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drawings/drawing1.xml" ContentType="application/vnd.openxmlformats-officedocument.drawingml.chartshapes+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drawings/drawing2.xml" ContentType="application/vnd.openxmlformats-officedocument.drawingml.chartshapes+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3.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AF8EC" w14:textId="77777777" w:rsidR="00555ED6" w:rsidRDefault="00555ED6"/>
    <w:p w14:paraId="291C416A" w14:textId="77777777" w:rsidR="00D734F1" w:rsidRPr="00374E48" w:rsidRDefault="008C2309" w:rsidP="00C11A11">
      <w:pPr>
        <w:pStyle w:val="Clientno"/>
        <w:rPr>
          <w:b/>
          <w:sz w:val="28"/>
          <w:szCs w:val="28"/>
        </w:rPr>
      </w:pPr>
      <w:bookmarkStart w:id="0" w:name="FrontPage"/>
      <w:r w:rsidRPr="00374E48">
        <w:rPr>
          <w:b/>
          <w:noProof/>
          <w:sz w:val="28"/>
          <w:szCs w:val="28"/>
          <w:lang w:eastAsia="ko-KR"/>
        </w:rPr>
        <w:drawing>
          <wp:anchor distT="0" distB="0" distL="114300" distR="114300" simplePos="0" relativeHeight="251665920" behindDoc="0" locked="0" layoutInCell="1" allowOverlap="1" wp14:anchorId="086EDA98" wp14:editId="1FC4BC82">
            <wp:simplePos x="0" y="0"/>
            <wp:positionH relativeFrom="column">
              <wp:posOffset>4809506</wp:posOffset>
            </wp:positionH>
            <wp:positionV relativeFrom="paragraph">
              <wp:posOffset>-1698171</wp:posOffset>
            </wp:positionV>
            <wp:extent cx="1813528" cy="3153277"/>
            <wp:effectExtent l="0" t="0" r="0" b="0"/>
            <wp:wrapNone/>
            <wp:docPr id="1" name="W"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 première bar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3528" cy="3153277"/>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51584" behindDoc="0" locked="0" layoutInCell="1" allowOverlap="1" wp14:anchorId="59807F0C" wp14:editId="3196D590">
            <wp:simplePos x="0" y="0"/>
            <wp:positionH relativeFrom="column">
              <wp:posOffset>5403215</wp:posOffset>
            </wp:positionH>
            <wp:positionV relativeFrom="paragraph">
              <wp:posOffset>-1294765</wp:posOffset>
            </wp:positionV>
            <wp:extent cx="626110" cy="1397000"/>
            <wp:effectExtent l="0" t="0" r="2540" b="0"/>
            <wp:wrapNone/>
            <wp:docPr id="4" name="P Round"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 ro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10" cy="1397000"/>
                    </a:xfrm>
                    <a:prstGeom prst="rect">
                      <a:avLst/>
                    </a:prstGeom>
                  </pic:spPr>
                </pic:pic>
              </a:graphicData>
            </a:graphic>
          </wp:anchor>
        </w:drawing>
      </w:r>
      <w:r w:rsidRPr="00374E48">
        <w:rPr>
          <w:b/>
          <w:noProof/>
          <w:sz w:val="28"/>
          <w:szCs w:val="28"/>
          <w:lang w:eastAsia="ko-KR"/>
        </w:rPr>
        <w:drawing>
          <wp:anchor distT="0" distB="0" distL="114300" distR="114300" simplePos="0" relativeHeight="251655680" behindDoc="0" locked="0" layoutInCell="1" allowOverlap="1" wp14:anchorId="028BC5DD" wp14:editId="47326CE0">
            <wp:simplePos x="0" y="0"/>
            <wp:positionH relativeFrom="column">
              <wp:posOffset>5153660</wp:posOffset>
            </wp:positionH>
            <wp:positionV relativeFrom="paragraph">
              <wp:posOffset>-1401445</wp:posOffset>
            </wp:positionV>
            <wp:extent cx="1243330" cy="1397000"/>
            <wp:effectExtent l="0" t="0" r="0" b="0"/>
            <wp:wrapNone/>
            <wp:docPr id="2" name="S"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30" cy="1397000"/>
                    </a:xfrm>
                    <a:prstGeom prst="rect">
                      <a:avLst/>
                    </a:prstGeom>
                  </pic:spPr>
                </pic:pic>
              </a:graphicData>
            </a:graphic>
            <wp14:sizeRelH relativeFrom="page">
              <wp14:pctWidth>0</wp14:pctWidth>
            </wp14:sizeRelH>
            <wp14:sizeRelV relativeFrom="page">
              <wp14:pctHeight>0</wp14:pctHeight>
            </wp14:sizeRelV>
          </wp:anchor>
        </w:drawing>
      </w:r>
      <w:r w:rsidRPr="00374E48">
        <w:rPr>
          <w:b/>
          <w:noProof/>
          <w:sz w:val="28"/>
          <w:szCs w:val="28"/>
          <w:lang w:eastAsia="ko-KR"/>
        </w:rPr>
        <w:drawing>
          <wp:anchor distT="0" distB="0" distL="114300" distR="114300" simplePos="0" relativeHeight="251660800" behindDoc="0" locked="0" layoutInCell="1" allowOverlap="1" wp14:anchorId="7487B30D" wp14:editId="14ECFD3A">
            <wp:simplePos x="0" y="0"/>
            <wp:positionH relativeFrom="column">
              <wp:posOffset>5913755</wp:posOffset>
            </wp:positionH>
            <wp:positionV relativeFrom="paragraph">
              <wp:posOffset>-1627505</wp:posOffset>
            </wp:positionV>
            <wp:extent cx="359410" cy="2581275"/>
            <wp:effectExtent l="0" t="0" r="2540" b="9525"/>
            <wp:wrapNone/>
            <wp:docPr id="3" name="P Straight"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 bar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410" cy="2581275"/>
                    </a:xfrm>
                    <a:prstGeom prst="rect">
                      <a:avLst/>
                    </a:prstGeom>
                  </pic:spPr>
                </pic:pic>
              </a:graphicData>
            </a:graphic>
            <wp14:sizeRelH relativeFrom="page">
              <wp14:pctWidth>0</wp14:pctWidth>
            </wp14:sizeRelH>
            <wp14:sizeRelV relativeFrom="page">
              <wp14:pctHeight>0</wp14:pctHeight>
            </wp14:sizeRelV>
          </wp:anchor>
        </w:drawing>
      </w:r>
      <w:r w:rsidR="00555ED6" w:rsidRPr="00374E48">
        <w:rPr>
          <w:b/>
          <w:sz w:val="28"/>
          <w:szCs w:val="28"/>
        </w:rPr>
        <w:t>regional municipality of york</w:t>
      </w:r>
    </w:p>
    <w:p w14:paraId="3C064484" w14:textId="2ACFE4DA" w:rsidR="00555ED6" w:rsidRPr="00555ED6" w:rsidRDefault="00295847" w:rsidP="00A144C5">
      <w:pPr>
        <w:pStyle w:val="Subtitle"/>
        <w:jc w:val="left"/>
        <w:rPr>
          <w:b/>
          <w:sz w:val="48"/>
          <w:szCs w:val="48"/>
        </w:rPr>
      </w:pPr>
      <w:proofErr w:type="gramStart"/>
      <w:r w:rsidRPr="00295847">
        <w:rPr>
          <w:b/>
          <w:sz w:val="48"/>
          <w:szCs w:val="48"/>
        </w:rPr>
        <w:t>{{ fn</w:t>
      </w:r>
      <w:proofErr w:type="gramEnd"/>
      <w:r w:rsidRPr="00295847">
        <w:rPr>
          <w:b/>
          <w:sz w:val="48"/>
          <w:szCs w:val="48"/>
        </w:rPr>
        <w:t xml:space="preserve"> }}</w:t>
      </w:r>
      <w:r>
        <w:rPr>
          <w:b/>
          <w:sz w:val="48"/>
          <w:szCs w:val="48"/>
        </w:rPr>
        <w:t xml:space="preserve"> </w:t>
      </w:r>
      <w:r w:rsidR="00555ED6" w:rsidRPr="00374E48">
        <w:rPr>
          <w:b/>
          <w:sz w:val="48"/>
          <w:szCs w:val="48"/>
        </w:rPr>
        <w:t>CONDITION ASSESSMENT REPORT</w:t>
      </w:r>
    </w:p>
    <w:p w14:paraId="577F60F5" w14:textId="77777777" w:rsidR="00125D27" w:rsidRDefault="00125D27" w:rsidP="00CE3320">
      <w:pPr>
        <w:pStyle w:val="Subtitle"/>
        <w:spacing w:after="0"/>
        <w:jc w:val="left"/>
        <w:rPr>
          <w:b/>
          <w:sz w:val="26"/>
          <w:szCs w:val="26"/>
        </w:rPr>
      </w:pPr>
    </w:p>
    <w:tbl>
      <w:tblPr>
        <w:tblStyle w:val="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6290"/>
      </w:tblGrid>
      <w:tr w:rsidR="00A83B76" w14:paraId="47B98601" w14:textId="77777777" w:rsidTr="00A83B76">
        <w:trPr>
          <w:cnfStyle w:val="100000000000" w:firstRow="1" w:lastRow="0" w:firstColumn="0" w:lastColumn="0" w:oddVBand="0" w:evenVBand="0" w:oddHBand="0" w:evenHBand="0" w:firstRowFirstColumn="0" w:firstRowLastColumn="0" w:lastRowFirstColumn="0" w:lastRowLastColumn="0"/>
          <w:trHeight w:val="7103"/>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CB76B26" w14:textId="0FDE50EB" w:rsidR="00A83B76" w:rsidRDefault="00604EFA" w:rsidP="00A83B76">
            <w:pPr>
              <w:jc w:val="center"/>
            </w:pPr>
            <w:r>
              <w:rPr>
                <w:noProof/>
              </w:rPr>
              <w:drawing>
                <wp:inline distT="0" distB="0" distL="0" distR="0" wp14:anchorId="7FF1EAC3" wp14:editId="5E614ED7">
                  <wp:extent cx="4328160" cy="324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r w:rsidR="00A83B76">
              <w:rPr>
                <w:rFonts w:eastAsia="Cambria"/>
                <w:b/>
                <w:noProof/>
                <w:sz w:val="28"/>
                <w:szCs w:val="28"/>
                <w:lang w:eastAsia="en-US"/>
              </w:rPr>
              <w:drawing>
                <wp:anchor distT="0" distB="0" distL="114300" distR="114300" simplePos="0" relativeHeight="251670016" behindDoc="1" locked="0" layoutInCell="1" allowOverlap="1" wp14:anchorId="397B362C" wp14:editId="46DA0ED9">
                  <wp:simplePos x="0" y="0"/>
                  <wp:positionH relativeFrom="column">
                    <wp:posOffset>3810</wp:posOffset>
                  </wp:positionH>
                  <wp:positionV relativeFrom="paragraph">
                    <wp:posOffset>103505</wp:posOffset>
                  </wp:positionV>
                  <wp:extent cx="3422015" cy="3088640"/>
                  <wp:effectExtent l="57150" t="0" r="64135" b="11176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Queensville tank.jpg"/>
                          <pic:cNvPicPr/>
                        </pic:nvPicPr>
                        <pic:blipFill rotWithShape="1">
                          <a:blip r:embed="rId16">
                            <a:extLst>
                              <a:ext uri="{28A0092B-C50C-407E-A947-70E740481C1C}">
                                <a14:useLocalDpi xmlns:a14="http://schemas.microsoft.com/office/drawing/2010/main" val="0"/>
                              </a:ext>
                            </a:extLst>
                          </a:blip>
                          <a:srcRect l="35014" t="3835" r="15148" b="28681"/>
                          <a:stretch/>
                        </pic:blipFill>
                        <pic:spPr bwMode="auto">
                          <a:xfrm>
                            <a:off x="0" y="0"/>
                            <a:ext cx="3422015" cy="3088640"/>
                          </a:xfrm>
                          <a:prstGeom prst="rect">
                            <a:avLst/>
                          </a:prstGeom>
                          <a:ln>
                            <a:noFill/>
                          </a:ln>
                          <a:effectLst>
                            <a:outerShdw blurRad="50800" dist="50800" dir="5400000" algn="ctr" rotWithShape="0">
                              <a:srgbClr val="000000">
                                <a:alpha val="19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F197E" w14:textId="77777777" w:rsidR="00A83B76" w:rsidRDefault="00A83B76" w:rsidP="00A83B76">
            <w:pPr>
              <w:jc w:val="center"/>
            </w:pPr>
          </w:p>
          <w:p w14:paraId="5431BDBB" w14:textId="37161802" w:rsidR="00A83B76" w:rsidRPr="00555ED6" w:rsidRDefault="00DA76C9" w:rsidP="00A83B76">
            <w:pPr>
              <w:jc w:val="center"/>
              <w:rPr>
                <w:b/>
                <w:color w:val="0070C0"/>
                <w:sz w:val="28"/>
                <w:szCs w:val="28"/>
              </w:rPr>
            </w:pPr>
            <w:r>
              <w:rPr>
                <w:b/>
                <w:color w:val="0070C0"/>
                <w:sz w:val="28"/>
                <w:szCs w:val="28"/>
              </w:rPr>
              <w:t>Final</w:t>
            </w:r>
            <w:r w:rsidRPr="00555ED6">
              <w:rPr>
                <w:b/>
                <w:color w:val="0070C0"/>
                <w:sz w:val="28"/>
                <w:szCs w:val="28"/>
              </w:rPr>
              <w:t xml:space="preserve"> </w:t>
            </w:r>
            <w:r w:rsidR="00A83B76" w:rsidRPr="00555ED6">
              <w:rPr>
                <w:b/>
                <w:color w:val="0070C0"/>
                <w:sz w:val="28"/>
                <w:szCs w:val="28"/>
              </w:rPr>
              <w:t>REPORT</w:t>
            </w:r>
          </w:p>
          <w:p w14:paraId="1348894D" w14:textId="77777777" w:rsidR="00A83B76" w:rsidRDefault="00A83B76" w:rsidP="00A83B76">
            <w:pPr>
              <w:jc w:val="center"/>
              <w:rPr>
                <w:b/>
                <w:color w:val="0070C0"/>
                <w:sz w:val="22"/>
              </w:rPr>
            </w:pPr>
          </w:p>
          <w:p w14:paraId="60C804B2" w14:textId="77777777" w:rsidR="00A83B76" w:rsidRPr="00555ED6" w:rsidRDefault="00A83B76" w:rsidP="00A83B76">
            <w:pPr>
              <w:jc w:val="center"/>
              <w:rPr>
                <w:b/>
                <w:color w:val="0070C0"/>
                <w:sz w:val="22"/>
              </w:rPr>
            </w:pPr>
            <w:r w:rsidRPr="00555ED6">
              <w:rPr>
                <w:b/>
                <w:color w:val="0070C0"/>
                <w:sz w:val="22"/>
              </w:rPr>
              <w:t xml:space="preserve">WSP </w:t>
            </w:r>
            <w:r w:rsidRPr="00555ED6">
              <w:rPr>
                <w:b/>
                <w:caps w:val="0"/>
                <w:color w:val="0070C0"/>
                <w:sz w:val="22"/>
              </w:rPr>
              <w:t>Project No.: 191-12253-00</w:t>
            </w:r>
          </w:p>
          <w:p w14:paraId="74690391" w14:textId="5F72CBE2" w:rsidR="00A83B76" w:rsidRDefault="00A83B76" w:rsidP="00A83B76">
            <w:pPr>
              <w:jc w:val="center"/>
              <w:rPr>
                <w:b/>
                <w:color w:val="0070C0"/>
                <w:sz w:val="22"/>
              </w:rPr>
            </w:pPr>
            <w:r w:rsidRPr="00555ED6">
              <w:rPr>
                <w:b/>
                <w:caps w:val="0"/>
                <w:color w:val="0070C0"/>
                <w:sz w:val="22"/>
              </w:rPr>
              <w:t>Landmark Project No.: 19062</w:t>
            </w:r>
          </w:p>
          <w:p w14:paraId="068210C7" w14:textId="78ECD061" w:rsidR="006757D5" w:rsidRDefault="006757D5" w:rsidP="006757D5">
            <w:pPr>
              <w:jc w:val="center"/>
              <w:rPr>
                <w:b/>
                <w:color w:val="0070C0"/>
                <w:sz w:val="22"/>
              </w:rPr>
            </w:pPr>
            <w:r>
              <w:rPr>
                <w:b/>
                <w:caps w:val="0"/>
                <w:color w:val="0070C0"/>
                <w:sz w:val="22"/>
              </w:rPr>
              <w:t xml:space="preserve">Inspection </w:t>
            </w:r>
            <w:r w:rsidRPr="00555ED6">
              <w:rPr>
                <w:b/>
                <w:caps w:val="0"/>
                <w:color w:val="0070C0"/>
                <w:sz w:val="22"/>
              </w:rPr>
              <w:t xml:space="preserve">Date: </w:t>
            </w:r>
            <w:proofErr w:type="gramStart"/>
            <w:r w:rsidR="009B32DE">
              <w:rPr>
                <w:b/>
                <w:caps w:val="0"/>
                <w:color w:val="0070C0"/>
                <w:sz w:val="22"/>
              </w:rPr>
              <w:t>{{ id</w:t>
            </w:r>
            <w:proofErr w:type="gramEnd"/>
            <w:r w:rsidR="009B32DE">
              <w:rPr>
                <w:b/>
                <w:caps w:val="0"/>
                <w:color w:val="0070C0"/>
                <w:sz w:val="22"/>
              </w:rPr>
              <w:t xml:space="preserve"> }}</w:t>
            </w:r>
          </w:p>
          <w:p w14:paraId="216ACC50" w14:textId="67021016" w:rsidR="00A83B76" w:rsidRDefault="006757D5" w:rsidP="00A83B76">
            <w:pPr>
              <w:jc w:val="center"/>
              <w:rPr>
                <w:b/>
                <w:color w:val="0070C0"/>
                <w:sz w:val="22"/>
              </w:rPr>
            </w:pPr>
            <w:r>
              <w:rPr>
                <w:b/>
                <w:caps w:val="0"/>
                <w:color w:val="0070C0"/>
                <w:sz w:val="22"/>
              </w:rPr>
              <w:t xml:space="preserve">Report </w:t>
            </w:r>
            <w:r w:rsidR="00A83B76" w:rsidRPr="00555ED6">
              <w:rPr>
                <w:b/>
                <w:caps w:val="0"/>
                <w:color w:val="0070C0"/>
                <w:sz w:val="22"/>
              </w:rPr>
              <w:t xml:space="preserve">Date: </w:t>
            </w:r>
            <w:proofErr w:type="gramStart"/>
            <w:r w:rsidR="009B32DE">
              <w:rPr>
                <w:b/>
                <w:caps w:val="0"/>
                <w:color w:val="0070C0"/>
                <w:sz w:val="22"/>
              </w:rPr>
              <w:t xml:space="preserve">{{ </w:t>
            </w:r>
            <w:proofErr w:type="spellStart"/>
            <w:r w:rsidR="009B32DE">
              <w:rPr>
                <w:b/>
                <w:caps w:val="0"/>
                <w:color w:val="0070C0"/>
                <w:sz w:val="22"/>
              </w:rPr>
              <w:t>rd</w:t>
            </w:r>
            <w:proofErr w:type="spellEnd"/>
            <w:proofErr w:type="gramEnd"/>
            <w:r w:rsidR="009B32DE">
              <w:rPr>
                <w:b/>
                <w:caps w:val="0"/>
                <w:color w:val="0070C0"/>
                <w:sz w:val="22"/>
              </w:rPr>
              <w:t xml:space="preserve"> }}</w:t>
            </w:r>
          </w:p>
          <w:p w14:paraId="7BBAC8E2" w14:textId="353AC792" w:rsidR="006757D5" w:rsidRDefault="006757D5" w:rsidP="00A83B76">
            <w:pPr>
              <w:jc w:val="center"/>
            </w:pPr>
          </w:p>
        </w:tc>
      </w:tr>
      <w:tr w:rsidR="00555ED6" w14:paraId="5F6B286B" w14:textId="77777777" w:rsidTr="00A83B76">
        <w:trPr>
          <w:trHeight w:val="1352"/>
        </w:trPr>
        <w:tc>
          <w:tcPr>
            <w:cnfStyle w:val="001000000000" w:firstRow="0" w:lastRow="0" w:firstColumn="1" w:lastColumn="0" w:oddVBand="0" w:evenVBand="0" w:oddHBand="0" w:evenHBand="0" w:firstRowFirstColumn="0" w:firstRowLastColumn="0" w:lastRowFirstColumn="0" w:lastRowLastColumn="0"/>
            <w:tcW w:w="3060" w:type="dxa"/>
            <w:shd w:val="clear" w:color="auto" w:fill="auto"/>
            <w:vAlign w:val="bottom"/>
          </w:tcPr>
          <w:p w14:paraId="3356B09A" w14:textId="77777777" w:rsidR="00700548" w:rsidRPr="00DD2B7B" w:rsidRDefault="00700548" w:rsidP="004F49BC">
            <w:pPr>
              <w:rPr>
                <w:color w:val="0070C0"/>
                <w:sz w:val="14"/>
                <w:szCs w:val="14"/>
              </w:rPr>
            </w:pPr>
            <w:r w:rsidRPr="00DD2B7B">
              <w:rPr>
                <w:color w:val="0070C0"/>
                <w:sz w:val="14"/>
                <w:szCs w:val="14"/>
              </w:rPr>
              <w:t>Landmark Municipal Services</w:t>
            </w:r>
          </w:p>
          <w:p w14:paraId="1FC1CE6D" w14:textId="77777777" w:rsidR="00700548" w:rsidRPr="00DD2B7B" w:rsidRDefault="00700548" w:rsidP="004F49BC">
            <w:pPr>
              <w:rPr>
                <w:color w:val="0070C0"/>
                <w:sz w:val="14"/>
                <w:szCs w:val="14"/>
              </w:rPr>
            </w:pPr>
            <w:r w:rsidRPr="00DD2B7B">
              <w:rPr>
                <w:color w:val="0070C0"/>
                <w:sz w:val="14"/>
                <w:szCs w:val="14"/>
              </w:rPr>
              <w:t>3091 Harrison Court</w:t>
            </w:r>
          </w:p>
          <w:p w14:paraId="6918F433" w14:textId="77777777" w:rsidR="00700548" w:rsidRDefault="00700548" w:rsidP="004F49BC">
            <w:pPr>
              <w:rPr>
                <w:color w:val="0070C0"/>
                <w:sz w:val="14"/>
                <w:szCs w:val="14"/>
              </w:rPr>
            </w:pPr>
            <w:r w:rsidRPr="00DD2B7B">
              <w:rPr>
                <w:color w:val="0070C0"/>
                <w:sz w:val="14"/>
                <w:szCs w:val="14"/>
              </w:rPr>
              <w:t>Burlington, ON, Canada L7M 0W4</w:t>
            </w:r>
          </w:p>
          <w:p w14:paraId="7D5D491A" w14:textId="25872DA1" w:rsidR="00700548" w:rsidRDefault="00700548" w:rsidP="004F49BC">
            <w:pPr>
              <w:rPr>
                <w:color w:val="0070C0"/>
                <w:sz w:val="14"/>
                <w:szCs w:val="14"/>
              </w:rPr>
            </w:pPr>
            <w:r w:rsidRPr="00DD2B7B">
              <w:rPr>
                <w:color w:val="0070C0"/>
                <w:sz w:val="14"/>
                <w:szCs w:val="14"/>
              </w:rPr>
              <w:t>Tel.: +1 905</w:t>
            </w:r>
            <w:r w:rsidR="00A61025">
              <w:rPr>
                <w:color w:val="0070C0"/>
                <w:sz w:val="14"/>
                <w:szCs w:val="14"/>
              </w:rPr>
              <w:t>-</w:t>
            </w:r>
            <w:r w:rsidRPr="00DD2B7B">
              <w:rPr>
                <w:color w:val="0070C0"/>
                <w:sz w:val="14"/>
                <w:szCs w:val="14"/>
              </w:rPr>
              <w:t>319-7700</w:t>
            </w:r>
          </w:p>
          <w:p w14:paraId="7ECA5EF5" w14:textId="77777777" w:rsidR="00555ED6" w:rsidRDefault="00700548" w:rsidP="004F49BC">
            <w:pPr>
              <w:rPr>
                <w:caps/>
              </w:rPr>
            </w:pPr>
            <w:r>
              <w:rPr>
                <w:color w:val="0070C0"/>
                <w:sz w:val="14"/>
                <w:szCs w:val="14"/>
              </w:rPr>
              <w:t>teamlandmark.com</w:t>
            </w:r>
          </w:p>
        </w:tc>
        <w:tc>
          <w:tcPr>
            <w:tcW w:w="6290" w:type="dxa"/>
            <w:vAlign w:val="bottom"/>
          </w:tcPr>
          <w:p w14:paraId="34A9C83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WSP</w:t>
            </w:r>
          </w:p>
          <w:p w14:paraId="70733036"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100 Commerce Valley Dr</w:t>
            </w:r>
            <w:r w:rsidR="004F49BC">
              <w:rPr>
                <w:color w:val="0070C0"/>
                <w:sz w:val="14"/>
                <w:szCs w:val="14"/>
              </w:rPr>
              <w:t>ive</w:t>
            </w:r>
            <w:r>
              <w:rPr>
                <w:color w:val="0070C0"/>
                <w:sz w:val="14"/>
                <w:szCs w:val="14"/>
              </w:rPr>
              <w:t xml:space="preserve"> W</w:t>
            </w:r>
            <w:r w:rsidR="004F49BC">
              <w:rPr>
                <w:color w:val="0070C0"/>
                <w:sz w:val="14"/>
                <w:szCs w:val="14"/>
              </w:rPr>
              <w:t>est</w:t>
            </w:r>
          </w:p>
          <w:p w14:paraId="0E0D6AFA" w14:textId="77777777" w:rsidR="00700548"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Thornhill ON Canada L3T 0A1</w:t>
            </w:r>
          </w:p>
          <w:p w14:paraId="33CDA6E7" w14:textId="77777777" w:rsidR="00700548" w:rsidRPr="00DD2B7B" w:rsidRDefault="00700548" w:rsidP="00700548">
            <w:pPr>
              <w:jc w:val="right"/>
              <w:cnfStyle w:val="000000000000" w:firstRow="0" w:lastRow="0" w:firstColumn="0" w:lastColumn="0" w:oddVBand="0" w:evenVBand="0" w:oddHBand="0" w:evenHBand="0" w:firstRowFirstColumn="0" w:firstRowLastColumn="0" w:lastRowFirstColumn="0" w:lastRowLastColumn="0"/>
              <w:rPr>
                <w:color w:val="0070C0"/>
                <w:sz w:val="14"/>
                <w:szCs w:val="14"/>
              </w:rPr>
            </w:pPr>
            <w:r>
              <w:rPr>
                <w:color w:val="0070C0"/>
                <w:sz w:val="14"/>
                <w:szCs w:val="14"/>
              </w:rPr>
              <w:t>Tel.: +1 905-882-1100</w:t>
            </w:r>
          </w:p>
          <w:p w14:paraId="7388BA97" w14:textId="77777777" w:rsidR="00555ED6" w:rsidRDefault="004F49BC" w:rsidP="00700548">
            <w:pPr>
              <w:jc w:val="right"/>
              <w:cnfStyle w:val="000000000000" w:firstRow="0" w:lastRow="0" w:firstColumn="0" w:lastColumn="0" w:oddVBand="0" w:evenVBand="0" w:oddHBand="0" w:evenHBand="0" w:firstRowFirstColumn="0" w:firstRowLastColumn="0" w:lastRowFirstColumn="0" w:lastRowLastColumn="0"/>
            </w:pPr>
            <w:r>
              <w:rPr>
                <w:color w:val="0070C0"/>
                <w:sz w:val="14"/>
                <w:szCs w:val="14"/>
              </w:rPr>
              <w:t>wsp</w:t>
            </w:r>
            <w:r w:rsidR="00700548" w:rsidRPr="00DD2B7B">
              <w:rPr>
                <w:color w:val="0070C0"/>
                <w:sz w:val="14"/>
                <w:szCs w:val="14"/>
              </w:rPr>
              <w:t>.com</w:t>
            </w:r>
          </w:p>
        </w:tc>
      </w:tr>
    </w:tbl>
    <w:p w14:paraId="5677DFFD" w14:textId="77777777" w:rsidR="00F035DD" w:rsidRPr="0058738B" w:rsidRDefault="00F035DD" w:rsidP="00FD4965">
      <w:pPr>
        <w:sectPr w:rsidR="00F035DD" w:rsidRPr="0058738B" w:rsidSect="007D242E">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2880" w:right="1440" w:bottom="1440" w:left="1440" w:header="720" w:footer="720" w:gutter="0"/>
          <w:cols w:space="708"/>
          <w:docGrid w:linePitch="360"/>
        </w:sectPr>
      </w:pPr>
    </w:p>
    <w:bookmarkEnd w:id="0" w:displacedByCustomXml="next"/>
    <w:bookmarkStart w:id="1" w:name="Letterhead" w:displacedByCustomXml="next"/>
    <w:sdt>
      <w:sdtPr>
        <w:alias w:val="Date"/>
        <w:tag w:val="Date"/>
        <w:id w:val="-1917862364"/>
        <w:placeholder>
          <w:docPart w:val="8DA9E93FE0714E7F99649C71E2E16203"/>
        </w:placeholder>
        <w:dataBinding w:xpath="/WSPDocumentData[1]/DocDate[1]" w:storeItemID="{5EDC742A-E779-4790-81B9-86FBFF9FE863}"/>
        <w:date>
          <w:dateFormat w:val="MMMM dd, yyyy"/>
          <w:lid w:val="en-CA"/>
          <w:storeMappedDataAs w:val="dateTime"/>
          <w:calendar w:val="gregorian"/>
        </w:date>
      </w:sdtPr>
      <w:sdtEndPr/>
      <w:sdtContent>
        <w:p w14:paraId="4FD8E0C0" w14:textId="6EAD4457" w:rsidR="00C11A11" w:rsidRPr="0058738B" w:rsidRDefault="009B32DE" w:rsidP="00B2234E">
          <w:pPr>
            <w:pStyle w:val="BodyText"/>
          </w:pPr>
          <w:r>
            <w:t xml:space="preserve">{{ </w:t>
          </w:r>
          <w:proofErr w:type="spellStart"/>
          <w:r>
            <w:t>rd</w:t>
          </w:r>
          <w:proofErr w:type="spellEnd"/>
          <w:r>
            <w:t xml:space="preserve"> }}</w:t>
          </w:r>
        </w:p>
      </w:sdtContent>
    </w:sdt>
    <w:p w14:paraId="4E32F88C" w14:textId="77777777" w:rsidR="00C11A11" w:rsidRDefault="00C11A11" w:rsidP="00C11A11">
      <w:pPr>
        <w:tabs>
          <w:tab w:val="left" w:pos="993"/>
        </w:tabs>
        <w:spacing w:before="120" w:after="120" w:line="240" w:lineRule="auto"/>
        <w:rPr>
          <w:sz w:val="22"/>
        </w:rPr>
      </w:pPr>
    </w:p>
    <w:p w14:paraId="1475E1B0" w14:textId="77777777" w:rsidR="00997939" w:rsidRPr="00997939" w:rsidRDefault="00997939" w:rsidP="00997939">
      <w:pPr>
        <w:tabs>
          <w:tab w:val="left" w:pos="993"/>
        </w:tabs>
        <w:spacing w:line="240" w:lineRule="auto"/>
        <w:rPr>
          <w:sz w:val="22"/>
        </w:rPr>
      </w:pPr>
      <w:r w:rsidRPr="00997939">
        <w:rPr>
          <w:sz w:val="22"/>
        </w:rPr>
        <w:t>Alec Cranmer, P.Eng.</w:t>
      </w:r>
    </w:p>
    <w:p w14:paraId="095FD3B7" w14:textId="77777777" w:rsidR="00997939" w:rsidRDefault="00997939" w:rsidP="00997939">
      <w:pPr>
        <w:tabs>
          <w:tab w:val="left" w:pos="993"/>
        </w:tabs>
        <w:spacing w:line="240" w:lineRule="auto"/>
        <w:rPr>
          <w:sz w:val="22"/>
        </w:rPr>
      </w:pPr>
      <w:r w:rsidRPr="00997939">
        <w:rPr>
          <w:sz w:val="22"/>
        </w:rPr>
        <w:t>Senior Project Manager</w:t>
      </w:r>
    </w:p>
    <w:p w14:paraId="3C49BE7D" w14:textId="77777777" w:rsidR="00D118FE" w:rsidRDefault="00D118FE" w:rsidP="00997939">
      <w:pPr>
        <w:tabs>
          <w:tab w:val="left" w:pos="993"/>
        </w:tabs>
        <w:spacing w:line="240" w:lineRule="auto"/>
        <w:rPr>
          <w:sz w:val="22"/>
        </w:rPr>
      </w:pPr>
      <w:r w:rsidRPr="00D118FE">
        <w:rPr>
          <w:sz w:val="22"/>
        </w:rPr>
        <w:t>Capital Planning and Delivery</w:t>
      </w:r>
    </w:p>
    <w:p w14:paraId="741DA549" w14:textId="77777777" w:rsidR="00D118FE" w:rsidRPr="00997939" w:rsidRDefault="00D118FE" w:rsidP="00997939">
      <w:pPr>
        <w:tabs>
          <w:tab w:val="left" w:pos="993"/>
        </w:tabs>
        <w:spacing w:line="240" w:lineRule="auto"/>
        <w:rPr>
          <w:sz w:val="22"/>
        </w:rPr>
      </w:pPr>
      <w:r w:rsidRPr="00D118FE">
        <w:rPr>
          <w:sz w:val="22"/>
        </w:rPr>
        <w:t>Environmental Services</w:t>
      </w:r>
    </w:p>
    <w:p w14:paraId="305AE698" w14:textId="77777777" w:rsidR="00997939" w:rsidRPr="00997939" w:rsidRDefault="00997939" w:rsidP="00997939">
      <w:pPr>
        <w:tabs>
          <w:tab w:val="left" w:pos="993"/>
        </w:tabs>
        <w:spacing w:line="240" w:lineRule="auto"/>
        <w:rPr>
          <w:sz w:val="22"/>
        </w:rPr>
      </w:pPr>
      <w:r w:rsidRPr="00997939">
        <w:rPr>
          <w:sz w:val="22"/>
        </w:rPr>
        <w:t>Region Municipality of York</w:t>
      </w:r>
    </w:p>
    <w:p w14:paraId="2A4D1F79" w14:textId="77777777" w:rsidR="00997939" w:rsidRPr="00997939" w:rsidRDefault="00997939" w:rsidP="00997939">
      <w:pPr>
        <w:tabs>
          <w:tab w:val="left" w:pos="993"/>
        </w:tabs>
        <w:spacing w:line="240" w:lineRule="auto"/>
        <w:rPr>
          <w:sz w:val="22"/>
        </w:rPr>
      </w:pPr>
      <w:r w:rsidRPr="00997939">
        <w:rPr>
          <w:sz w:val="22"/>
        </w:rPr>
        <w:t>17250 Yonge Street</w:t>
      </w:r>
    </w:p>
    <w:p w14:paraId="6BBD3F05" w14:textId="77777777" w:rsidR="00997939" w:rsidRPr="00904C6F" w:rsidRDefault="00997939" w:rsidP="00997939">
      <w:pPr>
        <w:tabs>
          <w:tab w:val="left" w:pos="993"/>
        </w:tabs>
        <w:spacing w:line="240" w:lineRule="auto"/>
        <w:rPr>
          <w:sz w:val="22"/>
        </w:rPr>
      </w:pPr>
      <w:r w:rsidRPr="00997939">
        <w:rPr>
          <w:sz w:val="22"/>
        </w:rPr>
        <w:t>Newmarket, ON L3Y 6Z1</w:t>
      </w:r>
    </w:p>
    <w:p w14:paraId="56278964" w14:textId="44971CBC" w:rsidR="004F05B1" w:rsidRDefault="004F05B1" w:rsidP="00B2234E">
      <w:pPr>
        <w:pStyle w:val="BodyText"/>
      </w:pPr>
    </w:p>
    <w:p w14:paraId="1CDF2E99" w14:textId="77777777" w:rsidR="00374E48" w:rsidRPr="0058738B" w:rsidRDefault="00374E48" w:rsidP="00B2234E">
      <w:pPr>
        <w:pStyle w:val="BodyText"/>
      </w:pPr>
    </w:p>
    <w:sdt>
      <w:sdtPr>
        <w:alias w:val="Salutation"/>
        <w:tag w:val="Salutation"/>
        <w:id w:val="2120256229"/>
        <w:placeholder>
          <w:docPart w:val="708B34DC21814884B1FA98388AF8B9FA"/>
        </w:placeholder>
        <w:text/>
      </w:sdtPr>
      <w:sdtEndPr/>
      <w:sdtContent>
        <w:p w14:paraId="45CEB4CB" w14:textId="79910D09" w:rsidR="00C11A11" w:rsidRPr="0058738B" w:rsidRDefault="00D415C1" w:rsidP="00B2234E">
          <w:pPr>
            <w:pStyle w:val="BodyText"/>
          </w:pPr>
          <w:r w:rsidDel="00D415C1">
            <w:t>Dear Mr. Cranmer</w:t>
          </w:r>
          <w:r w:rsidRPr="0058738B" w:rsidDel="00D415C1">
            <w:t>:</w:t>
          </w:r>
          <w:r w:rsidR="005B643E">
            <w:t xml:space="preserve"> </w:t>
          </w:r>
        </w:p>
      </w:sdtContent>
    </w:sdt>
    <w:p w14:paraId="25FAA611" w14:textId="4FB0E468" w:rsidR="004F05B1" w:rsidRPr="00091E14" w:rsidRDefault="007F5FC5" w:rsidP="00756E56">
      <w:pPr>
        <w:pStyle w:val="BodyText"/>
        <w:tabs>
          <w:tab w:val="left" w:pos="1080"/>
        </w:tabs>
        <w:jc w:val="left"/>
        <w:rPr>
          <w:b/>
        </w:rPr>
      </w:pPr>
      <w:r w:rsidRPr="00756E56">
        <w:rPr>
          <w:b/>
        </w:rPr>
        <w:t>Subject</w:t>
      </w:r>
      <w:r w:rsidRPr="00091E14">
        <w:rPr>
          <w:b/>
        </w:rPr>
        <w:t>:</w:t>
      </w:r>
      <w:r w:rsidR="00DD2B7B" w:rsidRPr="00091E14">
        <w:rPr>
          <w:b/>
        </w:rPr>
        <w:t xml:space="preserve"> </w:t>
      </w:r>
      <w:r w:rsidR="00DD2B7B" w:rsidRPr="00091E14">
        <w:rPr>
          <w:b/>
        </w:rPr>
        <w:tab/>
      </w:r>
      <w:r w:rsidR="004139EC">
        <w:rPr>
          <w:b/>
        </w:rPr>
        <w:t xml:space="preserve">{{ </w:t>
      </w:r>
      <w:proofErr w:type="spellStart"/>
      <w:r w:rsidR="004139EC">
        <w:rPr>
          <w:b/>
        </w:rPr>
        <w:t>ry</w:t>
      </w:r>
      <w:proofErr w:type="spellEnd"/>
      <w:r w:rsidR="004139EC">
        <w:rPr>
          <w:b/>
        </w:rPr>
        <w:t xml:space="preserve"> }}</w:t>
      </w:r>
      <w:r w:rsidR="00DD2B7B" w:rsidRPr="00091E14">
        <w:rPr>
          <w:b/>
        </w:rPr>
        <w:t xml:space="preserve"> Elevated Tank Condition Assessment Program</w:t>
      </w:r>
      <w:r w:rsidR="00DD2B7B" w:rsidRPr="00091E14">
        <w:rPr>
          <w:b/>
        </w:rPr>
        <w:br/>
      </w:r>
      <w:r w:rsidR="00DD2B7B" w:rsidRPr="00091E14">
        <w:rPr>
          <w:b/>
        </w:rPr>
        <w:tab/>
      </w:r>
      <w:r w:rsidR="00295847" w:rsidRPr="00295847">
        <w:rPr>
          <w:b/>
        </w:rPr>
        <w:t xml:space="preserve">{{ </w:t>
      </w:r>
      <w:proofErr w:type="spellStart"/>
      <w:r w:rsidR="00295847" w:rsidRPr="00295847">
        <w:rPr>
          <w:b/>
        </w:rPr>
        <w:t>fn</w:t>
      </w:r>
      <w:proofErr w:type="spellEnd"/>
      <w:r w:rsidR="00295847" w:rsidRPr="00295847">
        <w:rPr>
          <w:b/>
        </w:rPr>
        <w:t xml:space="preserve"> }}</w:t>
      </w:r>
      <w:r w:rsidR="00DD2B7B" w:rsidRPr="00091E14">
        <w:rPr>
          <w:b/>
        </w:rPr>
        <w:t xml:space="preserve"> Condition Assessment</w:t>
      </w:r>
    </w:p>
    <w:p w14:paraId="1BC1973F" w14:textId="77777777" w:rsidR="00DD2B7B" w:rsidRPr="00091E14" w:rsidRDefault="00DD2B7B" w:rsidP="00756E56">
      <w:pPr>
        <w:pStyle w:val="BodyText"/>
        <w:jc w:val="left"/>
      </w:pPr>
    </w:p>
    <w:p w14:paraId="6CD400C9" w14:textId="4C9C0DD6" w:rsidR="007F5FC5" w:rsidRPr="00091E14" w:rsidRDefault="00DD2B7B" w:rsidP="00756E56">
      <w:pPr>
        <w:pStyle w:val="BodyText"/>
        <w:jc w:val="left"/>
      </w:pPr>
      <w:r w:rsidRPr="00091E14">
        <w:t xml:space="preserve">Landmark Municipal Services and WSP </w:t>
      </w:r>
      <w:r w:rsidR="00F13C8B" w:rsidRPr="00091E14">
        <w:t xml:space="preserve">are pleased to submit our </w:t>
      </w:r>
      <w:r w:rsidR="00DA76C9">
        <w:t>final</w:t>
      </w:r>
      <w:r w:rsidR="00DA76C9" w:rsidRPr="00091E14">
        <w:t xml:space="preserve"> </w:t>
      </w:r>
      <w:r w:rsidRPr="00091E14">
        <w:t xml:space="preserve">report for the </w:t>
      </w:r>
      <w:r w:rsidR="00295847" w:rsidRPr="00295847">
        <w:t xml:space="preserve">{{ </w:t>
      </w:r>
      <w:proofErr w:type="spellStart"/>
      <w:r w:rsidR="00295847" w:rsidRPr="00295847">
        <w:t>fn</w:t>
      </w:r>
      <w:proofErr w:type="spellEnd"/>
      <w:r w:rsidR="00295847" w:rsidRPr="00295847">
        <w:t xml:space="preserve"> }}</w:t>
      </w:r>
      <w:r w:rsidRPr="00091E14">
        <w:t xml:space="preserve"> Condition Assessment.</w:t>
      </w:r>
    </w:p>
    <w:sdt>
      <w:sdtPr>
        <w:alias w:val="Closing"/>
        <w:tag w:val="Closing"/>
        <w:id w:val="1776751687"/>
        <w:placeholder>
          <w:docPart w:val="942536982090426093E3EB3F9A241BDB"/>
        </w:placeholder>
        <w:text/>
      </w:sdtPr>
      <w:sdtEndPr/>
      <w:sdtContent>
        <w:p w14:paraId="1C2F0201" w14:textId="49B4A3FC" w:rsidR="007F5FC5" w:rsidRPr="0058738B" w:rsidRDefault="00D415C1" w:rsidP="00B2234E">
          <w:pPr>
            <w:pStyle w:val="BodyText"/>
          </w:pPr>
          <w:r w:rsidRPr="00091E14" w:rsidDel="00D415C1">
            <w:t>Yours sincerely,</w:t>
          </w:r>
          <w:r w:rsidR="005B643E">
            <w:t xml:space="preserve"> </w:t>
          </w:r>
        </w:p>
      </w:sdtContent>
    </w:sdt>
    <w:tbl>
      <w:tblPr>
        <w:tblStyle w:val="TableGrid2"/>
        <w:tblW w:w="44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5"/>
        <w:gridCol w:w="3855"/>
      </w:tblGrid>
      <w:tr w:rsidR="00DD2B7B" w:rsidRPr="00904C6F" w14:paraId="2131EB7B" w14:textId="77777777" w:rsidTr="009B7E53">
        <w:trPr>
          <w:cantSplit/>
          <w:trHeight w:val="531"/>
        </w:trPr>
        <w:tc>
          <w:tcPr>
            <w:tcW w:w="2697" w:type="pct"/>
          </w:tcPr>
          <w:p w14:paraId="526C91E4" w14:textId="77777777" w:rsidR="00DD2B7B" w:rsidRDefault="00DD2B7B" w:rsidP="00F34F0A">
            <w:pPr>
              <w:spacing w:line="240" w:lineRule="auto"/>
            </w:pPr>
          </w:p>
          <w:p w14:paraId="2A25B424" w14:textId="77777777" w:rsidR="00DD2B7B" w:rsidRDefault="00DD2B7B" w:rsidP="00F34F0A">
            <w:pPr>
              <w:spacing w:line="240" w:lineRule="auto"/>
            </w:pPr>
          </w:p>
          <w:p w14:paraId="037C9A87" w14:textId="77777777" w:rsidR="00DD2B7B" w:rsidRDefault="00DD2B7B" w:rsidP="00F34F0A">
            <w:pPr>
              <w:spacing w:line="240" w:lineRule="auto"/>
            </w:pPr>
          </w:p>
          <w:p w14:paraId="5E40F187" w14:textId="77777777" w:rsidR="00DD2B7B" w:rsidRPr="00904C6F" w:rsidRDefault="00DD2B7B" w:rsidP="00F34F0A">
            <w:pPr>
              <w:spacing w:line="240" w:lineRule="auto"/>
            </w:pPr>
          </w:p>
        </w:tc>
        <w:tc>
          <w:tcPr>
            <w:tcW w:w="2303" w:type="pct"/>
          </w:tcPr>
          <w:p w14:paraId="7C7EA2A1" w14:textId="77777777" w:rsidR="00DD2B7B" w:rsidRPr="00904C6F" w:rsidRDefault="00DD2B7B" w:rsidP="00F34F0A">
            <w:pPr>
              <w:spacing w:line="240" w:lineRule="auto"/>
            </w:pPr>
          </w:p>
        </w:tc>
      </w:tr>
      <w:tr w:rsidR="00863090" w:rsidRPr="00904C6F" w14:paraId="38F1F8DC" w14:textId="77777777" w:rsidTr="004139EC">
        <w:trPr>
          <w:cantSplit/>
          <w:trHeight w:val="204"/>
        </w:trPr>
        <w:tc>
          <w:tcPr>
            <w:tcW w:w="2697" w:type="pct"/>
          </w:tcPr>
          <w:sdt>
            <w:sdtPr>
              <w:alias w:val="Signature2"/>
              <w:tag w:val="Signature2"/>
              <w:id w:val="-345718816"/>
              <w:placeholder>
                <w:docPart w:val="FBFE546F7B2E4105B9711B29BCF722CE"/>
              </w:placeholder>
            </w:sdtPr>
            <w:sdtEndPr/>
            <w:sdtContent>
              <w:p w14:paraId="26E566E3" w14:textId="77777777" w:rsidR="00863090" w:rsidRDefault="00863090" w:rsidP="00863090">
                <w:pPr>
                  <w:spacing w:line="240" w:lineRule="auto"/>
                </w:pPr>
                <w:r>
                  <w:t>Brent Marini</w:t>
                </w:r>
              </w:p>
              <w:p w14:paraId="0FD7F1F2" w14:textId="77777777" w:rsidR="00863090" w:rsidRDefault="00863090" w:rsidP="00863090">
                <w:pPr>
                  <w:spacing w:line="240" w:lineRule="auto"/>
                </w:pPr>
                <w:r>
                  <w:t>Program Manager</w:t>
                </w:r>
              </w:p>
            </w:sdtContent>
          </w:sdt>
          <w:p w14:paraId="5960170A" w14:textId="4F27D9F3" w:rsidR="00863090" w:rsidRPr="00904C6F" w:rsidRDefault="00863090" w:rsidP="00863090">
            <w:pPr>
              <w:spacing w:line="240" w:lineRule="auto"/>
            </w:pPr>
          </w:p>
        </w:tc>
        <w:tc>
          <w:tcPr>
            <w:tcW w:w="2303" w:type="pct"/>
          </w:tcPr>
          <w:sdt>
            <w:sdtPr>
              <w:alias w:val="Signature1"/>
              <w:tag w:val="Signature1"/>
              <w:id w:val="-1092319610"/>
              <w:placeholder>
                <w:docPart w:val="F7E6E4E6C5B749C59F9FDB588EFEFAC5"/>
              </w:placeholder>
            </w:sdtPr>
            <w:sdtEndPr/>
            <w:sdtContent>
              <w:p w14:paraId="15AFCCBE" w14:textId="77777777" w:rsidR="00070B94" w:rsidRPr="004139EC" w:rsidRDefault="00070B94" w:rsidP="004139EC">
                <w:pPr>
                  <w:spacing w:line="240" w:lineRule="auto"/>
                </w:pPr>
                <w:r w:rsidRPr="004139EC">
                  <w:t>Charles Kwong, P.Eng.</w:t>
                </w:r>
              </w:p>
              <w:p w14:paraId="144E49B3" w14:textId="77777777" w:rsidR="00070B94" w:rsidRDefault="00070B94" w:rsidP="004139EC">
                <w:pPr>
                  <w:spacing w:line="240" w:lineRule="auto"/>
                </w:pPr>
                <w:r w:rsidRPr="004139EC">
                  <w:t>Project Manager</w:t>
                </w:r>
              </w:p>
            </w:sdtContent>
          </w:sdt>
          <w:p w14:paraId="0F541661" w14:textId="77777777" w:rsidR="00070B94" w:rsidRDefault="00070B94" w:rsidP="00863090">
            <w:pPr>
              <w:spacing w:line="240" w:lineRule="auto"/>
            </w:pPr>
            <w:r>
              <w:t xml:space="preserve"> </w:t>
            </w:r>
          </w:p>
          <w:p w14:paraId="5B14684B" w14:textId="58202387" w:rsidR="00863090" w:rsidRPr="00904C6F" w:rsidRDefault="00863090" w:rsidP="00863090">
            <w:pPr>
              <w:spacing w:line="240" w:lineRule="auto"/>
            </w:pPr>
          </w:p>
        </w:tc>
      </w:tr>
    </w:tbl>
    <w:p w14:paraId="35E4F42D" w14:textId="77777777" w:rsidR="007F5FC5" w:rsidRDefault="007F5FC5" w:rsidP="00B2234E">
      <w:pPr>
        <w:pStyle w:val="BodyText"/>
      </w:pPr>
    </w:p>
    <w:p w14:paraId="2B783D89" w14:textId="77777777" w:rsidR="00C11A11" w:rsidRPr="0058738B" w:rsidRDefault="00C11A11" w:rsidP="00B2234E">
      <w:pPr>
        <w:pStyle w:val="BodyText"/>
      </w:pPr>
    </w:p>
    <w:p w14:paraId="3EDD8CC8" w14:textId="77777777" w:rsidR="00DD2B7B" w:rsidRPr="0058738B" w:rsidRDefault="00DD2B7B" w:rsidP="00C11A11">
      <w:pPr>
        <w:sectPr w:rsidR="00DD2B7B" w:rsidRPr="0058738B" w:rsidSect="00DD2B7B">
          <w:headerReference w:type="even" r:id="rId23"/>
          <w:headerReference w:type="default" r:id="rId24"/>
          <w:footerReference w:type="even" r:id="rId25"/>
          <w:footerReference w:type="default" r:id="rId26"/>
          <w:headerReference w:type="first" r:id="rId27"/>
          <w:footerReference w:type="first" r:id="rId28"/>
          <w:pgSz w:w="12240" w:h="15840" w:code="1"/>
          <w:pgMar w:top="2160" w:right="1440" w:bottom="634" w:left="1440" w:header="720" w:footer="360" w:gutter="0"/>
          <w:pgNumType w:start="1"/>
          <w:cols w:space="708"/>
          <w:titlePg/>
          <w:docGrid w:linePitch="360"/>
        </w:sectPr>
      </w:pPr>
    </w:p>
    <w:p w14:paraId="546EB098" w14:textId="77777777" w:rsidR="007F5FC5" w:rsidRPr="0058738B" w:rsidRDefault="007F5FC5" w:rsidP="009E5365">
      <w:pPr>
        <w:pStyle w:val="Heading9"/>
        <w:pBdr>
          <w:top w:val="single" w:sz="6" w:space="1" w:color="0070C0"/>
        </w:pBdr>
        <w:rPr>
          <w:lang w:val="en-CA"/>
        </w:rPr>
      </w:pPr>
      <w:bookmarkStart w:id="2" w:name="Signatures"/>
      <w:bookmarkEnd w:id="1"/>
      <w:r w:rsidRPr="0058738B">
        <w:rPr>
          <w:lang w:val="en-CA"/>
        </w:rPr>
        <w:lastRenderedPageBreak/>
        <w:t>Signatures</w:t>
      </w:r>
    </w:p>
    <w:p w14:paraId="35798C30" w14:textId="77777777" w:rsidR="007F5FC5" w:rsidRPr="0058738B" w:rsidRDefault="007F5FC5" w:rsidP="00B2234E">
      <w:pPr>
        <w:pStyle w:val="BodyText"/>
      </w:pPr>
    </w:p>
    <w:p w14:paraId="1303E688" w14:textId="77777777" w:rsidR="007F5FC5" w:rsidRPr="0058738B" w:rsidRDefault="007F5FC5" w:rsidP="005D37B3">
      <w:pPr>
        <w:pStyle w:val="Heading8"/>
      </w:pPr>
      <w:r w:rsidRPr="0058738B">
        <w:t>Prepared by</w:t>
      </w:r>
    </w:p>
    <w:p w14:paraId="17AFA1C3" w14:textId="77777777" w:rsidR="007F5FC5" w:rsidRDefault="007F5FC5" w:rsidP="007F5FC5">
      <w:pPr>
        <w:rPr>
          <w:rFonts w:eastAsiaTheme="majorEastAsia"/>
        </w:rPr>
      </w:pPr>
    </w:p>
    <w:p w14:paraId="47DD6BB7" w14:textId="77777777" w:rsidR="007257B1" w:rsidRPr="0058738B" w:rsidRDefault="007257B1"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160F6D98" w14:textId="77777777" w:rsidTr="00D51F8D">
        <w:tc>
          <w:tcPr>
            <w:tcW w:w="4410" w:type="dxa"/>
          </w:tcPr>
          <w:p w14:paraId="147A15F6" w14:textId="77777777" w:rsidR="00466F74" w:rsidRPr="00A17E56" w:rsidRDefault="00466F74" w:rsidP="00D51F8D">
            <w:pPr>
              <w:tabs>
                <w:tab w:val="left" w:pos="3960"/>
                <w:tab w:val="left" w:pos="8370"/>
              </w:tabs>
              <w:rPr>
                <w:rFonts w:eastAsiaTheme="majorEastAsia"/>
                <w:color w:val="0070C0"/>
                <w:sz w:val="22"/>
                <w:u w:val="single"/>
                <w:lang w:val="en-US"/>
              </w:rPr>
            </w:pPr>
            <w:r w:rsidRPr="00A17E56">
              <w:rPr>
                <w:rFonts w:eastAsiaTheme="majorEastAsia"/>
                <w:color w:val="0070C0"/>
                <w:sz w:val="22"/>
                <w:u w:val="single"/>
                <w:lang w:val="en-US"/>
              </w:rPr>
              <w:tab/>
            </w:r>
          </w:p>
          <w:p w14:paraId="2AA946F9" w14:textId="66F871E0" w:rsidR="00466F74" w:rsidRPr="00A17E56" w:rsidRDefault="00BA1B82" w:rsidP="00D51F8D">
            <w:pPr>
              <w:rPr>
                <w:rFonts w:eastAsiaTheme="majorEastAsia"/>
                <w:color w:val="0070C0"/>
                <w:sz w:val="22"/>
                <w:lang w:val="en-US"/>
              </w:rPr>
            </w:pPr>
            <w:r w:rsidRPr="00A17E56">
              <w:rPr>
                <w:rFonts w:eastAsiaTheme="majorEastAsia"/>
                <w:color w:val="0070C0"/>
                <w:sz w:val="22"/>
                <w:lang w:val="en-US"/>
              </w:rPr>
              <w:t>Raymond Mu,</w:t>
            </w:r>
          </w:p>
          <w:p w14:paraId="3B1498AC" w14:textId="77777777" w:rsidR="00466F74" w:rsidRPr="00BA1B82" w:rsidRDefault="007257B1" w:rsidP="007257B1">
            <w:pPr>
              <w:rPr>
                <w:rFonts w:eastAsiaTheme="majorEastAsia"/>
                <w:color w:val="0070C0"/>
                <w:sz w:val="22"/>
                <w:u w:val="single"/>
                <w:lang w:val="fr-FR"/>
              </w:rPr>
            </w:pPr>
            <w:r w:rsidRPr="00BA1B82">
              <w:rPr>
                <w:rFonts w:eastAsiaTheme="majorEastAsia"/>
                <w:color w:val="0070C0"/>
                <w:sz w:val="22"/>
                <w:lang w:val="fr-FR"/>
              </w:rPr>
              <w:t>Infrastructure Management</w:t>
            </w:r>
          </w:p>
        </w:tc>
        <w:tc>
          <w:tcPr>
            <w:tcW w:w="4050" w:type="dxa"/>
          </w:tcPr>
          <w:p w14:paraId="2031CCA3" w14:textId="77777777" w:rsidR="00466F74" w:rsidRPr="00BA1B82" w:rsidRDefault="00466F74" w:rsidP="00D51F8D">
            <w:pPr>
              <w:tabs>
                <w:tab w:val="left" w:pos="4140"/>
                <w:tab w:val="left" w:pos="6930"/>
              </w:tabs>
              <w:rPr>
                <w:rFonts w:eastAsiaTheme="majorEastAsia"/>
                <w:color w:val="0070C0"/>
                <w:sz w:val="22"/>
                <w:u w:val="single"/>
                <w:lang w:val="fr-FR"/>
              </w:rPr>
            </w:pPr>
            <w:r w:rsidRPr="00BA1B82">
              <w:rPr>
                <w:rFonts w:eastAsiaTheme="majorEastAsia"/>
                <w:color w:val="0070C0"/>
                <w:sz w:val="22"/>
                <w:u w:val="single"/>
                <w:lang w:val="fr-FR"/>
              </w:rPr>
              <w:tab/>
            </w:r>
          </w:p>
          <w:p w14:paraId="31844E00"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3BB12619" w14:textId="77777777" w:rsidR="00466F74" w:rsidRPr="007257B1" w:rsidRDefault="00466F74" w:rsidP="00D51F8D">
            <w:pPr>
              <w:tabs>
                <w:tab w:val="left" w:pos="4140"/>
                <w:tab w:val="left" w:pos="6930"/>
              </w:tabs>
              <w:rPr>
                <w:rFonts w:eastAsiaTheme="majorEastAsia"/>
                <w:color w:val="0070C0"/>
                <w:sz w:val="22"/>
                <w:u w:val="single"/>
              </w:rPr>
            </w:pPr>
          </w:p>
        </w:tc>
      </w:tr>
    </w:tbl>
    <w:p w14:paraId="68EC11E5" w14:textId="77777777" w:rsidR="007F5FC5" w:rsidRPr="0058738B" w:rsidRDefault="007F5FC5" w:rsidP="007F5FC5"/>
    <w:p w14:paraId="43776871" w14:textId="77777777" w:rsidR="007F5FC5" w:rsidRPr="0058738B" w:rsidRDefault="007F5FC5" w:rsidP="007F5FC5"/>
    <w:p w14:paraId="56EE8041" w14:textId="77777777" w:rsidR="007257B1" w:rsidRPr="0058738B" w:rsidRDefault="007257B1" w:rsidP="007257B1">
      <w:pPr>
        <w:pStyle w:val="Heading8"/>
      </w:pPr>
      <w:r>
        <w:t>reviewed by</w:t>
      </w:r>
    </w:p>
    <w:p w14:paraId="16BB2937" w14:textId="59A15226" w:rsidR="007257B1" w:rsidRDefault="007257B1" w:rsidP="007257B1">
      <w:pPr>
        <w:rPr>
          <w:rFonts w:eastAsiaTheme="majorEastAsia"/>
        </w:rPr>
      </w:pPr>
    </w:p>
    <w:p w14:paraId="1CD95532" w14:textId="77777777" w:rsidR="006757D5" w:rsidRPr="0058738B" w:rsidRDefault="006757D5"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6757D5" w:rsidRPr="0039263D" w14:paraId="38227E2E" w14:textId="77777777" w:rsidTr="006757D5">
        <w:tc>
          <w:tcPr>
            <w:tcW w:w="4410" w:type="dxa"/>
          </w:tcPr>
          <w:p w14:paraId="3AFF720F" w14:textId="77777777" w:rsidR="006757D5" w:rsidRPr="007257B1" w:rsidRDefault="006757D5" w:rsidP="006757D5">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4C78BAD" w14:textId="77777777" w:rsidR="006757D5" w:rsidRPr="007257B1" w:rsidRDefault="006757D5" w:rsidP="006757D5">
            <w:pPr>
              <w:rPr>
                <w:rFonts w:eastAsiaTheme="majorEastAsia"/>
                <w:color w:val="0070C0"/>
                <w:sz w:val="22"/>
              </w:rPr>
            </w:pPr>
            <w:r>
              <w:rPr>
                <w:rFonts w:eastAsiaTheme="majorEastAsia"/>
                <w:color w:val="0070C0"/>
                <w:sz w:val="22"/>
              </w:rPr>
              <w:t>Mazahir Alidina, Ph.D., P.Eng., PMP</w:t>
            </w:r>
          </w:p>
          <w:p w14:paraId="26467112" w14:textId="77777777" w:rsidR="006757D5" w:rsidRPr="007257B1" w:rsidRDefault="006757D5" w:rsidP="006757D5">
            <w:pPr>
              <w:rPr>
                <w:rFonts w:eastAsiaTheme="majorEastAsia"/>
                <w:color w:val="0070C0"/>
                <w:sz w:val="22"/>
                <w:u w:val="single"/>
              </w:rPr>
            </w:pPr>
            <w:r>
              <w:rPr>
                <w:rFonts w:eastAsiaTheme="majorEastAsia"/>
                <w:color w:val="0070C0"/>
                <w:sz w:val="22"/>
              </w:rPr>
              <w:t>Project Coordinator</w:t>
            </w:r>
          </w:p>
        </w:tc>
        <w:tc>
          <w:tcPr>
            <w:tcW w:w="4050" w:type="dxa"/>
          </w:tcPr>
          <w:p w14:paraId="776C97E0" w14:textId="7941D801" w:rsidR="006757D5" w:rsidRPr="007257B1" w:rsidRDefault="006757D5" w:rsidP="006757D5">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C0B7280" w14:textId="77777777" w:rsidR="006757D5" w:rsidRPr="007257B1" w:rsidRDefault="006757D5" w:rsidP="006757D5">
            <w:pPr>
              <w:rPr>
                <w:rFonts w:eastAsiaTheme="majorEastAsia"/>
                <w:color w:val="0070C0"/>
                <w:sz w:val="22"/>
              </w:rPr>
            </w:pPr>
            <w:r w:rsidRPr="007257B1">
              <w:rPr>
                <w:rFonts w:eastAsiaTheme="majorEastAsia"/>
                <w:color w:val="0070C0"/>
                <w:sz w:val="22"/>
              </w:rPr>
              <w:t>Date</w:t>
            </w:r>
          </w:p>
          <w:p w14:paraId="7E34515E" w14:textId="77777777" w:rsidR="006757D5" w:rsidRPr="007257B1" w:rsidRDefault="006757D5" w:rsidP="006757D5">
            <w:pPr>
              <w:tabs>
                <w:tab w:val="left" w:pos="4140"/>
                <w:tab w:val="left" w:pos="6930"/>
              </w:tabs>
              <w:rPr>
                <w:rFonts w:eastAsiaTheme="majorEastAsia"/>
                <w:color w:val="0070C0"/>
                <w:sz w:val="22"/>
                <w:u w:val="single"/>
              </w:rPr>
            </w:pPr>
          </w:p>
        </w:tc>
      </w:tr>
    </w:tbl>
    <w:p w14:paraId="7CE0D4DB" w14:textId="77777777" w:rsidR="007257B1" w:rsidRPr="0058738B" w:rsidRDefault="007257B1" w:rsidP="007F597A"/>
    <w:p w14:paraId="5852D5C2" w14:textId="77777777" w:rsidR="007F5FC5" w:rsidRDefault="007F5FC5" w:rsidP="007F597A"/>
    <w:p w14:paraId="7CDF6B95" w14:textId="77777777" w:rsidR="007257B1" w:rsidRPr="0058738B" w:rsidRDefault="007257B1" w:rsidP="007257B1">
      <w:pPr>
        <w:pStyle w:val="Heading8"/>
      </w:pPr>
      <w:r>
        <w:t>Approved by</w:t>
      </w:r>
    </w:p>
    <w:p w14:paraId="222F39DA" w14:textId="77777777" w:rsidR="007257B1" w:rsidRPr="0058738B" w:rsidRDefault="007257B1" w:rsidP="007257B1">
      <w:pPr>
        <w:rPr>
          <w:rFonts w:eastAsiaTheme="majorEastAsia"/>
        </w:rPr>
      </w:pPr>
    </w:p>
    <w:p w14:paraId="08CB2A74" w14:textId="77777777" w:rsidR="007257B1" w:rsidRPr="0058738B" w:rsidRDefault="007257B1" w:rsidP="007257B1">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7257B1" w:rsidRPr="0039263D" w14:paraId="48E90E82" w14:textId="77777777" w:rsidTr="00563FF8">
        <w:tc>
          <w:tcPr>
            <w:tcW w:w="4410" w:type="dxa"/>
          </w:tcPr>
          <w:p w14:paraId="752857D7" w14:textId="77777777" w:rsidR="007257B1" w:rsidRPr="007257B1" w:rsidRDefault="007257B1" w:rsidP="00563FF8">
            <w:pPr>
              <w:tabs>
                <w:tab w:val="left" w:pos="3960"/>
                <w:tab w:val="left" w:pos="8370"/>
              </w:tabs>
              <w:rPr>
                <w:rFonts w:eastAsiaTheme="majorEastAsia"/>
                <w:color w:val="0070C0"/>
                <w:sz w:val="22"/>
                <w:u w:val="single"/>
              </w:rPr>
            </w:pPr>
            <w:r w:rsidRPr="007257B1">
              <w:rPr>
                <w:rFonts w:eastAsiaTheme="majorEastAsia"/>
                <w:color w:val="0070C0"/>
                <w:sz w:val="22"/>
                <w:u w:val="single"/>
              </w:rPr>
              <w:tab/>
            </w:r>
          </w:p>
          <w:sdt>
            <w:sdtPr>
              <w:alias w:val="Signature1"/>
              <w:tag w:val="Signature1"/>
              <w:id w:val="470106948"/>
              <w:placeholder>
                <w:docPart w:val="A1AF9AF91C6040258ECC027C3E72136E"/>
              </w:placeholder>
            </w:sdtPr>
            <w:sdtEndPr/>
            <w:sdtContent>
              <w:p w14:paraId="770E3D7F" w14:textId="5F8214EF" w:rsidR="00590208" w:rsidRPr="004139EC" w:rsidRDefault="00590208" w:rsidP="004139EC">
                <w:pPr>
                  <w:rPr>
                    <w:rFonts w:eastAsiaTheme="majorEastAsia"/>
                    <w:color w:val="0070C0"/>
                    <w:sz w:val="22"/>
                  </w:rPr>
                </w:pPr>
                <w:r w:rsidRPr="004139EC">
                  <w:rPr>
                    <w:rFonts w:eastAsiaTheme="majorEastAsia"/>
                    <w:color w:val="0070C0"/>
                    <w:sz w:val="22"/>
                  </w:rPr>
                  <w:t>Charles Kwong, P.Eng.</w:t>
                </w:r>
              </w:p>
              <w:p w14:paraId="785A1E87" w14:textId="77777777" w:rsidR="00590208" w:rsidRDefault="00590208" w:rsidP="004139EC">
                <w:r w:rsidRPr="004139EC">
                  <w:rPr>
                    <w:rFonts w:eastAsiaTheme="majorEastAsia"/>
                    <w:color w:val="0070C0"/>
                    <w:sz w:val="22"/>
                  </w:rPr>
                  <w:t>Project Manager</w:t>
                </w:r>
              </w:p>
            </w:sdtContent>
          </w:sdt>
          <w:p w14:paraId="5AE63BAD" w14:textId="75934225" w:rsidR="007257B1" w:rsidRPr="007257B1" w:rsidRDefault="007257B1" w:rsidP="00563FF8">
            <w:pPr>
              <w:rPr>
                <w:rFonts w:eastAsiaTheme="majorEastAsia"/>
                <w:color w:val="0070C0"/>
                <w:sz w:val="22"/>
                <w:u w:val="single"/>
              </w:rPr>
            </w:pPr>
          </w:p>
        </w:tc>
        <w:tc>
          <w:tcPr>
            <w:tcW w:w="4050" w:type="dxa"/>
          </w:tcPr>
          <w:p w14:paraId="4D8C322A" w14:textId="77777777" w:rsidR="007257B1" w:rsidRPr="007257B1" w:rsidRDefault="007257B1" w:rsidP="00563FF8">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166D58B1" w14:textId="77777777" w:rsidR="007257B1" w:rsidRPr="007257B1" w:rsidRDefault="007257B1" w:rsidP="00563FF8">
            <w:pPr>
              <w:rPr>
                <w:rFonts w:eastAsiaTheme="majorEastAsia"/>
                <w:color w:val="0070C0"/>
                <w:sz w:val="22"/>
              </w:rPr>
            </w:pPr>
            <w:r w:rsidRPr="007257B1">
              <w:rPr>
                <w:rFonts w:eastAsiaTheme="majorEastAsia"/>
                <w:color w:val="0070C0"/>
                <w:sz w:val="22"/>
              </w:rPr>
              <w:t>Date</w:t>
            </w:r>
          </w:p>
          <w:p w14:paraId="7BF03332" w14:textId="77777777" w:rsidR="007257B1" w:rsidRPr="007257B1" w:rsidRDefault="007257B1" w:rsidP="00563FF8">
            <w:pPr>
              <w:tabs>
                <w:tab w:val="left" w:pos="4140"/>
                <w:tab w:val="left" w:pos="6930"/>
              </w:tabs>
              <w:rPr>
                <w:rFonts w:eastAsiaTheme="majorEastAsia"/>
                <w:color w:val="0070C0"/>
                <w:sz w:val="22"/>
                <w:u w:val="single"/>
              </w:rPr>
            </w:pPr>
          </w:p>
        </w:tc>
      </w:tr>
    </w:tbl>
    <w:p w14:paraId="2FDE691E" w14:textId="77777777" w:rsidR="007257B1" w:rsidRPr="0058738B" w:rsidRDefault="007257B1" w:rsidP="007F597A"/>
    <w:p w14:paraId="02738037" w14:textId="77777777" w:rsidR="007257B1" w:rsidRPr="0058738B" w:rsidRDefault="007257B1" w:rsidP="007F597A"/>
    <w:p w14:paraId="240A6911" w14:textId="77777777" w:rsidR="007F5FC5" w:rsidRPr="0058738B" w:rsidRDefault="00534899" w:rsidP="005D37B3">
      <w:pPr>
        <w:pStyle w:val="Heading8"/>
      </w:pPr>
      <w:r>
        <w:t>Approved</w:t>
      </w:r>
      <w:r w:rsidR="009E5365">
        <w:t xml:space="preserve"> </w:t>
      </w:r>
      <w:r w:rsidR="007257B1">
        <w:t>by</w:t>
      </w:r>
    </w:p>
    <w:p w14:paraId="3E6D75AA" w14:textId="77777777" w:rsidR="007F5FC5" w:rsidRPr="0058738B" w:rsidRDefault="007F5FC5" w:rsidP="007F5FC5">
      <w:pPr>
        <w:rPr>
          <w:rFonts w:eastAsiaTheme="majorEastAsia"/>
        </w:rPr>
      </w:pPr>
    </w:p>
    <w:p w14:paraId="0847C5FD" w14:textId="77777777" w:rsidR="007F5FC5" w:rsidRPr="0058738B" w:rsidRDefault="007F5FC5" w:rsidP="007F5FC5">
      <w:pPr>
        <w:rPr>
          <w:rFonts w:eastAsiaTheme="maj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466F74" w:rsidRPr="0039263D" w14:paraId="58061950" w14:textId="77777777" w:rsidTr="00D51F8D">
        <w:tc>
          <w:tcPr>
            <w:tcW w:w="4410" w:type="dxa"/>
          </w:tcPr>
          <w:p w14:paraId="44833C79" w14:textId="77777777" w:rsidR="00466F74" w:rsidRPr="007257B1" w:rsidRDefault="00466F74" w:rsidP="00D51F8D">
            <w:pPr>
              <w:tabs>
                <w:tab w:val="left" w:pos="3960"/>
                <w:tab w:val="left" w:pos="8370"/>
              </w:tabs>
              <w:rPr>
                <w:rFonts w:eastAsiaTheme="majorEastAsia"/>
                <w:color w:val="0070C0"/>
                <w:sz w:val="22"/>
                <w:u w:val="single"/>
              </w:rPr>
            </w:pPr>
            <w:r w:rsidRPr="007257B1">
              <w:rPr>
                <w:rFonts w:eastAsiaTheme="majorEastAsia"/>
                <w:color w:val="0070C0"/>
                <w:sz w:val="22"/>
                <w:u w:val="single"/>
              </w:rPr>
              <w:tab/>
            </w:r>
          </w:p>
          <w:p w14:paraId="79B3C552" w14:textId="77777777" w:rsidR="00466F74" w:rsidRPr="007257B1" w:rsidRDefault="007257B1" w:rsidP="00D51F8D">
            <w:pPr>
              <w:rPr>
                <w:rFonts w:eastAsiaTheme="majorEastAsia"/>
                <w:color w:val="0070C0"/>
                <w:sz w:val="22"/>
              </w:rPr>
            </w:pPr>
            <w:r w:rsidRPr="007257B1">
              <w:rPr>
                <w:rFonts w:eastAsiaTheme="majorEastAsia"/>
                <w:color w:val="0070C0"/>
                <w:sz w:val="22"/>
              </w:rPr>
              <w:t>Brent Marini</w:t>
            </w:r>
          </w:p>
          <w:p w14:paraId="00A5D30E" w14:textId="77777777" w:rsidR="00466F74" w:rsidRPr="007257B1" w:rsidRDefault="007257B1" w:rsidP="007257B1">
            <w:pPr>
              <w:rPr>
                <w:rFonts w:eastAsiaTheme="majorEastAsia"/>
                <w:color w:val="0070C0"/>
                <w:sz w:val="22"/>
                <w:u w:val="single"/>
              </w:rPr>
            </w:pPr>
            <w:r w:rsidRPr="007257B1">
              <w:rPr>
                <w:rFonts w:eastAsiaTheme="majorEastAsia"/>
                <w:color w:val="0070C0"/>
                <w:sz w:val="22"/>
              </w:rPr>
              <w:t>Project Manager</w:t>
            </w:r>
          </w:p>
        </w:tc>
        <w:tc>
          <w:tcPr>
            <w:tcW w:w="4050" w:type="dxa"/>
          </w:tcPr>
          <w:p w14:paraId="749E61BA" w14:textId="77777777" w:rsidR="00466F74" w:rsidRPr="007257B1" w:rsidRDefault="00466F74" w:rsidP="00D51F8D">
            <w:pPr>
              <w:tabs>
                <w:tab w:val="left" w:pos="4140"/>
                <w:tab w:val="left" w:pos="6930"/>
              </w:tabs>
              <w:rPr>
                <w:rFonts w:eastAsiaTheme="majorEastAsia"/>
                <w:color w:val="0070C0"/>
                <w:sz w:val="22"/>
                <w:u w:val="single"/>
              </w:rPr>
            </w:pPr>
            <w:r w:rsidRPr="007257B1">
              <w:rPr>
                <w:rFonts w:eastAsiaTheme="majorEastAsia"/>
                <w:color w:val="0070C0"/>
                <w:sz w:val="22"/>
                <w:u w:val="single"/>
              </w:rPr>
              <w:tab/>
            </w:r>
          </w:p>
          <w:p w14:paraId="7B180BC3" w14:textId="77777777" w:rsidR="00466F74" w:rsidRPr="007257B1" w:rsidRDefault="00466F74" w:rsidP="00D51F8D">
            <w:pPr>
              <w:rPr>
                <w:rFonts w:eastAsiaTheme="majorEastAsia"/>
                <w:color w:val="0070C0"/>
                <w:sz w:val="22"/>
              </w:rPr>
            </w:pPr>
            <w:r w:rsidRPr="007257B1">
              <w:rPr>
                <w:rFonts w:eastAsiaTheme="majorEastAsia"/>
                <w:color w:val="0070C0"/>
                <w:sz w:val="22"/>
              </w:rPr>
              <w:t>Date</w:t>
            </w:r>
          </w:p>
          <w:p w14:paraId="6488327F" w14:textId="77777777" w:rsidR="00466F74" w:rsidRPr="007257B1" w:rsidRDefault="00466F74" w:rsidP="00D51F8D">
            <w:pPr>
              <w:tabs>
                <w:tab w:val="left" w:pos="4140"/>
                <w:tab w:val="left" w:pos="6930"/>
              </w:tabs>
              <w:rPr>
                <w:rFonts w:eastAsiaTheme="majorEastAsia"/>
                <w:color w:val="0070C0"/>
                <w:sz w:val="22"/>
                <w:u w:val="single"/>
              </w:rPr>
            </w:pPr>
          </w:p>
        </w:tc>
      </w:tr>
    </w:tbl>
    <w:p w14:paraId="7D05F078" w14:textId="77777777" w:rsidR="00563FF8" w:rsidRDefault="00563FF8">
      <w:pPr>
        <w:spacing w:line="240" w:lineRule="auto"/>
        <w:rPr>
          <w:caps/>
          <w:color w:val="0070C0"/>
          <w:spacing w:val="100"/>
          <w:sz w:val="40"/>
          <w:szCs w:val="40"/>
        </w:rPr>
      </w:pPr>
    </w:p>
    <w:p w14:paraId="67E726B3" w14:textId="77777777" w:rsidR="00563FF8" w:rsidRDefault="00563FF8" w:rsidP="00563FF8">
      <w:pPr>
        <w:pStyle w:val="Heading9"/>
        <w:ind w:right="58"/>
        <w:rPr>
          <w:rFonts w:ascii="Montserrat" w:hAnsi="Montserrat" w:cstheme="minorBidi"/>
        </w:rPr>
      </w:pPr>
      <w:r>
        <w:lastRenderedPageBreak/>
        <w:t>Executive Summary</w:t>
      </w:r>
    </w:p>
    <w:p w14:paraId="29C48BA7" w14:textId="48BBE33E" w:rsidR="00563FF8" w:rsidRPr="00563FF8" w:rsidRDefault="00563FF8" w:rsidP="00563FF8">
      <w:pPr>
        <w:pStyle w:val="BodyText"/>
      </w:pPr>
      <w:r w:rsidRPr="00563FF8">
        <w:t>York Region is implementing an initiative to conduct condition assessments of all of its water and wastewater infrastructure assets. The Region has developed a</w:t>
      </w:r>
      <w:r w:rsidR="00A61025">
        <w:t xml:space="preserve"> </w:t>
      </w:r>
      <w:r w:rsidRPr="00563FF8">
        <w:t>Condition Assessment Guideline for Water and Wastewater Discrete Facilities (2016), to standardize the condition assessments of its water and wastewater facilities.</w:t>
      </w:r>
    </w:p>
    <w:p w14:paraId="06EA6C2D" w14:textId="6A44A8E0" w:rsidR="006757D5" w:rsidRPr="00563FF8" w:rsidRDefault="00563FF8" w:rsidP="00563FF8">
      <w:pPr>
        <w:pStyle w:val="BodyText"/>
      </w:pPr>
      <w:r w:rsidRPr="00563FF8">
        <w:t>Landmark Municipal Services and WSP were retained by the Region to undertake comprehensive condition assessments at seventeen (17) of the Region’s elevated tanks over a three (3) year period</w:t>
      </w:r>
      <w:r w:rsidR="006757D5">
        <w:t xml:space="preserve"> as part of the Region’s Elevated Tank Condition Assessment Program.</w:t>
      </w:r>
    </w:p>
    <w:p w14:paraId="2F0D92B0" w14:textId="0CAB8D1F" w:rsidR="00563FF8" w:rsidRPr="00563FF8" w:rsidRDefault="00563FF8" w:rsidP="00563FF8">
      <w:pPr>
        <w:pStyle w:val="BodyText"/>
      </w:pPr>
      <w:r w:rsidRPr="00563FF8">
        <w:t xml:space="preserve">The intent of the </w:t>
      </w:r>
      <w:r w:rsidR="006757D5">
        <w:t xml:space="preserve">Program </w:t>
      </w:r>
      <w:r w:rsidRPr="00563FF8">
        <w:t xml:space="preserve">is to establish the current condition of the assets at </w:t>
      </w:r>
      <w:r w:rsidR="006757D5">
        <w:t>each</w:t>
      </w:r>
      <w:r w:rsidRPr="00563FF8">
        <w:t xml:space="preserve"> facility and forecast the maintenance and capital works required to maintain the facility in a state of good repair over the next 20 years. For the purposes of the assessment, the facility components were broken down into the following eight life cycle categories:</w:t>
      </w:r>
    </w:p>
    <w:p w14:paraId="36C13F6E" w14:textId="77777777" w:rsidR="00563FF8" w:rsidRPr="00563FF8" w:rsidRDefault="00563FF8" w:rsidP="00563FF8">
      <w:pPr>
        <w:pStyle w:val="ListBullet"/>
        <w:rPr>
          <w:rStyle w:val="Emphasis"/>
          <w:b w:val="0"/>
          <w:iCs w:val="0"/>
          <w:color w:val="auto"/>
        </w:rPr>
      </w:pPr>
      <w:r w:rsidRPr="00563FF8">
        <w:rPr>
          <w:rStyle w:val="Emphasis"/>
          <w:b w:val="0"/>
          <w:iCs w:val="0"/>
          <w:color w:val="auto"/>
        </w:rPr>
        <w:t>Structural Components</w:t>
      </w:r>
    </w:p>
    <w:p w14:paraId="2EAB4278" w14:textId="77777777" w:rsidR="00563FF8" w:rsidRPr="00563FF8" w:rsidRDefault="00563FF8" w:rsidP="00563FF8">
      <w:pPr>
        <w:pStyle w:val="ListBullet"/>
        <w:rPr>
          <w:rStyle w:val="Emphasis"/>
          <w:b w:val="0"/>
          <w:iCs w:val="0"/>
          <w:color w:val="auto"/>
        </w:rPr>
      </w:pPr>
      <w:r w:rsidRPr="00563FF8">
        <w:rPr>
          <w:rStyle w:val="Emphasis"/>
          <w:b w:val="0"/>
          <w:iCs w:val="0"/>
          <w:color w:val="auto"/>
        </w:rPr>
        <w:t>Architectural Components</w:t>
      </w:r>
    </w:p>
    <w:p w14:paraId="7B21B175"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Site Works </w:t>
      </w:r>
    </w:p>
    <w:p w14:paraId="56A1DABA" w14:textId="77777777" w:rsidR="00563FF8" w:rsidRPr="00563FF8" w:rsidRDefault="00563FF8" w:rsidP="00563FF8">
      <w:pPr>
        <w:pStyle w:val="ListBullet"/>
        <w:rPr>
          <w:rStyle w:val="Emphasis"/>
          <w:b w:val="0"/>
          <w:iCs w:val="0"/>
          <w:color w:val="auto"/>
        </w:rPr>
      </w:pPr>
      <w:r w:rsidRPr="00563FF8">
        <w:rPr>
          <w:rStyle w:val="Emphasis"/>
          <w:b w:val="0"/>
          <w:iCs w:val="0"/>
          <w:color w:val="auto"/>
        </w:rPr>
        <w:t xml:space="preserve">Process Mechanical </w:t>
      </w:r>
    </w:p>
    <w:p w14:paraId="1A50E9EA" w14:textId="77777777" w:rsidR="00563FF8" w:rsidRPr="00563FF8" w:rsidRDefault="00563FF8" w:rsidP="00563FF8">
      <w:pPr>
        <w:pStyle w:val="ListBullet"/>
        <w:rPr>
          <w:rStyle w:val="Emphasis"/>
          <w:b w:val="0"/>
          <w:iCs w:val="0"/>
          <w:color w:val="auto"/>
        </w:rPr>
      </w:pPr>
      <w:r w:rsidRPr="00563FF8">
        <w:rPr>
          <w:rStyle w:val="Emphasis"/>
          <w:b w:val="0"/>
          <w:iCs w:val="0"/>
          <w:color w:val="auto"/>
        </w:rPr>
        <w:t>Electrical Systems</w:t>
      </w:r>
    </w:p>
    <w:p w14:paraId="2D2A6F68" w14:textId="77777777" w:rsidR="00563FF8" w:rsidRPr="00563FF8" w:rsidRDefault="00563FF8" w:rsidP="00563FF8">
      <w:pPr>
        <w:pStyle w:val="ListBullet"/>
        <w:rPr>
          <w:rStyle w:val="Emphasis"/>
          <w:b w:val="0"/>
          <w:iCs w:val="0"/>
          <w:color w:val="auto"/>
        </w:rPr>
      </w:pPr>
      <w:r w:rsidRPr="00563FF8">
        <w:rPr>
          <w:rStyle w:val="Emphasis"/>
          <w:b w:val="0"/>
          <w:iCs w:val="0"/>
          <w:color w:val="auto"/>
        </w:rPr>
        <w:t>Building Mechanical</w:t>
      </w:r>
    </w:p>
    <w:p w14:paraId="5000A180" w14:textId="77777777" w:rsidR="00563FF8" w:rsidRPr="00563FF8" w:rsidRDefault="00563FF8" w:rsidP="00563FF8">
      <w:pPr>
        <w:pStyle w:val="ListBullet"/>
        <w:rPr>
          <w:rStyle w:val="Emphasis"/>
          <w:b w:val="0"/>
          <w:iCs w:val="0"/>
          <w:color w:val="auto"/>
        </w:rPr>
      </w:pPr>
      <w:r w:rsidRPr="00563FF8">
        <w:rPr>
          <w:rStyle w:val="Emphasis"/>
          <w:b w:val="0"/>
          <w:iCs w:val="0"/>
          <w:color w:val="auto"/>
        </w:rPr>
        <w:t>SCADA/ Instrumentation/ Control</w:t>
      </w:r>
    </w:p>
    <w:p w14:paraId="43409899" w14:textId="77777777" w:rsidR="00563FF8" w:rsidRPr="00563FF8" w:rsidRDefault="00563FF8" w:rsidP="00563FF8">
      <w:pPr>
        <w:pStyle w:val="ListBullet"/>
        <w:rPr>
          <w:rStyle w:val="Emphasis"/>
          <w:b w:val="0"/>
          <w:iCs w:val="0"/>
          <w:color w:val="auto"/>
        </w:rPr>
      </w:pPr>
      <w:r w:rsidRPr="00563FF8">
        <w:rPr>
          <w:rStyle w:val="Emphasis"/>
          <w:b w:val="0"/>
          <w:iCs w:val="0"/>
          <w:color w:val="auto"/>
        </w:rPr>
        <w:t>Health and Safety Systems</w:t>
      </w:r>
    </w:p>
    <w:p w14:paraId="202AEB0B" w14:textId="77777777" w:rsidR="00563FF8" w:rsidRDefault="00563FF8" w:rsidP="00563FF8">
      <w:pPr>
        <w:pStyle w:val="BodyText"/>
      </w:pPr>
      <w:r>
        <w:t xml:space="preserve">The table below shows the overall approach for the 1 to 5 condition grading system. However, a condition grade was assigned to each asset using the associated condition grading scale for the assets’ life cycle category, as included in the Region’s </w:t>
      </w:r>
      <w:r>
        <w:rPr>
          <w:i/>
        </w:rPr>
        <w:t>Condition Assessment Guideline for Discrete Water and Wastewater Facilities (2016)</w:t>
      </w:r>
      <w:r>
        <w:t>.</w:t>
      </w:r>
    </w:p>
    <w:p w14:paraId="2987C716" w14:textId="77777777" w:rsidR="00563FF8" w:rsidRDefault="00563FF8" w:rsidP="00563FF8">
      <w:pPr>
        <w:pStyle w:val="Caption"/>
        <w:keepNext/>
      </w:pPr>
      <w:r>
        <w:t>Table ES-1</w:t>
      </w:r>
      <w:r>
        <w:tab/>
        <w:t>General Condition Grading Scale*</w:t>
      </w:r>
    </w:p>
    <w:tbl>
      <w:tblPr>
        <w:tblStyle w:val="Table1"/>
        <w:tblW w:w="5000" w:type="pct"/>
        <w:tblCellMar>
          <w:left w:w="144" w:type="dxa"/>
          <w:right w:w="144" w:type="dxa"/>
        </w:tblCellMar>
        <w:tblLook w:val="04A0" w:firstRow="1" w:lastRow="0" w:firstColumn="1" w:lastColumn="0" w:noHBand="0" w:noVBand="1"/>
      </w:tblPr>
      <w:tblGrid>
        <w:gridCol w:w="2427"/>
        <w:gridCol w:w="6923"/>
      </w:tblGrid>
      <w:tr w:rsidR="000F035F" w:rsidRPr="00200F11" w14:paraId="68CE7580" w14:textId="77777777" w:rsidTr="00C05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58ED5269" w14:textId="77777777" w:rsidR="000F035F" w:rsidRPr="00200F11" w:rsidRDefault="000F035F" w:rsidP="000F035F">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37F618F" w14:textId="77777777" w:rsidR="000F035F" w:rsidRPr="000F035F" w:rsidRDefault="000F035F" w:rsidP="000F035F">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0F035F" w:rsidRPr="00200F11" w14:paraId="144B009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537EA570" w14:textId="77777777" w:rsidR="000F035F" w:rsidRDefault="000F035F" w:rsidP="00C7629E">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C9D8FC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03A1BA2F"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6E705E5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67DFEB19"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0F035F" w:rsidRPr="00200F11" w14:paraId="3398105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635B68" w14:textId="77777777" w:rsidR="000F035F" w:rsidRDefault="000F035F" w:rsidP="00C7629E">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2AB66C7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336CCABB"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6FAA41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71931BA2"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0F035F" w:rsidRPr="00200F11" w14:paraId="29BA26EE"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BB872A9" w14:textId="77777777" w:rsidR="000F035F" w:rsidRDefault="000F035F" w:rsidP="00C7629E">
            <w:r>
              <w:lastRenderedPageBreak/>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1E13A40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7289348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14B01208"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41B0766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0F035F" w:rsidRPr="00200F11" w14:paraId="07FDAD4C"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5743B12" w14:textId="77777777" w:rsidR="000F035F" w:rsidRDefault="000F035F" w:rsidP="00C7629E">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370B0DBD"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3E1ACA3A"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24CCE04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2C3AE2C"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0F035F" w:rsidRPr="00200F11" w14:paraId="64815E19" w14:textId="77777777" w:rsidTr="00C055E1">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29EDF1E3" w14:textId="77777777" w:rsidR="000F035F" w:rsidRDefault="000F035F" w:rsidP="00C7629E">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8654A9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50EA3986"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44ADA0E5"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54025B84"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797DA720" w14:textId="77777777" w:rsidR="000F035F" w:rsidRPr="00C055E1" w:rsidRDefault="000F035F" w:rsidP="00C055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Major repair work required or replace asset immediately</w:t>
            </w:r>
          </w:p>
        </w:tc>
      </w:tr>
    </w:tbl>
    <w:p w14:paraId="5203DF70" w14:textId="77777777" w:rsidR="000F035F" w:rsidRDefault="000F035F" w:rsidP="000F035F">
      <w:pPr>
        <w:pStyle w:val="BodyText"/>
        <w:rPr>
          <w:rFonts w:ascii="Gentium Basic" w:hAnsi="Gentium Basic" w:cstheme="minorBidi"/>
          <w:i/>
          <w:sz w:val="16"/>
          <w:szCs w:val="16"/>
        </w:rPr>
      </w:pPr>
      <w:r>
        <w:rPr>
          <w:sz w:val="16"/>
          <w:szCs w:val="16"/>
        </w:rPr>
        <w:t xml:space="preserve">*York Region’s </w:t>
      </w:r>
      <w:r>
        <w:rPr>
          <w:i/>
          <w:sz w:val="16"/>
          <w:szCs w:val="16"/>
        </w:rPr>
        <w:t>Condition Assessment Guideline for Discrete Water and Wastewater Facilities (2016)</w:t>
      </w:r>
    </w:p>
    <w:p w14:paraId="16BC55AD" w14:textId="03873932" w:rsidR="00BE04E3" w:rsidRDefault="00BE04E3" w:rsidP="00BE04E3">
      <w:pPr>
        <w:pStyle w:val="BodyText"/>
      </w:pPr>
      <w:r>
        <w:t xml:space="preserve">The </w:t>
      </w:r>
      <w:r w:rsidR="00EB2325" w:rsidRPr="00EB2325">
        <w:t xml:space="preserve">{{ </w:t>
      </w:r>
      <w:proofErr w:type="spellStart"/>
      <w:r w:rsidR="00EB2325" w:rsidRPr="00EB2325">
        <w:t>fn</w:t>
      </w:r>
      <w:proofErr w:type="spellEnd"/>
      <w:r w:rsidR="00EB2325" w:rsidRPr="00EB2325">
        <w:t xml:space="preserve"> }}</w:t>
      </w:r>
      <w:r w:rsidR="00EB2325">
        <w:t xml:space="preserve"> </w:t>
      </w:r>
      <w:r>
        <w:t xml:space="preserve">Tank is located at </w:t>
      </w:r>
      <w:r w:rsidR="009B32DE">
        <w:t>{{ fa }}</w:t>
      </w:r>
      <w:r>
        <w:t xml:space="preserve">. It is a composite-type </w:t>
      </w:r>
      <w:r w:rsidR="00A61025">
        <w:t xml:space="preserve">of </w:t>
      </w:r>
      <w:r>
        <w:t xml:space="preserve">water storage structure consisting of a welded steel tank, concrete pedestal, atrium, valve room, chlorine room, and mezzanine. Additionally, there is a utility chamber, a septic tank, three (3) manholes, and a </w:t>
      </w:r>
      <w:proofErr w:type="spellStart"/>
      <w:r w:rsidR="00AD1AA0">
        <w:t>dechlorination</w:t>
      </w:r>
      <w:proofErr w:type="spellEnd"/>
      <w:r w:rsidR="00AD1AA0">
        <w:t xml:space="preserve"> / retention</w:t>
      </w:r>
      <w:r>
        <w:t xml:space="preserve"> pond onsite. Figure ES-1 </w:t>
      </w:r>
      <w:r w:rsidRPr="001404D1">
        <w:t xml:space="preserve">shows the </w:t>
      </w:r>
      <w:r w:rsidR="00EB2325" w:rsidRPr="00EB2325">
        <w:t xml:space="preserve">{{ </w:t>
      </w:r>
      <w:proofErr w:type="spellStart"/>
      <w:r w:rsidR="00EB2325" w:rsidRPr="00EB2325">
        <w:t>fn</w:t>
      </w:r>
      <w:proofErr w:type="spellEnd"/>
      <w:r w:rsidR="00EB2325" w:rsidRPr="00EB2325">
        <w:t xml:space="preserve"> }}</w:t>
      </w:r>
      <w:r w:rsidR="00EB2325">
        <w:t xml:space="preserve"> </w:t>
      </w:r>
      <w:r w:rsidRPr="001404D1">
        <w:t>site plan.</w:t>
      </w:r>
    </w:p>
    <w:p w14:paraId="0D21EE5B" w14:textId="597567CE" w:rsidR="00BE04E3" w:rsidRDefault="00BE04E3" w:rsidP="00BE04E3">
      <w:pPr>
        <w:pStyle w:val="BodyText"/>
        <w:jc w:val="left"/>
      </w:pPr>
      <w:r w:rsidRPr="001404D1">
        <w:t xml:space="preserve">The </w:t>
      </w:r>
      <w:r w:rsidR="00EB2325" w:rsidRPr="00EB2325">
        <w:t xml:space="preserve">{{ </w:t>
      </w:r>
      <w:proofErr w:type="spellStart"/>
      <w:r w:rsidR="00EB2325" w:rsidRPr="00EB2325">
        <w:t>fn</w:t>
      </w:r>
      <w:proofErr w:type="spellEnd"/>
      <w:r w:rsidR="00EB2325" w:rsidRPr="00EB2325">
        <w:t xml:space="preserve"> }}</w:t>
      </w:r>
      <w:r w:rsidR="00EB2325">
        <w:t xml:space="preserve"> </w:t>
      </w:r>
      <w:r w:rsidRPr="001404D1">
        <w:t xml:space="preserve">has a total capacity of </w:t>
      </w:r>
      <w:r>
        <w:t>1</w:t>
      </w:r>
      <w:r w:rsidRPr="001404D1">
        <w:t>,</w:t>
      </w:r>
      <w:r>
        <w:t>8</w:t>
      </w:r>
      <w:r w:rsidRPr="001404D1">
        <w:t>00 m</w:t>
      </w:r>
      <w:r w:rsidRPr="001404D1">
        <w:rPr>
          <w:vertAlign w:val="superscript"/>
        </w:rPr>
        <w:t>3</w:t>
      </w:r>
      <w:r w:rsidRPr="001404D1">
        <w:t xml:space="preserve"> and an operating range of </w:t>
      </w:r>
      <w:r>
        <w:t>10</w:t>
      </w:r>
      <w:r w:rsidRPr="001404D1">
        <w:t>.</w:t>
      </w:r>
      <w:r>
        <w:t xml:space="preserve">25 </w:t>
      </w:r>
      <w:r w:rsidRPr="001404D1">
        <w:t xml:space="preserve">m with a High Water Level (HWL) of </w:t>
      </w:r>
      <w:r>
        <w:t>323.25</w:t>
      </w:r>
      <w:r w:rsidRPr="001404D1">
        <w:t>.0</w:t>
      </w:r>
      <w:r>
        <w:t xml:space="preserve"> </w:t>
      </w:r>
      <w:r w:rsidRPr="001404D1">
        <w:t>m and a Lower Water Level (LWL) of 3</w:t>
      </w:r>
      <w:r>
        <w:t>13</w:t>
      </w:r>
      <w:r w:rsidRPr="001404D1">
        <w:t>.</w:t>
      </w:r>
      <w:r>
        <w:t xml:space="preserve">00 </w:t>
      </w:r>
      <w:r w:rsidRPr="001404D1">
        <w:t>m. The elevated tank provides fire, equalization, and emergency storage, and maintain</w:t>
      </w:r>
      <w:r w:rsidR="0058493D">
        <w:t>s</w:t>
      </w:r>
      <w:r w:rsidRPr="001404D1">
        <w:t xml:space="preserve"> pressure for</w:t>
      </w:r>
      <w:r>
        <w:t xml:space="preserve"> the town of Nobleton Distribution System</w:t>
      </w:r>
      <w:r w:rsidR="00A87D70">
        <w:t xml:space="preserve"> along with Nobleton South Elevated Tank</w:t>
      </w:r>
      <w:r>
        <w:t>.</w:t>
      </w:r>
    </w:p>
    <w:p w14:paraId="2B7344AC" w14:textId="6B09A361" w:rsidR="00BE04E3" w:rsidRDefault="00DF74AE" w:rsidP="00A17E56">
      <w:pPr>
        <w:pStyle w:val="Caption"/>
        <w:keepNext/>
      </w:pPr>
      <w:r w:rsidRPr="00DF74AE">
        <w:rPr>
          <w:noProof/>
        </w:rPr>
        <w:lastRenderedPageBreak/>
        <w:drawing>
          <wp:inline distT="0" distB="0" distL="0" distR="0" wp14:anchorId="5ECC9869" wp14:editId="7ACB8818">
            <wp:extent cx="5943600" cy="2540000"/>
            <wp:effectExtent l="0" t="0" r="0" b="0"/>
            <wp:docPr id="15"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r w:rsidR="00D4139C" w:rsidRPr="00D4139C" w:rsidDel="00D4139C">
        <w:t xml:space="preserve"> </w:t>
      </w:r>
    </w:p>
    <w:p w14:paraId="35616853" w14:textId="5CBFA433" w:rsidR="00BE04E3" w:rsidRPr="00BE04E3" w:rsidRDefault="00BE04E3" w:rsidP="00BE04E3">
      <w:pPr>
        <w:pStyle w:val="Caption"/>
        <w:keepNext/>
      </w:pPr>
      <w:r w:rsidRPr="00024E59">
        <w:t>Figure ES-1</w:t>
      </w:r>
      <w:r w:rsidRPr="00024E59">
        <w:tab/>
      </w:r>
      <w:r w:rsidR="00EB2325" w:rsidRPr="00EB2325">
        <w:t xml:space="preserve">{{ </w:t>
      </w:r>
      <w:proofErr w:type="spellStart"/>
      <w:r w:rsidR="00EB2325" w:rsidRPr="00EB2325">
        <w:t>fn</w:t>
      </w:r>
      <w:proofErr w:type="spellEnd"/>
      <w:r w:rsidR="00EB2325" w:rsidRPr="00EB2325">
        <w:t xml:space="preserve"> }}</w:t>
      </w:r>
      <w:r w:rsidR="00EB2325">
        <w:t xml:space="preserve"> </w:t>
      </w:r>
      <w:r w:rsidR="004B62FF">
        <w:t xml:space="preserve">and </w:t>
      </w:r>
      <w:r w:rsidRPr="007422DF">
        <w:t>Site Map</w:t>
      </w:r>
    </w:p>
    <w:p w14:paraId="614C4E49" w14:textId="71B2313F" w:rsidR="00563FF8" w:rsidRPr="007422DF" w:rsidRDefault="00563FF8" w:rsidP="008A7044">
      <w:pPr>
        <w:pStyle w:val="BodyText"/>
      </w:pPr>
      <w:r w:rsidRPr="007422DF">
        <w:t xml:space="preserve">An on-site inspection of the </w:t>
      </w:r>
      <w:r w:rsidR="002232A6" w:rsidRPr="005F5BC0">
        <w:t xml:space="preserve">{{ </w:t>
      </w:r>
      <w:proofErr w:type="spellStart"/>
      <w:r w:rsidR="002232A6" w:rsidRPr="005F5BC0">
        <w:t>fn</w:t>
      </w:r>
      <w:proofErr w:type="spellEnd"/>
      <w:r w:rsidR="002232A6" w:rsidRPr="005F5BC0">
        <w:t xml:space="preserve"> }}</w:t>
      </w:r>
      <w:r w:rsidR="002232A6" w:rsidRPr="00D72D05">
        <w:t xml:space="preserve"> </w:t>
      </w:r>
      <w:r w:rsidRPr="007422DF">
        <w:t xml:space="preserve">was carried out </w:t>
      </w:r>
      <w:r w:rsidR="00CF61A5">
        <w:t xml:space="preserve">on </w:t>
      </w:r>
      <w:r w:rsidR="009B32DE">
        <w:t>{{ id }}</w:t>
      </w:r>
      <w:r w:rsidR="00E55846" w:rsidRPr="007422DF">
        <w:t xml:space="preserve">. </w:t>
      </w:r>
      <w:r w:rsidR="00B016BE">
        <w:t>At the time of the inspection,</w:t>
      </w:r>
      <w:r w:rsidR="00B65F7F">
        <w:t xml:space="preserve"> minor touch ups for the elevated tank and installation of sacrificial anode cathodic system were performed. </w:t>
      </w:r>
      <w:r w:rsidR="00C87DB1">
        <w:t>It</w:t>
      </w:r>
      <w:r w:rsidR="00C87DB1" w:rsidRPr="00220CD0">
        <w:t xml:space="preserve"> was determined that overall the facility was in a good state of repair with</w:t>
      </w:r>
      <w:r w:rsidR="00D415C1">
        <w:t xml:space="preserve"> an </w:t>
      </w:r>
      <w:r w:rsidR="00C87DB1" w:rsidRPr="00220CD0">
        <w:t>average weighted condition rating of 2.</w:t>
      </w:r>
      <w:r w:rsidR="00D415C1">
        <w:t>2</w:t>
      </w:r>
      <w:r w:rsidR="00A31B16">
        <w:t xml:space="preserve"> and</w:t>
      </w:r>
      <w:r w:rsidR="0091070D">
        <w:t xml:space="preserve"> consequence of failure (COF) of 3.3. The facility was identified to be in moderate risk with a risk score of 7.3. </w:t>
      </w:r>
      <w:r w:rsidR="00C87DB1" w:rsidRPr="00003279">
        <w:t xml:space="preserve">The architectural and structural </w:t>
      </w:r>
      <w:r w:rsidR="00CF61A5">
        <w:t xml:space="preserve">assets </w:t>
      </w:r>
      <w:r w:rsidR="00C87DB1" w:rsidRPr="00003279">
        <w:t xml:space="preserve">were generally in good condition with some </w:t>
      </w:r>
      <w:r w:rsidR="00C87DB1" w:rsidRPr="00217C73">
        <w:t xml:space="preserve">minor deficiencies observed; however, the </w:t>
      </w:r>
      <w:r w:rsidR="004622A2" w:rsidRPr="00217C73">
        <w:t xml:space="preserve">fixed rail </w:t>
      </w:r>
      <w:r w:rsidR="00C87DB1" w:rsidRPr="00217C73">
        <w:t>fall arrest systems for all ladders</w:t>
      </w:r>
      <w:r w:rsidR="00DF74AE">
        <w:t xml:space="preserve"> are not compliant to current CSA standards</w:t>
      </w:r>
      <w:r w:rsidR="00C87DB1" w:rsidRPr="00217C73">
        <w:t>.</w:t>
      </w:r>
      <w:r w:rsidR="00AC113E">
        <w:t xml:space="preserve"> </w:t>
      </w:r>
      <w:r w:rsidR="00C87DB1" w:rsidRPr="00217C73">
        <w:t xml:space="preserve">The </w:t>
      </w:r>
      <w:r w:rsidR="00DF74AE">
        <w:t xml:space="preserve">fall arrest systems </w:t>
      </w:r>
      <w:r w:rsidR="00C87DB1">
        <w:t xml:space="preserve">should </w:t>
      </w:r>
      <w:r w:rsidR="00DF74AE">
        <w:t xml:space="preserve">be </w:t>
      </w:r>
      <w:r w:rsidR="00C87DB1">
        <w:t xml:space="preserve">replaced immediately. Additionally, minor coating deficiencies were observed on the exterior and interior of the steel elevated tank. </w:t>
      </w:r>
      <w:r w:rsidR="00C87DB1" w:rsidRPr="00E267E7">
        <w:t xml:space="preserve">The mixing system, overflow piping, and elevated tank </w:t>
      </w:r>
      <w:r w:rsidR="00442910">
        <w:t xml:space="preserve">submarine floor hatch </w:t>
      </w:r>
      <w:r w:rsidR="00C87DB1" w:rsidRPr="00E267E7">
        <w:t xml:space="preserve">installed in the elevated tank were </w:t>
      </w:r>
      <w:r w:rsidR="00E40ADF">
        <w:t>not coated</w:t>
      </w:r>
      <w:r w:rsidR="00C87DB1" w:rsidRPr="00E267E7">
        <w:t>.</w:t>
      </w:r>
      <w:r w:rsidR="003D04A0">
        <w:t xml:space="preserve"> The material of the elevator tank interior ladder and the submarine floor hatch lid were aluminum and galvanized steel, respectively. They should be replaced with 316L stainless steel for NSF </w:t>
      </w:r>
      <w:r w:rsidR="00AC113E">
        <w:t xml:space="preserve">approved </w:t>
      </w:r>
      <w:r w:rsidR="003D04A0">
        <w:t>coating.</w:t>
      </w:r>
      <w:r w:rsidR="00FC1351">
        <w:t xml:space="preserve"> </w:t>
      </w:r>
      <w:r w:rsidR="003D04A0">
        <w:t>T</w:t>
      </w:r>
      <w:r w:rsidR="00C87DB1" w:rsidRPr="00003279">
        <w:t>he</w:t>
      </w:r>
      <w:r w:rsidR="00C87DB1" w:rsidRPr="00DF6CA7">
        <w:t xml:space="preserve"> </w:t>
      </w:r>
      <w:r w:rsidR="00C87DB1">
        <w:t xml:space="preserve">building mechanical, </w:t>
      </w:r>
      <w:r w:rsidR="00C87DB1" w:rsidRPr="00DF6CA7">
        <w:t>electrical, health and safety systems, and SCADA and instrumentation and control assets were typically in good condition</w:t>
      </w:r>
      <w:r w:rsidR="00C87DB1">
        <w:t>; however, no</w:t>
      </w:r>
      <w:r w:rsidR="00C87DB1" w:rsidRPr="00765399">
        <w:t xml:space="preserve"> </w:t>
      </w:r>
      <w:r w:rsidR="00C87DB1">
        <w:t>l</w:t>
      </w:r>
      <w:r w:rsidR="00C87DB1" w:rsidRPr="00765399">
        <w:t xml:space="preserve">ightning </w:t>
      </w:r>
      <w:r w:rsidR="00C87DB1">
        <w:t>p</w:t>
      </w:r>
      <w:r w:rsidR="00C87DB1" w:rsidRPr="00765399">
        <w:t xml:space="preserve">rotection </w:t>
      </w:r>
      <w:r w:rsidR="00C87DB1">
        <w:t>a</w:t>
      </w:r>
      <w:r w:rsidR="00C87DB1" w:rsidRPr="00765399">
        <w:t xml:space="preserve">ir </w:t>
      </w:r>
      <w:r w:rsidR="00C87DB1">
        <w:t>t</w:t>
      </w:r>
      <w:r w:rsidR="00C87DB1" w:rsidRPr="00765399">
        <w:t xml:space="preserve">erminals </w:t>
      </w:r>
      <w:r w:rsidR="00C87DB1">
        <w:t xml:space="preserve">were present on </w:t>
      </w:r>
      <w:r w:rsidR="00CF61A5">
        <w:t xml:space="preserve">the </w:t>
      </w:r>
      <w:r w:rsidR="00C87DB1">
        <w:t>elevated tank roof</w:t>
      </w:r>
      <w:r w:rsidR="003D04A0">
        <w:t xml:space="preserve"> and some electrical equipment was missing arch flash labels. </w:t>
      </w:r>
      <w:r w:rsidR="00CF61A5">
        <w:t>M</w:t>
      </w:r>
      <w:r w:rsidR="00C87DB1" w:rsidRPr="00DF6CA7">
        <w:t xml:space="preserve">inor corrosion was observed on </w:t>
      </w:r>
      <w:r w:rsidR="00C87DB1">
        <w:t>some of the</w:t>
      </w:r>
      <w:r w:rsidR="00C87DB1" w:rsidRPr="00DF6CA7">
        <w:t xml:space="preserve"> process mechanical equipment</w:t>
      </w:r>
      <w:r w:rsidR="00C87DB1">
        <w:t xml:space="preserve"> installed in the equipment room. </w:t>
      </w:r>
      <w:r w:rsidR="00C87DB1" w:rsidRPr="00772348">
        <w:t xml:space="preserve">The </w:t>
      </w:r>
      <w:r w:rsidR="004C230D" w:rsidRPr="00772348">
        <w:t>stainless-steel</w:t>
      </w:r>
      <w:r w:rsidR="00C87DB1" w:rsidRPr="00772348">
        <w:t xml:space="preserve"> vacuum relief unit </w:t>
      </w:r>
      <w:r w:rsidR="00442910">
        <w:t xml:space="preserve">hatch </w:t>
      </w:r>
      <w:r w:rsidR="00C87DB1" w:rsidRPr="00772348">
        <w:t xml:space="preserve">could not be opened because it </w:t>
      </w:r>
      <w:r w:rsidR="00BB3CA1">
        <w:t>was blocked by</w:t>
      </w:r>
      <w:r w:rsidR="00BB3CA1" w:rsidRPr="00772348">
        <w:t xml:space="preserve"> </w:t>
      </w:r>
      <w:r w:rsidR="00C87DB1" w:rsidRPr="00772348">
        <w:t xml:space="preserve">the antenna structure on the elevated tank roof. It should be moved to </w:t>
      </w:r>
      <w:r w:rsidR="00CF61A5">
        <w:t xml:space="preserve">the </w:t>
      </w:r>
      <w:r w:rsidR="00C87DB1" w:rsidRPr="00772348">
        <w:t xml:space="preserve">outer edge of </w:t>
      </w:r>
      <w:r w:rsidR="000143F4">
        <w:t xml:space="preserve">the </w:t>
      </w:r>
      <w:r w:rsidR="00C87DB1" w:rsidRPr="00772348">
        <w:t>tank</w:t>
      </w:r>
      <w:r w:rsidR="00022D03">
        <w:t xml:space="preserve"> at the next refurbishment assignment</w:t>
      </w:r>
      <w:r w:rsidR="00C87DB1" w:rsidRPr="00772348">
        <w:t>.</w:t>
      </w:r>
      <w:r w:rsidR="00C87DB1">
        <w:t xml:space="preserve"> </w:t>
      </w:r>
      <w:r w:rsidR="00C87DB1" w:rsidRPr="00DF6CA7">
        <w:t xml:space="preserve">The site works assets were generally </w:t>
      </w:r>
      <w:r w:rsidR="00C87DB1">
        <w:t xml:space="preserve">in fair condition with minor deficiencies noted on the site grading and fencing, asphalt access road, and </w:t>
      </w:r>
      <w:r w:rsidR="004A23B7">
        <w:t xml:space="preserve">a </w:t>
      </w:r>
      <w:bookmarkStart w:id="3" w:name="_Hlk36493830"/>
      <w:proofErr w:type="spellStart"/>
      <w:r w:rsidR="00353218">
        <w:t>dechlorination</w:t>
      </w:r>
      <w:proofErr w:type="spellEnd"/>
      <w:r w:rsidR="00353218">
        <w:t xml:space="preserve"> / retention</w:t>
      </w:r>
      <w:r w:rsidR="00C87DB1">
        <w:t xml:space="preserve"> pond</w:t>
      </w:r>
      <w:bookmarkEnd w:id="3"/>
      <w:r w:rsidR="004A23B7">
        <w:t>.</w:t>
      </w:r>
    </w:p>
    <w:p w14:paraId="41C57A60" w14:textId="6EF19A69" w:rsidR="005D51D1" w:rsidRDefault="00563FF8" w:rsidP="00563FF8">
      <w:pPr>
        <w:pStyle w:val="BodyText"/>
      </w:pPr>
      <w:r w:rsidRPr="007422DF">
        <w:t>The average weighted condition rating</w:t>
      </w:r>
      <w:r w:rsidR="00C87DB1">
        <w:t>, consequence of failure, risk</w:t>
      </w:r>
      <w:r w:rsidR="00353218">
        <w:t xml:space="preserve"> score</w:t>
      </w:r>
      <w:r w:rsidRPr="007422DF">
        <w:t>, average</w:t>
      </w:r>
      <w:r>
        <w:t xml:space="preserve"> weighted estimated remaining service life and total replacement value for each life cycle category are summarized in the table below. The averages for condition rating and estimated remaining service life are weighted by the replacement costs of the assets in each l</w:t>
      </w:r>
      <w:r w:rsidR="00927F71">
        <w:t>ife cycle category.</w:t>
      </w:r>
    </w:p>
    <w:p w14:paraId="735BDC6D" w14:textId="26243C8F" w:rsidR="005D51D1" w:rsidRDefault="005D51D1" w:rsidP="00563FF8">
      <w:pPr>
        <w:pStyle w:val="BodyText"/>
      </w:pPr>
    </w:p>
    <w:p w14:paraId="5733F045" w14:textId="7E957B5A" w:rsidR="005D51D1" w:rsidRDefault="005D51D1" w:rsidP="00563FF8">
      <w:pPr>
        <w:pStyle w:val="BodyText"/>
      </w:pPr>
    </w:p>
    <w:p w14:paraId="47AA284D" w14:textId="65D8EE82" w:rsidR="005D51D1" w:rsidRDefault="005D51D1" w:rsidP="00563FF8">
      <w:pPr>
        <w:pStyle w:val="BodyText"/>
      </w:pPr>
    </w:p>
    <w:p w14:paraId="5E94EE5D" w14:textId="77777777" w:rsidR="00076B97" w:rsidRPr="004139EC" w:rsidRDefault="00076B97" w:rsidP="004139EC"/>
    <w:p w14:paraId="6714EB29" w14:textId="08D83530" w:rsidR="00563FF8" w:rsidRDefault="00563FF8" w:rsidP="008A7044">
      <w:pPr>
        <w:pStyle w:val="Caption"/>
      </w:pPr>
      <w:r>
        <w:lastRenderedPageBreak/>
        <w:t xml:space="preserve">Table ES-2 </w:t>
      </w:r>
      <w:r>
        <w:tab/>
        <w:t>Summary of Facility Assets by Life Cycle Category</w:t>
      </w:r>
    </w:p>
    <w:tbl>
      <w:tblPr>
        <w:tblStyle w:val="Table1"/>
        <w:tblW w:w="4995" w:type="pct"/>
        <w:tblInd w:w="5" w:type="dxa"/>
        <w:tblLayout w:type="fixed"/>
        <w:tblCellMar>
          <w:left w:w="144" w:type="dxa"/>
          <w:right w:w="144" w:type="dxa"/>
        </w:tblCellMar>
        <w:tblLook w:val="04A0" w:firstRow="1" w:lastRow="0" w:firstColumn="1" w:lastColumn="0" w:noHBand="0" w:noVBand="1"/>
      </w:tblPr>
      <w:tblGrid>
        <w:gridCol w:w="1627"/>
        <w:gridCol w:w="1257"/>
        <w:gridCol w:w="1472"/>
        <w:gridCol w:w="1195"/>
        <w:gridCol w:w="1156"/>
        <w:gridCol w:w="1167"/>
        <w:gridCol w:w="1477"/>
      </w:tblGrid>
      <w:tr w:rsidR="002705DE" w:rsidRPr="00230CF2" w14:paraId="748ED4BA" w14:textId="77777777" w:rsidTr="004D228A">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870" w:type="pct"/>
            <w:tcBorders>
              <w:bottom w:val="single" w:sz="4" w:space="0" w:color="0070C0"/>
            </w:tcBorders>
          </w:tcPr>
          <w:p w14:paraId="015AF13A" w14:textId="77777777" w:rsidR="002705DE" w:rsidRPr="00656C47" w:rsidRDefault="002705DE" w:rsidP="004B337E">
            <w:pPr>
              <w:rPr>
                <w:b/>
                <w:sz w:val="13"/>
                <w:szCs w:val="13"/>
              </w:rPr>
            </w:pPr>
            <w:r w:rsidRPr="00656C47">
              <w:rPr>
                <w:b/>
                <w:sz w:val="13"/>
                <w:szCs w:val="13"/>
              </w:rPr>
              <w:t>LIFE CYCLE CATEGORY</w:t>
            </w:r>
          </w:p>
        </w:tc>
        <w:tc>
          <w:tcPr>
            <w:tcW w:w="672" w:type="pct"/>
            <w:tcBorders>
              <w:bottom w:val="single" w:sz="4" w:space="0" w:color="0070C0"/>
            </w:tcBorders>
          </w:tcPr>
          <w:p w14:paraId="18E4EF8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787" w:type="pct"/>
            <w:tcBorders>
              <w:bottom w:val="single" w:sz="4" w:space="0" w:color="0070C0"/>
            </w:tcBorders>
          </w:tcPr>
          <w:p w14:paraId="21C5BD07"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39" w:type="pct"/>
            <w:tcBorders>
              <w:bottom w:val="single" w:sz="4" w:space="0" w:color="0070C0"/>
            </w:tcBorders>
          </w:tcPr>
          <w:p w14:paraId="142E9D4A"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618" w:type="pct"/>
            <w:tcBorders>
              <w:bottom w:val="single" w:sz="4" w:space="0" w:color="0070C0"/>
            </w:tcBorders>
          </w:tcPr>
          <w:p w14:paraId="5B54DC59"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24" w:type="pct"/>
            <w:tcBorders>
              <w:bottom w:val="single" w:sz="4" w:space="0" w:color="0070C0"/>
            </w:tcBorders>
          </w:tcPr>
          <w:p w14:paraId="61963293"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90" w:type="pct"/>
            <w:tcBorders>
              <w:bottom w:val="single" w:sz="4" w:space="0" w:color="0070C0"/>
            </w:tcBorders>
          </w:tcPr>
          <w:p w14:paraId="5A1F0EFD" w14:textId="4AFFB713"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TOTAL REPLACEMENT VALUE (</w:t>
            </w:r>
            <w:r w:rsidR="004139EC" w:rsidRPr="004139EC">
              <w:rPr>
                <w:b/>
                <w:sz w:val="13"/>
                <w:szCs w:val="13"/>
              </w:rPr>
              <w:t xml:space="preserve">{{ </w:t>
            </w:r>
            <w:r w:rsidR="004139EC">
              <w:rPr>
                <w:b/>
                <w:sz w:val="13"/>
                <w:szCs w:val="13"/>
              </w:rPr>
              <w:t>ry</w:t>
            </w:r>
            <w:r w:rsidR="004139EC" w:rsidRPr="004139EC">
              <w:rPr>
                <w:b/>
                <w:sz w:val="13"/>
                <w:szCs w:val="13"/>
              </w:rPr>
              <w:t xml:space="preserve"> }} </w:t>
            </w:r>
            <w:r w:rsidRPr="00656C47">
              <w:rPr>
                <w:b/>
                <w:sz w:val="13"/>
                <w:szCs w:val="13"/>
              </w:rPr>
              <w:t xml:space="preserve"> $)</w:t>
            </w:r>
          </w:p>
        </w:tc>
      </w:tr>
      <w:tr w:rsidR="004D228A" w:rsidRPr="00200F11" w14:paraId="2B383A63"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683D517" w14:textId="77777777" w:rsidR="004D228A" w:rsidRPr="00656C47" w:rsidRDefault="004D228A" w:rsidP="004D228A">
            <w:pPr>
              <w:rPr>
                <w:sz w:val="16"/>
                <w:szCs w:val="16"/>
              </w:rPr>
            </w:pPr>
            <w:r w:rsidRPr="00656C47">
              <w:rPr>
                <w:sz w:val="16"/>
                <w:szCs w:val="16"/>
              </w:rPr>
              <w:t>Architectural Components (AC)</w:t>
            </w:r>
          </w:p>
        </w:tc>
        <w:tc>
          <w:tcPr>
            <w:tcW w:w="672" w:type="pct"/>
            <w:tcBorders>
              <w:top w:val="single" w:sz="4" w:space="0" w:color="0070C0"/>
              <w:left w:val="single" w:sz="4" w:space="0" w:color="0070C0"/>
              <w:bottom w:val="single" w:sz="4" w:space="0" w:color="0070C0"/>
              <w:right w:val="single" w:sz="4" w:space="0" w:color="0070C0"/>
            </w:tcBorders>
            <w:vAlign w:val="center"/>
          </w:tcPr>
          <w:p w14:paraId="2A928E07" w14:textId="763CB94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acwsl</w:t>
            </w:r>
            <w:proofErr w:type="spellEnd"/>
            <w:proofErr w:type="gram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535F5EA2" w14:textId="4D6EB5B4"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8D5939" w14:textId="2B3DA01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0FA4D905" w14:textId="763298A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24" w:type="pct"/>
            <w:tcBorders>
              <w:top w:val="single" w:sz="4" w:space="0" w:color="0070C0"/>
              <w:left w:val="single" w:sz="4" w:space="0" w:color="0070C0"/>
              <w:bottom w:val="single" w:sz="4" w:space="0" w:color="0070C0"/>
              <w:right w:val="single" w:sz="4" w:space="0" w:color="0070C0"/>
            </w:tcBorders>
            <w:vAlign w:val="center"/>
          </w:tcPr>
          <w:p w14:paraId="42264B4A" w14:textId="0E17D8E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90" w:type="pct"/>
            <w:tcBorders>
              <w:top w:val="single" w:sz="4" w:space="0" w:color="0070C0"/>
              <w:left w:val="single" w:sz="4" w:space="0" w:color="0070C0"/>
              <w:bottom w:val="single" w:sz="4" w:space="0" w:color="auto"/>
              <w:right w:val="single" w:sz="4" w:space="0" w:color="0070C0"/>
            </w:tcBorders>
            <w:vAlign w:val="center"/>
          </w:tcPr>
          <w:p w14:paraId="522331BE" w14:textId="43E9B8D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4D228A" w:rsidRPr="00200F11" w14:paraId="18E745C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724C52D" w14:textId="77777777" w:rsidR="004D228A" w:rsidRPr="00656C47" w:rsidRDefault="004D228A" w:rsidP="004D228A">
            <w:pPr>
              <w:rPr>
                <w:sz w:val="16"/>
                <w:szCs w:val="16"/>
              </w:rPr>
            </w:pPr>
            <w:r w:rsidRPr="00656C47">
              <w:rPr>
                <w:sz w:val="16"/>
                <w:szCs w:val="16"/>
              </w:rPr>
              <w:t>Building Mechanical (BM)</w:t>
            </w:r>
          </w:p>
        </w:tc>
        <w:tc>
          <w:tcPr>
            <w:tcW w:w="672" w:type="pct"/>
            <w:tcBorders>
              <w:top w:val="single" w:sz="4" w:space="0" w:color="0070C0"/>
              <w:left w:val="single" w:sz="4" w:space="0" w:color="0070C0"/>
              <w:bottom w:val="single" w:sz="4" w:space="0" w:color="0070C0"/>
              <w:right w:val="single" w:sz="4" w:space="0" w:color="0070C0"/>
            </w:tcBorders>
            <w:vAlign w:val="center"/>
          </w:tcPr>
          <w:p w14:paraId="48AD27B0" w14:textId="33B5A90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bm</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35D86AB2" w14:textId="76B738BB"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7A56457B" w14:textId="6E085AB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5AB46B81" w14:textId="518BFC6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bookmarkStart w:id="4" w:name="_GoBack"/>
            <w:bookmarkEnd w:id="4"/>
            <w:r>
              <w:rPr>
                <w:color w:val="000000"/>
                <w:szCs w:val="18"/>
              </w:rPr>
              <w:t>2.0</w:t>
            </w:r>
          </w:p>
        </w:tc>
        <w:tc>
          <w:tcPr>
            <w:tcW w:w="624" w:type="pct"/>
            <w:tcBorders>
              <w:top w:val="single" w:sz="4" w:space="0" w:color="0070C0"/>
              <w:left w:val="single" w:sz="4" w:space="0" w:color="0070C0"/>
              <w:bottom w:val="single" w:sz="4" w:space="0" w:color="0070C0"/>
              <w:right w:val="single" w:sz="4" w:space="0" w:color="0070C0"/>
            </w:tcBorders>
            <w:vAlign w:val="center"/>
          </w:tcPr>
          <w:p w14:paraId="568D1C63" w14:textId="025F265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90" w:type="pct"/>
            <w:tcBorders>
              <w:top w:val="single" w:sz="4" w:space="0" w:color="auto"/>
              <w:left w:val="single" w:sz="4" w:space="0" w:color="0070C0"/>
              <w:bottom w:val="single" w:sz="4" w:space="0" w:color="0070C0"/>
              <w:right w:val="single" w:sz="4" w:space="0" w:color="0070C0"/>
            </w:tcBorders>
            <w:vAlign w:val="center"/>
          </w:tcPr>
          <w:p w14:paraId="7E86EAB6" w14:textId="174E4AB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4D228A" w:rsidRPr="00200F11" w14:paraId="2770C117"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B6C87EE" w14:textId="77777777" w:rsidR="004D228A" w:rsidRPr="00656C47" w:rsidRDefault="004D228A" w:rsidP="004D228A">
            <w:pPr>
              <w:rPr>
                <w:sz w:val="16"/>
                <w:szCs w:val="16"/>
              </w:rPr>
            </w:pPr>
            <w:r w:rsidRPr="00656C47">
              <w:rPr>
                <w:sz w:val="16"/>
                <w:szCs w:val="16"/>
              </w:rPr>
              <w:t>Electrical Systems (ES)</w:t>
            </w:r>
          </w:p>
        </w:tc>
        <w:tc>
          <w:tcPr>
            <w:tcW w:w="672" w:type="pct"/>
            <w:tcBorders>
              <w:top w:val="single" w:sz="4" w:space="0" w:color="0070C0"/>
              <w:left w:val="single" w:sz="4" w:space="0" w:color="0070C0"/>
              <w:bottom w:val="single" w:sz="4" w:space="0" w:color="0070C0"/>
              <w:right w:val="single" w:sz="4" w:space="0" w:color="0070C0"/>
            </w:tcBorders>
            <w:vAlign w:val="center"/>
          </w:tcPr>
          <w:p w14:paraId="0DA7AED9" w14:textId="3147679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 </w:t>
            </w:r>
            <w:proofErr w:type="spellStart"/>
            <w:r>
              <w:rPr>
                <w:color w:val="000000"/>
                <w:szCs w:val="18"/>
              </w:rPr>
              <w:t>es</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74EB7832" w14:textId="46940849"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275E159F" w14:textId="380EB52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618" w:type="pct"/>
            <w:tcBorders>
              <w:top w:val="single" w:sz="4" w:space="0" w:color="0070C0"/>
              <w:left w:val="single" w:sz="4" w:space="0" w:color="0070C0"/>
              <w:bottom w:val="single" w:sz="4" w:space="0" w:color="0070C0"/>
              <w:right w:val="single" w:sz="4" w:space="0" w:color="0070C0"/>
            </w:tcBorders>
            <w:vAlign w:val="center"/>
          </w:tcPr>
          <w:p w14:paraId="5F7035A6" w14:textId="2747A04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24" w:type="pct"/>
            <w:tcBorders>
              <w:top w:val="single" w:sz="4" w:space="0" w:color="0070C0"/>
              <w:left w:val="single" w:sz="4" w:space="0" w:color="0070C0"/>
              <w:bottom w:val="single" w:sz="4" w:space="0" w:color="0070C0"/>
              <w:right w:val="single" w:sz="4" w:space="0" w:color="0070C0"/>
            </w:tcBorders>
            <w:vAlign w:val="center"/>
          </w:tcPr>
          <w:p w14:paraId="6EC706AE" w14:textId="01DDD11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90" w:type="pct"/>
            <w:tcBorders>
              <w:top w:val="single" w:sz="4" w:space="0" w:color="0070C0"/>
              <w:left w:val="single" w:sz="4" w:space="0" w:color="0070C0"/>
              <w:bottom w:val="single" w:sz="4" w:space="0" w:color="0070C0"/>
              <w:right w:val="single" w:sz="4" w:space="0" w:color="0070C0"/>
            </w:tcBorders>
            <w:vAlign w:val="center"/>
          </w:tcPr>
          <w:p w14:paraId="64583832" w14:textId="35AA2EE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4D228A" w:rsidRPr="00200F11" w14:paraId="007B4353"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BAC4A8D" w14:textId="77777777" w:rsidR="004D228A" w:rsidRPr="00656C47" w:rsidRDefault="004D228A" w:rsidP="004D228A">
            <w:pPr>
              <w:rPr>
                <w:sz w:val="16"/>
                <w:szCs w:val="16"/>
              </w:rPr>
            </w:pPr>
            <w:r w:rsidRPr="00656C47">
              <w:rPr>
                <w:sz w:val="16"/>
                <w:szCs w:val="16"/>
              </w:rPr>
              <w:t>Health and Safety Systems (HSS)</w:t>
            </w:r>
          </w:p>
        </w:tc>
        <w:tc>
          <w:tcPr>
            <w:tcW w:w="672" w:type="pct"/>
            <w:tcBorders>
              <w:top w:val="single" w:sz="4" w:space="0" w:color="0070C0"/>
              <w:left w:val="single" w:sz="4" w:space="0" w:color="0070C0"/>
              <w:bottom w:val="single" w:sz="4" w:space="0" w:color="0070C0"/>
              <w:right w:val="single" w:sz="4" w:space="0" w:color="0070C0"/>
            </w:tcBorders>
            <w:vAlign w:val="center"/>
          </w:tcPr>
          <w:p w14:paraId="0BB4C9BC" w14:textId="0706535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 </w:t>
            </w:r>
            <w:proofErr w:type="spellStart"/>
            <w:r>
              <w:rPr>
                <w:color w:val="000000"/>
                <w:szCs w:val="18"/>
              </w:rPr>
              <w:t>hss</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31ABE1DA" w14:textId="1B4266B8"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7EB13898" w14:textId="5D6B713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2.0</w:t>
            </w:r>
          </w:p>
        </w:tc>
        <w:tc>
          <w:tcPr>
            <w:tcW w:w="618" w:type="pct"/>
            <w:tcBorders>
              <w:top w:val="single" w:sz="4" w:space="0" w:color="0070C0"/>
              <w:left w:val="single" w:sz="4" w:space="0" w:color="0070C0"/>
              <w:bottom w:val="single" w:sz="4" w:space="0" w:color="0070C0"/>
              <w:right w:val="single" w:sz="4" w:space="0" w:color="0070C0"/>
            </w:tcBorders>
            <w:vAlign w:val="center"/>
          </w:tcPr>
          <w:p w14:paraId="6FD52B8F" w14:textId="7DE42D8A"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24" w:type="pct"/>
            <w:tcBorders>
              <w:top w:val="single" w:sz="4" w:space="0" w:color="0070C0"/>
              <w:left w:val="single" w:sz="4" w:space="0" w:color="0070C0"/>
              <w:bottom w:val="single" w:sz="4" w:space="0" w:color="0070C0"/>
              <w:right w:val="single" w:sz="4" w:space="0" w:color="0070C0"/>
            </w:tcBorders>
            <w:vAlign w:val="center"/>
          </w:tcPr>
          <w:p w14:paraId="5FF4EF07" w14:textId="35B3F50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5282D6E7" w14:textId="53CCDF8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4D228A" w:rsidRPr="00200F11" w14:paraId="0911227B"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13D26DBE" w14:textId="77777777" w:rsidR="004D228A" w:rsidRPr="00656C47" w:rsidRDefault="004D228A" w:rsidP="004D228A">
            <w:pPr>
              <w:rPr>
                <w:sz w:val="16"/>
                <w:szCs w:val="16"/>
              </w:rPr>
            </w:pPr>
            <w:r w:rsidRPr="00656C47">
              <w:rPr>
                <w:sz w:val="16"/>
                <w:szCs w:val="16"/>
              </w:rPr>
              <w:t>Process Mechanical (PM)</w:t>
            </w:r>
          </w:p>
        </w:tc>
        <w:tc>
          <w:tcPr>
            <w:tcW w:w="672" w:type="pct"/>
            <w:tcBorders>
              <w:top w:val="single" w:sz="4" w:space="0" w:color="0070C0"/>
              <w:left w:val="single" w:sz="4" w:space="0" w:color="0070C0"/>
              <w:bottom w:val="single" w:sz="4" w:space="0" w:color="0070C0"/>
              <w:right w:val="single" w:sz="4" w:space="0" w:color="0070C0"/>
            </w:tcBorders>
            <w:vAlign w:val="center"/>
          </w:tcPr>
          <w:p w14:paraId="0AC8DA69" w14:textId="3F0C3A8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pm</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566F9897" w14:textId="65D888B2"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30</w:t>
            </w:r>
          </w:p>
        </w:tc>
        <w:tc>
          <w:tcPr>
            <w:tcW w:w="639" w:type="pct"/>
            <w:tcBorders>
              <w:top w:val="single" w:sz="4" w:space="0" w:color="0070C0"/>
              <w:left w:val="single" w:sz="4" w:space="0" w:color="0070C0"/>
              <w:bottom w:val="single" w:sz="4" w:space="0" w:color="0070C0"/>
              <w:right w:val="single" w:sz="4" w:space="0" w:color="0070C0"/>
            </w:tcBorders>
            <w:vAlign w:val="center"/>
          </w:tcPr>
          <w:p w14:paraId="6648FDD9" w14:textId="3F00F02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193F6B57" w14:textId="2209D9B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24" w:type="pct"/>
            <w:tcBorders>
              <w:top w:val="single" w:sz="4" w:space="0" w:color="0070C0"/>
              <w:left w:val="single" w:sz="4" w:space="0" w:color="0070C0"/>
              <w:bottom w:val="single" w:sz="4" w:space="0" w:color="0070C0"/>
              <w:right w:val="single" w:sz="4" w:space="0" w:color="0070C0"/>
            </w:tcBorders>
            <w:vAlign w:val="center"/>
          </w:tcPr>
          <w:p w14:paraId="3105A599" w14:textId="6EF126C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90" w:type="pct"/>
            <w:tcBorders>
              <w:top w:val="single" w:sz="4" w:space="0" w:color="0070C0"/>
              <w:left w:val="single" w:sz="4" w:space="0" w:color="0070C0"/>
              <w:bottom w:val="single" w:sz="4" w:space="0" w:color="0070C0"/>
              <w:right w:val="single" w:sz="4" w:space="0" w:color="0070C0"/>
            </w:tcBorders>
            <w:vAlign w:val="center"/>
          </w:tcPr>
          <w:p w14:paraId="40AEB2E0" w14:textId="3468909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4D228A" w:rsidRPr="00200F11" w14:paraId="12CD38FE"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716479C2" w14:textId="77777777" w:rsidR="004D228A" w:rsidRPr="00656C47" w:rsidRDefault="004D228A" w:rsidP="004D228A">
            <w:pPr>
              <w:rPr>
                <w:sz w:val="16"/>
                <w:szCs w:val="16"/>
              </w:rPr>
            </w:pPr>
            <w:r w:rsidRPr="00656C47">
              <w:rPr>
                <w:sz w:val="16"/>
                <w:szCs w:val="16"/>
              </w:rPr>
              <w:t>Structural Components (SC)</w:t>
            </w:r>
          </w:p>
        </w:tc>
        <w:tc>
          <w:tcPr>
            <w:tcW w:w="672" w:type="pct"/>
            <w:tcBorders>
              <w:top w:val="single" w:sz="4" w:space="0" w:color="0070C0"/>
              <w:left w:val="single" w:sz="4" w:space="0" w:color="0070C0"/>
              <w:bottom w:val="single" w:sz="4" w:space="0" w:color="0070C0"/>
              <w:right w:val="single" w:sz="4" w:space="0" w:color="0070C0"/>
            </w:tcBorders>
            <w:vAlign w:val="center"/>
          </w:tcPr>
          <w:p w14:paraId="36A006B5" w14:textId="3008F61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sc</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342E11B7" w14:textId="75DCFE1C"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60</w:t>
            </w:r>
          </w:p>
        </w:tc>
        <w:tc>
          <w:tcPr>
            <w:tcW w:w="639" w:type="pct"/>
            <w:tcBorders>
              <w:top w:val="single" w:sz="4" w:space="0" w:color="0070C0"/>
              <w:left w:val="single" w:sz="4" w:space="0" w:color="0070C0"/>
              <w:bottom w:val="single" w:sz="4" w:space="0" w:color="0070C0"/>
              <w:right w:val="single" w:sz="4" w:space="0" w:color="0070C0"/>
            </w:tcBorders>
            <w:vAlign w:val="center"/>
          </w:tcPr>
          <w:p w14:paraId="1B641326" w14:textId="3A0D7A0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693F465C" w14:textId="320F09C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24" w:type="pct"/>
            <w:tcBorders>
              <w:top w:val="single" w:sz="4" w:space="0" w:color="0070C0"/>
              <w:left w:val="single" w:sz="4" w:space="0" w:color="0070C0"/>
              <w:bottom w:val="single" w:sz="4" w:space="0" w:color="0070C0"/>
              <w:right w:val="single" w:sz="4" w:space="0" w:color="0070C0"/>
            </w:tcBorders>
            <w:vAlign w:val="center"/>
          </w:tcPr>
          <w:p w14:paraId="3B7B220C" w14:textId="05F6E9B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90" w:type="pct"/>
            <w:tcBorders>
              <w:top w:val="single" w:sz="4" w:space="0" w:color="0070C0"/>
              <w:left w:val="single" w:sz="4" w:space="0" w:color="0070C0"/>
              <w:bottom w:val="single" w:sz="4" w:space="0" w:color="0070C0"/>
              <w:right w:val="single" w:sz="4" w:space="0" w:color="0070C0"/>
            </w:tcBorders>
            <w:vAlign w:val="center"/>
          </w:tcPr>
          <w:p w14:paraId="7DD5EC0A" w14:textId="6C70E3D3" w:rsidR="004D228A" w:rsidRPr="00656C47" w:rsidRDefault="004D228A" w:rsidP="004D228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4D228A" w:rsidRPr="00200F11" w14:paraId="164A27E7"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6101767" w14:textId="77777777" w:rsidR="004D228A" w:rsidRPr="00656C47" w:rsidRDefault="004D228A" w:rsidP="004D228A">
            <w:pPr>
              <w:rPr>
                <w:sz w:val="16"/>
                <w:szCs w:val="16"/>
              </w:rPr>
            </w:pPr>
            <w:r w:rsidRPr="00656C47">
              <w:rPr>
                <w:sz w:val="16"/>
                <w:szCs w:val="16"/>
              </w:rPr>
              <w:t>Structural Coating System</w:t>
            </w:r>
          </w:p>
        </w:tc>
        <w:tc>
          <w:tcPr>
            <w:tcW w:w="672" w:type="pct"/>
            <w:tcBorders>
              <w:top w:val="single" w:sz="4" w:space="0" w:color="0070C0"/>
              <w:left w:val="single" w:sz="4" w:space="0" w:color="0070C0"/>
              <w:bottom w:val="single" w:sz="4" w:space="0" w:color="0070C0"/>
              <w:right w:val="single" w:sz="4" w:space="0" w:color="0070C0"/>
            </w:tcBorders>
            <w:vAlign w:val="center"/>
          </w:tcPr>
          <w:p w14:paraId="125EADED" w14:textId="1D3EBC4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proofErr w:type="gramStart"/>
            <w:r>
              <w:rPr>
                <w:color w:val="000000"/>
                <w:szCs w:val="18"/>
              </w:rPr>
              <w:t xml:space="preserve">{{ </w:t>
            </w:r>
            <w:proofErr w:type="spellStart"/>
            <w:r>
              <w:rPr>
                <w:color w:val="000000"/>
                <w:szCs w:val="18"/>
              </w:rPr>
              <w:t>scs</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554318F7" w14:textId="70E57D56"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B05EA">
              <w:rPr>
                <w:b/>
                <w:bCs/>
                <w:color w:val="000000"/>
                <w:szCs w:val="18"/>
              </w:rPr>
              <w:t>25</w:t>
            </w:r>
          </w:p>
        </w:tc>
        <w:tc>
          <w:tcPr>
            <w:tcW w:w="639" w:type="pct"/>
            <w:tcBorders>
              <w:top w:val="single" w:sz="4" w:space="0" w:color="0070C0"/>
              <w:left w:val="single" w:sz="4" w:space="0" w:color="0070C0"/>
              <w:bottom w:val="single" w:sz="4" w:space="0" w:color="0070C0"/>
              <w:right w:val="single" w:sz="4" w:space="0" w:color="0070C0"/>
            </w:tcBorders>
            <w:vAlign w:val="center"/>
          </w:tcPr>
          <w:p w14:paraId="46346B0C" w14:textId="2F064FA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618" w:type="pct"/>
            <w:tcBorders>
              <w:top w:val="single" w:sz="4" w:space="0" w:color="0070C0"/>
              <w:left w:val="single" w:sz="4" w:space="0" w:color="0070C0"/>
              <w:bottom w:val="single" w:sz="4" w:space="0" w:color="0070C0"/>
              <w:right w:val="single" w:sz="4" w:space="0" w:color="0070C0"/>
            </w:tcBorders>
            <w:vAlign w:val="center"/>
          </w:tcPr>
          <w:p w14:paraId="63FB7D2E" w14:textId="202B1DA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24" w:type="pct"/>
            <w:tcBorders>
              <w:top w:val="single" w:sz="4" w:space="0" w:color="0070C0"/>
              <w:left w:val="single" w:sz="4" w:space="0" w:color="0070C0"/>
              <w:bottom w:val="single" w:sz="4" w:space="0" w:color="0070C0"/>
              <w:right w:val="single" w:sz="4" w:space="0" w:color="0070C0"/>
            </w:tcBorders>
            <w:vAlign w:val="center"/>
          </w:tcPr>
          <w:p w14:paraId="41FE350A" w14:textId="311E456C"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90" w:type="pct"/>
            <w:tcBorders>
              <w:top w:val="single" w:sz="4" w:space="0" w:color="0070C0"/>
              <w:left w:val="single" w:sz="4" w:space="0" w:color="0070C0"/>
              <w:bottom w:val="single" w:sz="4" w:space="0" w:color="0070C0"/>
              <w:right w:val="single" w:sz="4" w:space="0" w:color="0070C0"/>
            </w:tcBorders>
            <w:vAlign w:val="center"/>
          </w:tcPr>
          <w:p w14:paraId="5045869D" w14:textId="715A16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4D228A" w:rsidRPr="00200F11" w14:paraId="7D815ED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35E98DDA" w14:textId="77777777" w:rsidR="004D228A" w:rsidRPr="00656C47" w:rsidRDefault="004D228A" w:rsidP="004D228A">
            <w:pPr>
              <w:rPr>
                <w:sz w:val="16"/>
                <w:szCs w:val="16"/>
              </w:rPr>
            </w:pPr>
            <w:r w:rsidRPr="00656C47">
              <w:rPr>
                <w:sz w:val="16"/>
                <w:szCs w:val="16"/>
              </w:rPr>
              <w:t>SCADA/ Instrumentation/ Control (SIC)</w:t>
            </w:r>
          </w:p>
        </w:tc>
        <w:tc>
          <w:tcPr>
            <w:tcW w:w="672" w:type="pct"/>
            <w:tcBorders>
              <w:top w:val="single" w:sz="4" w:space="0" w:color="0070C0"/>
              <w:left w:val="single" w:sz="4" w:space="0" w:color="0070C0"/>
              <w:bottom w:val="single" w:sz="4" w:space="0" w:color="0070C0"/>
              <w:right w:val="single" w:sz="4" w:space="0" w:color="0070C0"/>
            </w:tcBorders>
            <w:vAlign w:val="center"/>
          </w:tcPr>
          <w:p w14:paraId="5BF3C23B" w14:textId="65E2288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sic</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316F29B3" w14:textId="243F5E43"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15</w:t>
            </w:r>
          </w:p>
        </w:tc>
        <w:tc>
          <w:tcPr>
            <w:tcW w:w="639" w:type="pct"/>
            <w:tcBorders>
              <w:top w:val="single" w:sz="4" w:space="0" w:color="0070C0"/>
              <w:left w:val="single" w:sz="4" w:space="0" w:color="0070C0"/>
              <w:bottom w:val="single" w:sz="4" w:space="0" w:color="0070C0"/>
              <w:right w:val="single" w:sz="4" w:space="0" w:color="0070C0"/>
            </w:tcBorders>
            <w:vAlign w:val="center"/>
          </w:tcPr>
          <w:p w14:paraId="54838521" w14:textId="2E0FEBD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618" w:type="pct"/>
            <w:tcBorders>
              <w:top w:val="single" w:sz="4" w:space="0" w:color="0070C0"/>
              <w:left w:val="single" w:sz="4" w:space="0" w:color="0070C0"/>
              <w:bottom w:val="single" w:sz="4" w:space="0" w:color="0070C0"/>
              <w:right w:val="single" w:sz="4" w:space="0" w:color="0070C0"/>
            </w:tcBorders>
            <w:vAlign w:val="center"/>
          </w:tcPr>
          <w:p w14:paraId="54972FB5" w14:textId="33D72CC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24" w:type="pct"/>
            <w:tcBorders>
              <w:top w:val="single" w:sz="4" w:space="0" w:color="0070C0"/>
              <w:left w:val="single" w:sz="4" w:space="0" w:color="0070C0"/>
              <w:bottom w:val="single" w:sz="4" w:space="0" w:color="0070C0"/>
              <w:right w:val="single" w:sz="4" w:space="0" w:color="0070C0"/>
            </w:tcBorders>
            <w:vAlign w:val="center"/>
          </w:tcPr>
          <w:p w14:paraId="470E2219" w14:textId="60DCFB4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90" w:type="pct"/>
            <w:tcBorders>
              <w:top w:val="single" w:sz="4" w:space="0" w:color="0070C0"/>
              <w:left w:val="single" w:sz="4" w:space="0" w:color="0070C0"/>
              <w:bottom w:val="single" w:sz="4" w:space="0" w:color="0070C0"/>
              <w:right w:val="single" w:sz="4" w:space="0" w:color="0070C0"/>
            </w:tcBorders>
            <w:vAlign w:val="center"/>
          </w:tcPr>
          <w:p w14:paraId="043EEFC7" w14:textId="18A07C6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4D228A" w:rsidRPr="00200F11" w14:paraId="27CE044D"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672024C3" w14:textId="77777777" w:rsidR="004D228A" w:rsidRPr="00656C47" w:rsidRDefault="004D228A" w:rsidP="004D228A">
            <w:pPr>
              <w:rPr>
                <w:sz w:val="16"/>
                <w:szCs w:val="16"/>
              </w:rPr>
            </w:pPr>
            <w:r w:rsidRPr="00656C47">
              <w:rPr>
                <w:sz w:val="16"/>
                <w:szCs w:val="16"/>
              </w:rPr>
              <w:t>Site Works (SW)</w:t>
            </w:r>
          </w:p>
        </w:tc>
        <w:tc>
          <w:tcPr>
            <w:tcW w:w="672" w:type="pct"/>
            <w:tcBorders>
              <w:top w:val="single" w:sz="4" w:space="0" w:color="0070C0"/>
              <w:left w:val="single" w:sz="4" w:space="0" w:color="0070C0"/>
              <w:bottom w:val="single" w:sz="4" w:space="0" w:color="0070C0"/>
              <w:right w:val="single" w:sz="4" w:space="0" w:color="0070C0"/>
            </w:tcBorders>
            <w:vAlign w:val="center"/>
          </w:tcPr>
          <w:p w14:paraId="572F31C4" w14:textId="11857B5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sw</w:t>
            </w:r>
            <w:proofErr w:type="gramEnd"/>
            <w:r>
              <w:rPr>
                <w:color w:val="000000"/>
                <w:szCs w:val="18"/>
              </w:rPr>
              <w:t>_wsl</w:t>
            </w:r>
            <w:proofErr w:type="spellEnd"/>
            <w:r>
              <w:rPr>
                <w:color w:val="000000"/>
                <w:szCs w:val="18"/>
              </w:rPr>
              <w:t xml:space="preserve"> }}</w:t>
            </w:r>
          </w:p>
        </w:tc>
        <w:tc>
          <w:tcPr>
            <w:tcW w:w="787" w:type="pct"/>
            <w:tcBorders>
              <w:top w:val="single" w:sz="4" w:space="0" w:color="0070C0"/>
              <w:left w:val="single" w:sz="4" w:space="0" w:color="0070C0"/>
              <w:bottom w:val="single" w:sz="4" w:space="0" w:color="0070C0"/>
              <w:right w:val="single" w:sz="4" w:space="0" w:color="0070C0"/>
            </w:tcBorders>
            <w:vAlign w:val="center"/>
          </w:tcPr>
          <w:p w14:paraId="48951FBE" w14:textId="592B507B" w:rsidR="004D228A" w:rsidRPr="00BB493F"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20</w:t>
            </w:r>
          </w:p>
        </w:tc>
        <w:tc>
          <w:tcPr>
            <w:tcW w:w="639" w:type="pct"/>
            <w:tcBorders>
              <w:top w:val="single" w:sz="4" w:space="0" w:color="0070C0"/>
              <w:left w:val="single" w:sz="4" w:space="0" w:color="0070C0"/>
              <w:bottom w:val="single" w:sz="4" w:space="0" w:color="0070C0"/>
              <w:right w:val="single" w:sz="4" w:space="0" w:color="0070C0"/>
            </w:tcBorders>
            <w:vAlign w:val="center"/>
          </w:tcPr>
          <w:p w14:paraId="51D94B02" w14:textId="6DBB682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618" w:type="pct"/>
            <w:tcBorders>
              <w:top w:val="single" w:sz="4" w:space="0" w:color="0070C0"/>
              <w:left w:val="single" w:sz="4" w:space="0" w:color="0070C0"/>
              <w:bottom w:val="single" w:sz="4" w:space="0" w:color="0070C0"/>
              <w:right w:val="single" w:sz="4" w:space="0" w:color="0070C0"/>
            </w:tcBorders>
            <w:vAlign w:val="center"/>
          </w:tcPr>
          <w:p w14:paraId="181F675E" w14:textId="4998A35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24" w:type="pct"/>
            <w:tcBorders>
              <w:top w:val="single" w:sz="4" w:space="0" w:color="0070C0"/>
              <w:left w:val="single" w:sz="4" w:space="0" w:color="0070C0"/>
              <w:bottom w:val="single" w:sz="4" w:space="0" w:color="0070C0"/>
              <w:right w:val="single" w:sz="4" w:space="0" w:color="0070C0"/>
            </w:tcBorders>
            <w:vAlign w:val="center"/>
          </w:tcPr>
          <w:p w14:paraId="07CD3A3F" w14:textId="7FBE6F4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90" w:type="pct"/>
            <w:tcBorders>
              <w:top w:val="single" w:sz="4" w:space="0" w:color="0070C0"/>
              <w:left w:val="single" w:sz="4" w:space="0" w:color="0070C0"/>
              <w:bottom w:val="single" w:sz="4" w:space="0" w:color="0070C0"/>
              <w:right w:val="single" w:sz="4" w:space="0" w:color="0070C0"/>
            </w:tcBorders>
            <w:vAlign w:val="center"/>
          </w:tcPr>
          <w:p w14:paraId="67404618" w14:textId="47C1007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tr w:rsidR="00BB493F" w:rsidRPr="00200F11" w14:paraId="13EAE146" w14:textId="77777777" w:rsidTr="004D228A">
        <w:trPr>
          <w:cantSplit w:val="0"/>
        </w:trPr>
        <w:tc>
          <w:tcPr>
            <w:cnfStyle w:val="001000000000" w:firstRow="0" w:lastRow="0" w:firstColumn="1" w:lastColumn="0" w:oddVBand="0" w:evenVBand="0" w:oddHBand="0" w:evenHBand="0" w:firstRowFirstColumn="0" w:firstRowLastColumn="0" w:lastRowFirstColumn="0" w:lastRowLastColumn="0"/>
            <w:tcW w:w="870" w:type="pct"/>
            <w:tcBorders>
              <w:top w:val="single" w:sz="4" w:space="0" w:color="0070C0"/>
              <w:left w:val="single" w:sz="4" w:space="0" w:color="0070C0"/>
              <w:bottom w:val="single" w:sz="4" w:space="0" w:color="0070C0"/>
              <w:right w:val="single" w:sz="4" w:space="0" w:color="0070C0"/>
            </w:tcBorders>
            <w:vAlign w:val="center"/>
          </w:tcPr>
          <w:p w14:paraId="2587C1EF" w14:textId="77777777" w:rsidR="00BB493F" w:rsidRPr="00656C47" w:rsidRDefault="00BB493F" w:rsidP="00BB493F">
            <w:pPr>
              <w:rPr>
                <w:b/>
                <w:sz w:val="16"/>
                <w:szCs w:val="16"/>
              </w:rPr>
            </w:pPr>
            <w:r w:rsidRPr="00656C47">
              <w:rPr>
                <w:b/>
                <w:sz w:val="16"/>
                <w:szCs w:val="16"/>
              </w:rPr>
              <w:t>TOTAL</w:t>
            </w:r>
          </w:p>
        </w:tc>
        <w:tc>
          <w:tcPr>
            <w:tcW w:w="672" w:type="pct"/>
            <w:tcBorders>
              <w:top w:val="single" w:sz="4" w:space="0" w:color="0070C0"/>
              <w:left w:val="single" w:sz="4" w:space="0" w:color="0070C0"/>
              <w:bottom w:val="single" w:sz="4" w:space="0" w:color="0070C0"/>
              <w:right w:val="single" w:sz="4" w:space="0" w:color="0070C0"/>
            </w:tcBorders>
            <w:vAlign w:val="center"/>
          </w:tcPr>
          <w:p w14:paraId="6427BDFF" w14:textId="523BBC42"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787" w:type="pct"/>
            <w:tcBorders>
              <w:top w:val="single" w:sz="4" w:space="0" w:color="0070C0"/>
              <w:left w:val="single" w:sz="4" w:space="0" w:color="0070C0"/>
              <w:bottom w:val="single" w:sz="4" w:space="0" w:color="0070C0"/>
              <w:right w:val="single" w:sz="4" w:space="0" w:color="0070C0"/>
            </w:tcBorders>
            <w:vAlign w:val="center"/>
          </w:tcPr>
          <w:p w14:paraId="63B0C71C" w14:textId="58B20073" w:rsidR="00BB493F" w:rsidRPr="00BB493F"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b/>
                <w:bCs/>
                <w:color w:val="000000"/>
                <w:szCs w:val="18"/>
              </w:rPr>
              <w:t> </w:t>
            </w:r>
          </w:p>
        </w:tc>
        <w:tc>
          <w:tcPr>
            <w:tcW w:w="639" w:type="pct"/>
            <w:tcBorders>
              <w:top w:val="single" w:sz="4" w:space="0" w:color="0070C0"/>
              <w:left w:val="single" w:sz="4" w:space="0" w:color="0070C0"/>
              <w:bottom w:val="single" w:sz="4" w:space="0" w:color="0070C0"/>
              <w:right w:val="single" w:sz="4" w:space="0" w:color="0070C0"/>
            </w:tcBorders>
            <w:vAlign w:val="center"/>
          </w:tcPr>
          <w:p w14:paraId="3E9A87C4" w14:textId="3FC818C4"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2.3</w:t>
            </w:r>
          </w:p>
        </w:tc>
        <w:tc>
          <w:tcPr>
            <w:tcW w:w="618" w:type="pct"/>
            <w:tcBorders>
              <w:top w:val="single" w:sz="4" w:space="0" w:color="0070C0"/>
              <w:left w:val="single" w:sz="4" w:space="0" w:color="0070C0"/>
              <w:bottom w:val="single" w:sz="4" w:space="0" w:color="0070C0"/>
              <w:right w:val="single" w:sz="4" w:space="0" w:color="0070C0"/>
            </w:tcBorders>
            <w:vAlign w:val="center"/>
          </w:tcPr>
          <w:p w14:paraId="49572FE3" w14:textId="7A6ADAA3"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3.4</w:t>
            </w:r>
          </w:p>
        </w:tc>
        <w:tc>
          <w:tcPr>
            <w:tcW w:w="624" w:type="pct"/>
            <w:tcBorders>
              <w:top w:val="single" w:sz="4" w:space="0" w:color="0070C0"/>
              <w:left w:val="single" w:sz="4" w:space="0" w:color="0070C0"/>
              <w:bottom w:val="single" w:sz="4" w:space="0" w:color="0070C0"/>
              <w:right w:val="single" w:sz="4" w:space="0" w:color="0070C0"/>
            </w:tcBorders>
            <w:vAlign w:val="center"/>
          </w:tcPr>
          <w:p w14:paraId="30D4EE75" w14:textId="70528B55"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7.9</w:t>
            </w:r>
          </w:p>
        </w:tc>
        <w:tc>
          <w:tcPr>
            <w:tcW w:w="790" w:type="pct"/>
            <w:tcBorders>
              <w:top w:val="single" w:sz="4" w:space="0" w:color="0070C0"/>
              <w:left w:val="single" w:sz="4" w:space="0" w:color="0070C0"/>
              <w:bottom w:val="single" w:sz="4" w:space="0" w:color="0070C0"/>
              <w:right w:val="single" w:sz="4" w:space="0" w:color="0070C0"/>
            </w:tcBorders>
            <w:vAlign w:val="center"/>
          </w:tcPr>
          <w:p w14:paraId="73CCD3EB" w14:textId="29B84047" w:rsidR="00BB493F" w:rsidRPr="00BB493F"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B05EA">
              <w:rPr>
                <w:rFonts w:cs="Arial"/>
                <w:b/>
                <w:bCs/>
                <w:color w:val="000000"/>
                <w:sz w:val="18"/>
                <w:szCs w:val="18"/>
              </w:rPr>
              <w:t>$4,574,850</w:t>
            </w:r>
          </w:p>
        </w:tc>
      </w:tr>
    </w:tbl>
    <w:p w14:paraId="743EE73C" w14:textId="3FA5136A" w:rsidR="00563FF8" w:rsidRDefault="00563FF8" w:rsidP="00C87DB1">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3AE69DE1" w14:textId="0E1B0F6D" w:rsidR="00C87DB1" w:rsidRDefault="00C87DB1" w:rsidP="00C87DB1">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which results in the weighted estimated remaining service life of site works is high than its theoretical service life.</w:t>
      </w:r>
    </w:p>
    <w:p w14:paraId="11AB9A4B" w14:textId="60181428" w:rsidR="00B0040C" w:rsidRDefault="00B0040C" w:rsidP="00B0040C">
      <w:pPr>
        <w:suppressAutoHyphens/>
        <w:spacing w:before="120" w:after="120" w:line="240" w:lineRule="auto"/>
        <w:rPr>
          <w:rFonts w:eastAsia="Arial" w:cs="Times New Roman"/>
          <w:sz w:val="22"/>
          <w:lang w:eastAsia="en-US"/>
        </w:rPr>
      </w:pPr>
      <w:r w:rsidRPr="00D72D05">
        <w:rPr>
          <w:rFonts w:eastAsia="Arial" w:cs="Times New Roman"/>
          <w:sz w:val="22"/>
          <w:lang w:eastAsia="en-US"/>
        </w:rPr>
        <w:t xml:space="preserve">A breakdown of the total replacement value by the Region’s lifecycle categories for the </w:t>
      </w:r>
      <w:r w:rsidR="002232A6">
        <w:rPr>
          <w:rFonts w:eastAsia="Arial" w:cs="Times New Roman"/>
          <w:sz w:val="22"/>
          <w:lang w:eastAsia="en-US"/>
        </w:rPr>
        <w:t xml:space="preserve">{{ </w:t>
      </w:r>
      <w:proofErr w:type="spellStart"/>
      <w:r w:rsidR="002232A6">
        <w:rPr>
          <w:rFonts w:eastAsia="Arial" w:cs="Times New Roman"/>
          <w:sz w:val="22"/>
          <w:lang w:eastAsia="en-US"/>
        </w:rPr>
        <w:t>fn</w:t>
      </w:r>
      <w:proofErr w:type="spellEnd"/>
      <w:r w:rsidR="002232A6">
        <w:rPr>
          <w:rFonts w:eastAsia="Arial" w:cs="Times New Roman"/>
          <w:sz w:val="22"/>
          <w:lang w:eastAsia="en-US"/>
        </w:rPr>
        <w:t xml:space="preserve"> }}</w:t>
      </w:r>
      <w:r w:rsidRPr="00D72D05">
        <w:rPr>
          <w:rFonts w:eastAsia="Arial" w:cs="Times New Roman"/>
          <w:sz w:val="22"/>
          <w:lang w:eastAsia="en-US"/>
        </w:rPr>
        <w:t xml:space="preserve"> is shown below</w:t>
      </w:r>
      <w:r w:rsidR="004A23B7">
        <w:rPr>
          <w:rFonts w:eastAsia="Arial" w:cs="Times New Roman"/>
          <w:sz w:val="22"/>
          <w:lang w:eastAsia="en-US"/>
        </w:rPr>
        <w:t xml:space="preserve"> in Figure ES-2</w:t>
      </w:r>
      <w:r w:rsidR="00172FD8">
        <w:rPr>
          <w:rFonts w:eastAsia="Arial" w:cs="Times New Roman"/>
          <w:sz w:val="22"/>
          <w:lang w:eastAsia="en-US"/>
        </w:rPr>
        <w:t xml:space="preserve">. The replacement value for the structural coating system is included in the life cycle category Structural Components in Figure ES-2. </w:t>
      </w:r>
      <w:r w:rsidRPr="00D72D05">
        <w:rPr>
          <w:rFonts w:eastAsia="Arial" w:cs="Times New Roman"/>
          <w:sz w:val="22"/>
          <w:lang w:eastAsia="en-US"/>
        </w:rPr>
        <w:t xml:space="preserve">The </w:t>
      </w:r>
      <w:r w:rsidR="002232A6">
        <w:rPr>
          <w:rFonts w:eastAsia="Arial" w:cs="Times New Roman"/>
          <w:sz w:val="22"/>
          <w:lang w:eastAsia="en-US"/>
        </w:rPr>
        <w:t xml:space="preserve">{{ </w:t>
      </w:r>
      <w:proofErr w:type="spellStart"/>
      <w:r w:rsidR="002232A6">
        <w:rPr>
          <w:rFonts w:eastAsia="Arial" w:cs="Times New Roman"/>
          <w:sz w:val="22"/>
          <w:lang w:eastAsia="en-US"/>
        </w:rPr>
        <w:t>fn</w:t>
      </w:r>
      <w:proofErr w:type="spellEnd"/>
      <w:r w:rsidR="002232A6">
        <w:rPr>
          <w:rFonts w:eastAsia="Arial" w:cs="Times New Roman"/>
          <w:sz w:val="22"/>
          <w:lang w:eastAsia="en-US"/>
        </w:rPr>
        <w:t xml:space="preserve"> }}</w:t>
      </w:r>
      <w:r w:rsidRPr="00D72D05">
        <w:rPr>
          <w:rFonts w:eastAsia="Arial" w:cs="Times New Roman"/>
          <w:sz w:val="22"/>
          <w:lang w:eastAsia="en-US"/>
        </w:rPr>
        <w:t xml:space="preserve"> valuation was conducted using a bottom-up approach and does not include capital project markups such as engineering, Region’s internal cost, approvals and contingency. The total replacement value of the </w:t>
      </w:r>
      <w:r w:rsidR="002232A6">
        <w:rPr>
          <w:rFonts w:eastAsia="Arial" w:cs="Times New Roman"/>
          <w:sz w:val="22"/>
          <w:lang w:eastAsia="en-US"/>
        </w:rPr>
        <w:t xml:space="preserve">{{ </w:t>
      </w:r>
      <w:proofErr w:type="spellStart"/>
      <w:r w:rsidR="002232A6">
        <w:rPr>
          <w:rFonts w:eastAsia="Arial" w:cs="Times New Roman"/>
          <w:sz w:val="22"/>
          <w:lang w:eastAsia="en-US"/>
        </w:rPr>
        <w:t>fn</w:t>
      </w:r>
      <w:proofErr w:type="spellEnd"/>
      <w:r w:rsidR="002232A6">
        <w:rPr>
          <w:rFonts w:eastAsia="Arial" w:cs="Times New Roman"/>
          <w:sz w:val="22"/>
          <w:lang w:eastAsia="en-US"/>
        </w:rPr>
        <w:t xml:space="preserve"> }}</w:t>
      </w:r>
      <w:r w:rsidRPr="00D72D05">
        <w:rPr>
          <w:rFonts w:eastAsia="Arial" w:cs="Times New Roman"/>
          <w:sz w:val="22"/>
          <w:lang w:eastAsia="en-US"/>
        </w:rPr>
        <w:t xml:space="preserve"> is $4,</w:t>
      </w:r>
      <w:r w:rsidR="00BB493F">
        <w:rPr>
          <w:rFonts w:eastAsia="Arial" w:cs="Times New Roman"/>
          <w:sz w:val="22"/>
          <w:lang w:eastAsia="en-US"/>
        </w:rPr>
        <w:t>574</w:t>
      </w:r>
      <w:r w:rsidRPr="00D72D05">
        <w:rPr>
          <w:rFonts w:eastAsia="Arial" w:cs="Times New Roman"/>
          <w:sz w:val="22"/>
          <w:lang w:eastAsia="en-US"/>
        </w:rPr>
        <w:t>,</w:t>
      </w:r>
      <w:r w:rsidR="00BB493F">
        <w:rPr>
          <w:rFonts w:eastAsia="Arial" w:cs="Times New Roman"/>
          <w:sz w:val="22"/>
          <w:lang w:eastAsia="en-US"/>
        </w:rPr>
        <w:t>85</w:t>
      </w:r>
      <w:r w:rsidRPr="00D72D05">
        <w:rPr>
          <w:rFonts w:eastAsia="Arial" w:cs="Times New Roman"/>
          <w:sz w:val="22"/>
          <w:lang w:eastAsia="en-US"/>
        </w:rPr>
        <w:t>0.</w:t>
      </w:r>
    </w:p>
    <w:p w14:paraId="58041D03" w14:textId="462DB5E5" w:rsidR="00563FF8" w:rsidRDefault="00B0040C" w:rsidP="00F64332">
      <w:pPr>
        <w:pStyle w:val="Caption"/>
      </w:pPr>
      <w:r>
        <w:rPr>
          <w:noProof/>
        </w:rPr>
        <w:lastRenderedPageBreak/>
        <w:drawing>
          <wp:inline distT="0" distB="0" distL="0" distR="0" wp14:anchorId="19AB89EF" wp14:editId="190A5A8A">
            <wp:extent cx="5943600" cy="2729584"/>
            <wp:effectExtent l="0" t="0" r="0" b="13970"/>
            <wp:docPr id="19" name="Chart 19">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563FF8" w:rsidRPr="00B0040C">
        <w:t>Figure ES-2</w:t>
      </w:r>
      <w:r w:rsidR="00563FF8" w:rsidRPr="00B0040C">
        <w:tab/>
      </w:r>
      <w:r w:rsidR="002232A6">
        <w:t xml:space="preserve">{{ </w:t>
      </w:r>
      <w:proofErr w:type="spellStart"/>
      <w:r w:rsidR="002232A6">
        <w:t>fn</w:t>
      </w:r>
      <w:proofErr w:type="spellEnd"/>
      <w:r w:rsidR="002232A6">
        <w:t xml:space="preserve"> }}</w:t>
      </w:r>
      <w:r w:rsidR="00563FF8" w:rsidRPr="00B0040C">
        <w:t xml:space="preserve"> Total</w:t>
      </w:r>
      <w:r w:rsidR="00563FF8">
        <w:t xml:space="preserve"> Replacement Value by Life Cycle Category</w:t>
      </w:r>
    </w:p>
    <w:p w14:paraId="30D9D93A" w14:textId="60C02D70" w:rsidR="00563FF8" w:rsidRDefault="00563FF8" w:rsidP="00563FF8">
      <w:pPr>
        <w:pStyle w:val="BodyText"/>
      </w:pPr>
      <w:r>
        <w:t>A 20</w:t>
      </w:r>
      <w:r w:rsidR="00BF5661">
        <w:t>-Year N</w:t>
      </w:r>
      <w:r>
        <w:t xml:space="preserve">eeds profile displaying the capital needs prioritized according to the Region’s infrastructure improvement timelines </w:t>
      </w:r>
      <w:r w:rsidR="00F64332" w:rsidRPr="00B0040C">
        <w:t xml:space="preserve">for the </w:t>
      </w:r>
      <w:r w:rsidR="002232A6">
        <w:t xml:space="preserve">{{ </w:t>
      </w:r>
      <w:proofErr w:type="spellStart"/>
      <w:r w:rsidR="002232A6">
        <w:t>fn</w:t>
      </w:r>
      <w:proofErr w:type="spellEnd"/>
      <w:r w:rsidR="002232A6">
        <w:t xml:space="preserve"> }}</w:t>
      </w:r>
      <w:r w:rsidRPr="00B0040C">
        <w:t xml:space="preserve"> is presented in the Figure ES-3.</w:t>
      </w:r>
    </w:p>
    <w:p w14:paraId="3A7A6DEE" w14:textId="469175C4" w:rsidR="00563FF8" w:rsidRDefault="000A496F" w:rsidP="00610990">
      <w:pPr>
        <w:pStyle w:val="Caption"/>
      </w:pPr>
      <w:r>
        <w:rPr>
          <w:noProof/>
        </w:rPr>
        <w:drawing>
          <wp:inline distT="0" distB="0" distL="0" distR="0" wp14:anchorId="443A753C" wp14:editId="6270FA7E">
            <wp:extent cx="5724525" cy="3867150"/>
            <wp:effectExtent l="0" t="0" r="9525" b="0"/>
            <wp:docPr id="1382" name="Chart 1382">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563FF8">
        <w:t>Figure ES-3</w:t>
      </w:r>
      <w:r w:rsidR="00563FF8">
        <w:tab/>
      </w:r>
      <w:r w:rsidR="002232A6">
        <w:t xml:space="preserve">{{ </w:t>
      </w:r>
      <w:proofErr w:type="spellStart"/>
      <w:r w:rsidR="002232A6">
        <w:t>fn</w:t>
      </w:r>
      <w:proofErr w:type="spellEnd"/>
      <w:r w:rsidR="002232A6">
        <w:t xml:space="preserve"> }}</w:t>
      </w:r>
      <w:r w:rsidR="00563FF8" w:rsidRPr="00B0040C">
        <w:t xml:space="preserve"> 20</w:t>
      </w:r>
      <w:r w:rsidR="00563FF8">
        <w:t>-Year Infrastructure Improvement Plan</w:t>
      </w:r>
    </w:p>
    <w:p w14:paraId="4D5431E9" w14:textId="54B60690" w:rsidR="006757D5" w:rsidRDefault="00E461EB" w:rsidP="00A17E56">
      <w:pPr>
        <w:pStyle w:val="BodyText"/>
      </w:pPr>
      <w:r w:rsidRPr="0012053C">
        <w:t xml:space="preserve">The recommended capital projects for the </w:t>
      </w:r>
      <w:r w:rsidR="002232A6">
        <w:t xml:space="preserve">{{ </w:t>
      </w:r>
      <w:proofErr w:type="spellStart"/>
      <w:r w:rsidR="002232A6">
        <w:t>fn</w:t>
      </w:r>
      <w:proofErr w:type="spellEnd"/>
      <w:r w:rsidR="002232A6">
        <w:t xml:space="preserve"> }}</w:t>
      </w:r>
      <w:r w:rsidRPr="0012053C">
        <w:t xml:space="preserve"> are summarized in Table ES-3 below. A bottom-up approach using costs for the recommended works was used to estimate the cost </w:t>
      </w:r>
      <w:r w:rsidRPr="00934E0A">
        <w:t xml:space="preserve">of each </w:t>
      </w:r>
      <w:r w:rsidRPr="00934E0A">
        <w:lastRenderedPageBreak/>
        <w:t xml:space="preserve">capital project. As shown in Table ES-3 below, </w:t>
      </w:r>
      <w:r w:rsidRPr="0012053C">
        <w:t xml:space="preserve">an allowance of 35% for engineering and contingency was added to the total cost of each project. A detailed list of the works included in each recommended capital project is provided in Appendix </w:t>
      </w:r>
      <w:r>
        <w:t>D</w:t>
      </w:r>
      <w:r w:rsidRPr="0012053C">
        <w:t>.</w:t>
      </w:r>
    </w:p>
    <w:p w14:paraId="0EC57D75" w14:textId="1928204F" w:rsidR="006757D5" w:rsidRDefault="006757D5" w:rsidP="006757D5">
      <w:pPr>
        <w:spacing w:line="240" w:lineRule="auto"/>
      </w:pPr>
    </w:p>
    <w:p w14:paraId="336C3291" w14:textId="58DCC389" w:rsidR="006757D5" w:rsidRDefault="006757D5" w:rsidP="006757D5">
      <w:pPr>
        <w:spacing w:line="240" w:lineRule="auto"/>
      </w:pPr>
    </w:p>
    <w:p w14:paraId="284636F6" w14:textId="28B74D31" w:rsidR="006757D5" w:rsidRDefault="006757D5" w:rsidP="006757D5">
      <w:pPr>
        <w:spacing w:line="240" w:lineRule="auto"/>
      </w:pPr>
    </w:p>
    <w:p w14:paraId="1B1911C4" w14:textId="2BCB5230" w:rsidR="006757D5" w:rsidRDefault="006757D5" w:rsidP="006757D5">
      <w:pPr>
        <w:spacing w:line="240" w:lineRule="auto"/>
      </w:pPr>
    </w:p>
    <w:p w14:paraId="6A3134A8" w14:textId="77777777" w:rsidR="006757D5" w:rsidRDefault="006757D5" w:rsidP="006757D5">
      <w:pPr>
        <w:rPr>
          <w:b/>
          <w:caps/>
          <w:sz w:val="16"/>
        </w:rPr>
        <w:sectPr w:rsidR="006757D5" w:rsidSect="004139EC">
          <w:headerReference w:type="even" r:id="rId32"/>
          <w:headerReference w:type="default" r:id="rId33"/>
          <w:footerReference w:type="even" r:id="rId34"/>
          <w:footerReference w:type="default" r:id="rId35"/>
          <w:pgSz w:w="12240" w:h="15840" w:code="1"/>
          <w:pgMar w:top="1440" w:right="1440" w:bottom="720" w:left="1440" w:header="720" w:footer="720" w:gutter="0"/>
          <w:pgNumType w:fmt="lowerRoman" w:start="1"/>
          <w:cols w:space="708"/>
          <w:titlePg/>
          <w:docGrid w:linePitch="360"/>
        </w:sectPr>
      </w:pPr>
    </w:p>
    <w:p w14:paraId="44EA701D" w14:textId="4549CF89" w:rsidR="00B0040C" w:rsidRDefault="00B0040C" w:rsidP="00B0040C">
      <w:pPr>
        <w:pStyle w:val="Caption"/>
      </w:pPr>
      <w:r>
        <w:lastRenderedPageBreak/>
        <w:t xml:space="preserve">Table ES-3 </w:t>
      </w:r>
      <w:r w:rsidR="002232A6">
        <w:t xml:space="preserve">{{ </w:t>
      </w:r>
      <w:proofErr w:type="spellStart"/>
      <w:r w:rsidR="002232A6">
        <w:t>fn</w:t>
      </w:r>
      <w:proofErr w:type="spellEnd"/>
      <w:r w:rsidR="002232A6">
        <w:t xml:space="preserve"> }}</w:t>
      </w:r>
      <w:r w:rsidRPr="008F6187">
        <w:t xml:space="preserve"> Capital</w:t>
      </w:r>
      <w:r>
        <w:t xml:space="preserve"> Projects</w:t>
      </w:r>
    </w:p>
    <w:tbl>
      <w:tblPr>
        <w:tblStyle w:val="Table1"/>
        <w:tblW w:w="5000" w:type="pct"/>
        <w:tblCellMar>
          <w:left w:w="144" w:type="dxa"/>
          <w:right w:w="144" w:type="dxa"/>
        </w:tblCellMar>
        <w:tblLook w:val="04A0" w:firstRow="1" w:lastRow="0" w:firstColumn="1" w:lastColumn="0" w:noHBand="0" w:noVBand="1"/>
      </w:tblPr>
      <w:tblGrid>
        <w:gridCol w:w="2104"/>
        <w:gridCol w:w="4811"/>
        <w:gridCol w:w="1788"/>
        <w:gridCol w:w="1367"/>
        <w:gridCol w:w="1862"/>
        <w:gridCol w:w="1738"/>
      </w:tblGrid>
      <w:tr w:rsidR="00A44E0C" w:rsidRPr="00200F11" w14:paraId="7371C5A5" w14:textId="77777777" w:rsidTr="00A44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pct"/>
            <w:tcBorders>
              <w:bottom w:val="single" w:sz="4" w:space="0" w:color="0070C0"/>
            </w:tcBorders>
          </w:tcPr>
          <w:p w14:paraId="70DBF1A8" w14:textId="77777777" w:rsidR="00B0040C" w:rsidRPr="00213E51" w:rsidRDefault="00B0040C" w:rsidP="00B0040C">
            <w:pPr>
              <w:jc w:val="center"/>
              <w:rPr>
                <w:b/>
              </w:rPr>
            </w:pPr>
            <w:r w:rsidRPr="00213E51">
              <w:rPr>
                <w:b/>
              </w:rPr>
              <w:t>PROJECT</w:t>
            </w:r>
          </w:p>
        </w:tc>
        <w:tc>
          <w:tcPr>
            <w:tcW w:w="1760" w:type="pct"/>
            <w:tcBorders>
              <w:bottom w:val="single" w:sz="4" w:space="0" w:color="0070C0"/>
            </w:tcBorders>
          </w:tcPr>
          <w:p w14:paraId="40D2B42A"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654" w:type="pct"/>
            <w:tcBorders>
              <w:bottom w:val="single" w:sz="4" w:space="0" w:color="0070C0"/>
            </w:tcBorders>
          </w:tcPr>
          <w:p w14:paraId="6E568C1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500" w:type="pct"/>
            <w:tcBorders>
              <w:bottom w:val="single" w:sz="4" w:space="0" w:color="0070C0"/>
            </w:tcBorders>
          </w:tcPr>
          <w:p w14:paraId="09495096"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681" w:type="pct"/>
            <w:tcBorders>
              <w:bottom w:val="single" w:sz="4" w:space="0" w:color="0070C0"/>
            </w:tcBorders>
          </w:tcPr>
          <w:p w14:paraId="5CA53247"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635" w:type="pct"/>
            <w:tcBorders>
              <w:bottom w:val="single" w:sz="4" w:space="0" w:color="0070C0"/>
            </w:tcBorders>
          </w:tcPr>
          <w:p w14:paraId="4886B8F1" w14:textId="77777777" w:rsidR="00B0040C" w:rsidRPr="00213E51" w:rsidRDefault="00B0040C" w:rsidP="00B0040C">
            <w:pPr>
              <w:jc w:val="center"/>
              <w:cnfStyle w:val="100000000000" w:firstRow="1" w:lastRow="0" w:firstColumn="0" w:lastColumn="0" w:oddVBand="0" w:evenVBand="0" w:oddHBand="0" w:evenHBand="0" w:firstRowFirstColumn="0" w:firstRowLastColumn="0" w:lastRowFirstColumn="0" w:lastRowLastColumn="0"/>
              <w:rPr>
                <w:b/>
              </w:rPr>
            </w:pPr>
            <w:r w:rsidRPr="00213E51">
              <w:rPr>
                <w:b/>
              </w:rPr>
              <w:t>APPROXIMATE CONSTRUCTION DURATION</w:t>
            </w:r>
          </w:p>
        </w:tc>
      </w:tr>
      <w:tr w:rsidR="00A44E0C" w:rsidRPr="00200F11" w14:paraId="244B163A"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EB851CF" w14:textId="3F0106E6" w:rsidR="00E461EB" w:rsidRPr="00351798" w:rsidRDefault="002232A6" w:rsidP="00E461EB">
            <w:r>
              <w:rPr>
                <w:color w:val="000000"/>
                <w:szCs w:val="20"/>
              </w:rPr>
              <w:t xml:space="preserve">{{ </w:t>
            </w:r>
            <w:proofErr w:type="spellStart"/>
            <w:r>
              <w:rPr>
                <w:color w:val="000000"/>
                <w:szCs w:val="20"/>
              </w:rPr>
              <w:t>fn</w:t>
            </w:r>
            <w:proofErr w:type="spellEnd"/>
            <w:r>
              <w:rPr>
                <w:color w:val="000000"/>
                <w:szCs w:val="20"/>
              </w:rPr>
              <w:t xml:space="preserve"> }}</w:t>
            </w:r>
            <w:r w:rsidR="00E461EB" w:rsidRPr="00351798">
              <w:rPr>
                <w:color w:val="000000"/>
                <w:szCs w:val="20"/>
              </w:rPr>
              <w:t xml:space="preserve"> Immediate Term Project</w:t>
            </w:r>
          </w:p>
        </w:tc>
        <w:tc>
          <w:tcPr>
            <w:tcW w:w="1760" w:type="pct"/>
            <w:tcBorders>
              <w:top w:val="single" w:sz="4" w:space="0" w:color="0070C0"/>
              <w:left w:val="single" w:sz="4" w:space="0" w:color="0070C0"/>
              <w:bottom w:val="single" w:sz="4" w:space="0" w:color="0070C0"/>
              <w:right w:val="single" w:sz="4" w:space="0" w:color="0070C0"/>
            </w:tcBorders>
          </w:tcPr>
          <w:p w14:paraId="78CF2083" w14:textId="0F7BDDFC"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Replacement of fall arrest systems for all ladders</w:t>
            </w:r>
            <w:r w:rsidR="004A5381" w:rsidRPr="00351798">
              <w:rPr>
                <w:sz w:val="18"/>
                <w:szCs w:val="18"/>
              </w:rPr>
              <w:t>.</w:t>
            </w:r>
          </w:p>
          <w:p w14:paraId="1DFFD382" w14:textId="0D5FFD61" w:rsidR="00C85E62" w:rsidRPr="004139EC" w:rsidRDefault="00C85E62">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 xml:space="preserve">Relocation of the </w:t>
            </w:r>
            <w:r w:rsidR="00CF7211" w:rsidRPr="004139EC">
              <w:rPr>
                <w:sz w:val="18"/>
                <w:szCs w:val="18"/>
              </w:rPr>
              <w:t xml:space="preserve">elevated tank roof vent </w:t>
            </w:r>
            <w:r w:rsidR="00020E63" w:rsidRPr="004139EC">
              <w:rPr>
                <w:sz w:val="18"/>
                <w:szCs w:val="18"/>
              </w:rPr>
              <w:t>hatch and roof vent.</w:t>
            </w:r>
          </w:p>
          <w:p w14:paraId="368827BD" w14:textId="38F61546" w:rsidR="000A496F" w:rsidRPr="00351798" w:rsidRDefault="000A496F"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Replacement of aluminum elevation tank interior ladder and steel submarine hatch lid with stainless-steel 316L type for NSF </w:t>
            </w:r>
            <w:r w:rsidR="00076B97">
              <w:rPr>
                <w:sz w:val="18"/>
                <w:szCs w:val="18"/>
              </w:rPr>
              <w:t xml:space="preserve">approved </w:t>
            </w:r>
            <w:r>
              <w:rPr>
                <w:sz w:val="18"/>
                <w:szCs w:val="18"/>
              </w:rPr>
              <w:t>coating.</w:t>
            </w:r>
          </w:p>
          <w:p w14:paraId="3D1F30EF" w14:textId="37BA7D49"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w:t>
            </w:r>
            <w:r w:rsidR="00BF5661" w:rsidRPr="00351798">
              <w:rPr>
                <w:sz w:val="18"/>
                <w:szCs w:val="18"/>
              </w:rPr>
              <w:t xml:space="preserve"> submarine access hatch</w:t>
            </w:r>
            <w:r w:rsidRPr="00351798">
              <w:rPr>
                <w:sz w:val="18"/>
                <w:szCs w:val="18"/>
              </w:rPr>
              <w:t>.</w:t>
            </w:r>
          </w:p>
          <w:p w14:paraId="08653A41" w14:textId="28B8ECE1" w:rsidR="0043465F" w:rsidRPr="0043465F" w:rsidRDefault="0043465F">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0C495644" w14:textId="6BAB4D7A"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0889C29B" w14:textId="25C8322A" w:rsidR="00E461EB" w:rsidRDefault="00E461EB"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w:t>
            </w:r>
            <w:r w:rsidR="00ED249E" w:rsidRPr="00351798">
              <w:rPr>
                <w:sz w:val="18"/>
                <w:szCs w:val="18"/>
              </w:rPr>
              <w:t xml:space="preserve">Tank </w:t>
            </w:r>
            <w:r w:rsidRPr="00351798">
              <w:rPr>
                <w:sz w:val="18"/>
                <w:szCs w:val="18"/>
              </w:rPr>
              <w:t>Roof to Tank Interior)</w:t>
            </w:r>
            <w:r w:rsidR="004A5381" w:rsidRPr="00351798">
              <w:rPr>
                <w:sz w:val="18"/>
                <w:szCs w:val="18"/>
              </w:rPr>
              <w:t>.</w:t>
            </w:r>
          </w:p>
          <w:p w14:paraId="0C393E04" w14:textId="544895E7" w:rsidR="00351798" w:rsidRPr="00351798" w:rsidRDefault="00351798" w:rsidP="00E461EB">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hoist rope.</w:t>
            </w:r>
          </w:p>
          <w:p w14:paraId="3530C3E9" w14:textId="35794C2C"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Install lightning protection air terminals</w:t>
            </w:r>
            <w:r w:rsidR="004A5381" w:rsidRPr="00351798">
              <w:rPr>
                <w:sz w:val="18"/>
                <w:szCs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2AD89198" w14:textId="7C900D1A"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77</w:t>
            </w:r>
            <w:r w:rsidRPr="00351798">
              <w:t>,</w:t>
            </w:r>
            <w:r w:rsidR="001818E7">
              <w:t>3</w:t>
            </w:r>
            <w:r w:rsidRPr="00351798">
              <w:t>00</w:t>
            </w:r>
          </w:p>
        </w:tc>
        <w:tc>
          <w:tcPr>
            <w:tcW w:w="500" w:type="pct"/>
            <w:tcBorders>
              <w:top w:val="single" w:sz="4" w:space="0" w:color="0070C0"/>
              <w:left w:val="single" w:sz="4" w:space="0" w:color="0070C0"/>
              <w:bottom w:val="single" w:sz="4" w:space="0" w:color="0070C0"/>
              <w:right w:val="single" w:sz="4" w:space="0" w:color="0070C0"/>
            </w:tcBorders>
            <w:vAlign w:val="center"/>
          </w:tcPr>
          <w:p w14:paraId="515646CA" w14:textId="0D54F86F"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1818E7">
              <w:t>104</w:t>
            </w:r>
            <w:r w:rsidRPr="00351798">
              <w:t>,</w:t>
            </w:r>
            <w:r w:rsidR="001818E7">
              <w:t>355</w:t>
            </w:r>
          </w:p>
        </w:tc>
        <w:tc>
          <w:tcPr>
            <w:tcW w:w="681" w:type="pct"/>
            <w:tcBorders>
              <w:top w:val="single" w:sz="4" w:space="0" w:color="0070C0"/>
              <w:left w:val="single" w:sz="4" w:space="0" w:color="0070C0"/>
              <w:bottom w:val="single" w:sz="4" w:space="0" w:color="0070C0"/>
              <w:right w:val="single" w:sz="4" w:space="0" w:color="0070C0"/>
            </w:tcBorders>
            <w:vAlign w:val="center"/>
          </w:tcPr>
          <w:p w14:paraId="08B24BD5"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75E693AA" w14:textId="1CB9425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(0 – 1 </w:t>
            </w:r>
            <w:r w:rsidR="00D84CEC" w:rsidRPr="00351798">
              <w:t>Y</w:t>
            </w:r>
            <w:r w:rsidRPr="00351798">
              <w:t>ear)</w:t>
            </w:r>
          </w:p>
        </w:tc>
        <w:tc>
          <w:tcPr>
            <w:tcW w:w="635" w:type="pct"/>
            <w:tcBorders>
              <w:top w:val="single" w:sz="4" w:space="0" w:color="0070C0"/>
              <w:left w:val="single" w:sz="4" w:space="0" w:color="0070C0"/>
              <w:bottom w:val="single" w:sz="4" w:space="0" w:color="0070C0"/>
              <w:right w:val="single" w:sz="4" w:space="0" w:color="0070C0"/>
            </w:tcBorders>
            <w:vAlign w:val="center"/>
          </w:tcPr>
          <w:p w14:paraId="29BBCA42" w14:textId="742AFD6B" w:rsidR="00E461EB" w:rsidRPr="00351798" w:rsidRDefault="00BF5661" w:rsidP="00E461EB">
            <w:pPr>
              <w:jc w:val="center"/>
              <w:cnfStyle w:val="000000000000" w:firstRow="0" w:lastRow="0" w:firstColumn="0" w:lastColumn="0" w:oddVBand="0" w:evenVBand="0" w:oddHBand="0" w:evenHBand="0" w:firstRowFirstColumn="0" w:firstRowLastColumn="0" w:lastRowFirstColumn="0" w:lastRowLastColumn="0"/>
            </w:pPr>
            <w:r w:rsidRPr="00351798">
              <w:t>1</w:t>
            </w:r>
            <w:r w:rsidR="00E461EB" w:rsidRPr="00351798">
              <w:t xml:space="preserve"> </w:t>
            </w:r>
            <w:r w:rsidR="004A5381" w:rsidRPr="00351798">
              <w:t xml:space="preserve">– </w:t>
            </w:r>
            <w:r w:rsidRPr="00351798">
              <w:t>2</w:t>
            </w:r>
            <w:r w:rsidR="004A5381" w:rsidRPr="00351798">
              <w:t xml:space="preserve"> </w:t>
            </w:r>
            <w:r w:rsidR="00D84CEC" w:rsidRPr="00351798">
              <w:t>M</w:t>
            </w:r>
            <w:r w:rsidR="00E461EB" w:rsidRPr="00351798">
              <w:t>onths</w:t>
            </w:r>
          </w:p>
        </w:tc>
      </w:tr>
      <w:tr w:rsidR="00A44E0C" w:rsidRPr="00200F11" w14:paraId="0636A6DB" w14:textId="77777777" w:rsidTr="00A44E0C">
        <w:trPr>
          <w:cantSplit w:val="0"/>
        </w:trPr>
        <w:tc>
          <w:tcPr>
            <w:cnfStyle w:val="001000000000" w:firstRow="0" w:lastRow="0" w:firstColumn="1" w:lastColumn="0" w:oddVBand="0" w:evenVBand="0" w:oddHBand="0" w:evenHBand="0" w:firstRowFirstColumn="0" w:firstRowLastColumn="0" w:lastRowFirstColumn="0" w:lastRowLastColumn="0"/>
            <w:tcW w:w="770" w:type="pct"/>
            <w:tcBorders>
              <w:top w:val="single" w:sz="4" w:space="0" w:color="0070C0"/>
              <w:left w:val="single" w:sz="4" w:space="0" w:color="0070C0"/>
              <w:bottom w:val="single" w:sz="4" w:space="0" w:color="0070C0"/>
              <w:right w:val="single" w:sz="4" w:space="0" w:color="0070C0"/>
            </w:tcBorders>
            <w:vAlign w:val="center"/>
          </w:tcPr>
          <w:p w14:paraId="6FA07726" w14:textId="330CE8B2" w:rsidR="00E461EB" w:rsidRPr="00351798" w:rsidRDefault="002232A6" w:rsidP="00E461EB">
            <w:r>
              <w:rPr>
                <w:color w:val="000000"/>
                <w:szCs w:val="20"/>
              </w:rPr>
              <w:t xml:space="preserve">{{ </w:t>
            </w:r>
            <w:proofErr w:type="spellStart"/>
            <w:r>
              <w:rPr>
                <w:color w:val="000000"/>
                <w:szCs w:val="20"/>
              </w:rPr>
              <w:t>fn</w:t>
            </w:r>
            <w:proofErr w:type="spellEnd"/>
            <w:r>
              <w:rPr>
                <w:color w:val="000000"/>
                <w:szCs w:val="20"/>
              </w:rPr>
              <w:t xml:space="preserve"> }}</w:t>
            </w:r>
            <w:r w:rsidR="00E461EB" w:rsidRPr="00351798">
              <w:rPr>
                <w:color w:val="000000"/>
                <w:szCs w:val="20"/>
              </w:rPr>
              <w:t xml:space="preserve"> Long Term Project</w:t>
            </w:r>
          </w:p>
        </w:tc>
        <w:tc>
          <w:tcPr>
            <w:tcW w:w="1760" w:type="pct"/>
            <w:tcBorders>
              <w:top w:val="single" w:sz="4" w:space="0" w:color="0070C0"/>
              <w:left w:val="single" w:sz="4" w:space="0" w:color="0070C0"/>
              <w:bottom w:val="single" w:sz="4" w:space="0" w:color="0070C0"/>
              <w:right w:val="single" w:sz="4" w:space="0" w:color="0070C0"/>
            </w:tcBorders>
          </w:tcPr>
          <w:p w14:paraId="6AC8BDFC" w14:textId="2E784148" w:rsidR="00E461EB" w:rsidRPr="00351798" w:rsidRDefault="00E461EB" w:rsidP="00E461EB">
            <w:pPr>
              <w:pStyle w:val="ListNumber"/>
              <w:numPr>
                <w:ilvl w:val="0"/>
                <w:numId w:val="38"/>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Provision for structural components repairs</w:t>
            </w:r>
            <w:r w:rsidR="00D84CEC" w:rsidRPr="00351798">
              <w:rPr>
                <w:sz w:val="18"/>
              </w:rPr>
              <w:t>.</w:t>
            </w:r>
          </w:p>
          <w:p w14:paraId="322D64E2" w14:textId="643F1BFF" w:rsidR="00E461EB" w:rsidRPr="00351798" w:rsidRDefault="00AB629C"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w:t>
            </w:r>
            <w:r w:rsidR="00CE7ADB" w:rsidRPr="000B05EA">
              <w:rPr>
                <w:sz w:val="18"/>
              </w:rPr>
              <w:t xml:space="preserve"> of elevated tank interior and exterior coatings</w:t>
            </w:r>
            <w:r w:rsidRPr="00351798">
              <w:rPr>
                <w:sz w:val="18"/>
              </w:rPr>
              <w:t>.</w:t>
            </w:r>
          </w:p>
          <w:p w14:paraId="12840127" w14:textId="470120C2"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Replacement of architectural components</w:t>
            </w:r>
            <w:r w:rsidR="00D84CEC" w:rsidRPr="00351798">
              <w:rPr>
                <w:sz w:val="18"/>
              </w:rPr>
              <w:t>.</w:t>
            </w:r>
          </w:p>
          <w:p w14:paraId="6D2D00D8" w14:textId="6421E52B"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Replace</w:t>
            </w:r>
            <w:r w:rsidR="00351798">
              <w:rPr>
                <w:sz w:val="18"/>
                <w:szCs w:val="18"/>
              </w:rPr>
              <w:t xml:space="preserve">ment of </w:t>
            </w:r>
            <w:r w:rsidRPr="00351798">
              <w:rPr>
                <w:sz w:val="18"/>
                <w:szCs w:val="18"/>
              </w:rPr>
              <w:t>health and safety assets</w:t>
            </w:r>
            <w:r w:rsidR="00D84CEC" w:rsidRPr="00351798">
              <w:rPr>
                <w:sz w:val="18"/>
                <w:szCs w:val="18"/>
              </w:rPr>
              <w:t>.</w:t>
            </w:r>
          </w:p>
          <w:p w14:paraId="728649D7" w14:textId="0361932B" w:rsidR="00E461EB" w:rsidRPr="00351798" w:rsidRDefault="00BF5661"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szCs w:val="18"/>
              </w:rPr>
              <w:t>Surface preparation and repaint valves showing signs of corrosion</w:t>
            </w:r>
            <w:r w:rsidR="00E461EB" w:rsidRPr="00351798">
              <w:rPr>
                <w:sz w:val="18"/>
                <w:szCs w:val="18"/>
              </w:rPr>
              <w:t>.</w:t>
            </w:r>
          </w:p>
          <w:p w14:paraId="0E7BBB3C" w14:textId="1811B2F9" w:rsidR="00E461EB" w:rsidRPr="00351798" w:rsidRDefault="00E461EB" w:rsidP="00E461EB">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351798">
              <w:rPr>
                <w:sz w:val="18"/>
              </w:rPr>
              <w:t>Facility electrical systems</w:t>
            </w:r>
            <w:r w:rsidR="00CE7ADB" w:rsidRPr="00351798">
              <w:rPr>
                <w:sz w:val="18"/>
              </w:rPr>
              <w:t>, instrumentation assets,</w:t>
            </w:r>
            <w:r w:rsidRPr="00351798">
              <w:rPr>
                <w:sz w:val="18"/>
              </w:rPr>
              <w:t xml:space="preserve"> and site works upgrades</w:t>
            </w:r>
            <w:r w:rsidR="00D84CEC" w:rsidRPr="00351798">
              <w:rPr>
                <w:sz w:val="18"/>
              </w:rPr>
              <w:t>.</w:t>
            </w:r>
          </w:p>
        </w:tc>
        <w:tc>
          <w:tcPr>
            <w:tcW w:w="654" w:type="pct"/>
            <w:tcBorders>
              <w:top w:val="single" w:sz="4" w:space="0" w:color="0070C0"/>
              <w:left w:val="single" w:sz="4" w:space="0" w:color="0070C0"/>
              <w:bottom w:val="single" w:sz="4" w:space="0" w:color="0070C0"/>
              <w:right w:val="single" w:sz="4" w:space="0" w:color="0070C0"/>
            </w:tcBorders>
            <w:vAlign w:val="center"/>
          </w:tcPr>
          <w:p w14:paraId="3BCA99FB" w14:textId="4E1D4DD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1,</w:t>
            </w:r>
            <w:r w:rsidRPr="00351798">
              <w:t>8</w:t>
            </w:r>
            <w:r w:rsidR="00351798">
              <w:t>01</w:t>
            </w:r>
            <w:r w:rsidRPr="00351798">
              <w:t>,</w:t>
            </w:r>
            <w:r w:rsidR="00351798">
              <w:t>6</w:t>
            </w:r>
            <w:r w:rsidRPr="00351798">
              <w:t>50</w:t>
            </w:r>
          </w:p>
        </w:tc>
        <w:tc>
          <w:tcPr>
            <w:tcW w:w="500" w:type="pct"/>
            <w:tcBorders>
              <w:top w:val="single" w:sz="4" w:space="0" w:color="0070C0"/>
              <w:left w:val="single" w:sz="4" w:space="0" w:color="0070C0"/>
              <w:bottom w:val="single" w:sz="4" w:space="0" w:color="0070C0"/>
              <w:right w:val="single" w:sz="4" w:space="0" w:color="0070C0"/>
            </w:tcBorders>
            <w:vAlign w:val="center"/>
          </w:tcPr>
          <w:p w14:paraId="6681F9F6" w14:textId="14557E93"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w:t>
            </w:r>
            <w:r w:rsidR="00351798">
              <w:t>2</w:t>
            </w:r>
            <w:r w:rsidRPr="00351798">
              <w:t>,</w:t>
            </w:r>
            <w:r w:rsidR="00351798">
              <w:t>432</w:t>
            </w:r>
            <w:r w:rsidRPr="00351798">
              <w:t>,300</w:t>
            </w:r>
          </w:p>
        </w:tc>
        <w:tc>
          <w:tcPr>
            <w:tcW w:w="681" w:type="pct"/>
            <w:tcBorders>
              <w:top w:val="single" w:sz="4" w:space="0" w:color="0070C0"/>
              <w:left w:val="single" w:sz="4" w:space="0" w:color="0070C0"/>
              <w:bottom w:val="single" w:sz="4" w:space="0" w:color="0070C0"/>
              <w:right w:val="single" w:sz="4" w:space="0" w:color="0070C0"/>
            </w:tcBorders>
            <w:vAlign w:val="center"/>
          </w:tcPr>
          <w:p w14:paraId="68572D12" w14:textId="77777777"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Long Term</w:t>
            </w:r>
          </w:p>
          <w:p w14:paraId="235F5305" w14:textId="74648082"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(11 – 20 Years)</w:t>
            </w:r>
          </w:p>
        </w:tc>
        <w:tc>
          <w:tcPr>
            <w:tcW w:w="635" w:type="pct"/>
            <w:tcBorders>
              <w:top w:val="single" w:sz="4" w:space="0" w:color="0070C0"/>
              <w:left w:val="single" w:sz="4" w:space="0" w:color="0070C0"/>
              <w:bottom w:val="single" w:sz="4" w:space="0" w:color="0070C0"/>
              <w:right w:val="single" w:sz="4" w:space="0" w:color="0070C0"/>
            </w:tcBorders>
            <w:vAlign w:val="center"/>
          </w:tcPr>
          <w:p w14:paraId="1B00BBF0" w14:textId="1730CFAB" w:rsidR="00E461EB" w:rsidRPr="00351798" w:rsidRDefault="00E461EB" w:rsidP="00E461EB">
            <w:pPr>
              <w:jc w:val="center"/>
              <w:cnfStyle w:val="000000000000" w:firstRow="0" w:lastRow="0" w:firstColumn="0" w:lastColumn="0" w:oddVBand="0" w:evenVBand="0" w:oddHBand="0" w:evenHBand="0" w:firstRowFirstColumn="0" w:firstRowLastColumn="0" w:lastRowFirstColumn="0" w:lastRowLastColumn="0"/>
            </w:pPr>
            <w:r w:rsidRPr="00351798">
              <w:t xml:space="preserve">6 </w:t>
            </w:r>
            <w:r w:rsidR="00D84CEC" w:rsidRPr="00351798">
              <w:t>M</w:t>
            </w:r>
            <w:r w:rsidRPr="00351798">
              <w:t>onths</w:t>
            </w:r>
          </w:p>
        </w:tc>
      </w:tr>
    </w:tbl>
    <w:p w14:paraId="422C8CFD" w14:textId="4229A5D2" w:rsidR="006757D5" w:rsidRDefault="006757D5" w:rsidP="006757D5">
      <w:pPr>
        <w:pStyle w:val="BodyText"/>
        <w:rPr>
          <w:rFonts w:ascii="Times New Roman" w:eastAsia="Times New Roman" w:hAnsi="Times New Roman"/>
          <w:sz w:val="24"/>
          <w:szCs w:val="24"/>
          <w:lang w:val="en-US"/>
        </w:rPr>
        <w:sectPr w:rsidR="006757D5" w:rsidSect="006757D5">
          <w:footerReference w:type="default" r:id="rId36"/>
          <w:pgSz w:w="15840" w:h="12240" w:orient="landscape" w:code="1"/>
          <w:pgMar w:top="1440" w:right="1440" w:bottom="1440" w:left="720" w:header="720" w:footer="720" w:gutter="0"/>
          <w:pgNumType w:fmt="lowerRoman"/>
          <w:cols w:space="708"/>
          <w:docGrid w:linePitch="360"/>
        </w:sectPr>
      </w:pPr>
    </w:p>
    <w:p w14:paraId="6AC82F12" w14:textId="073DA568" w:rsidR="006757D5" w:rsidRPr="00422447" w:rsidRDefault="006757D5" w:rsidP="006757D5">
      <w:pPr>
        <w:pStyle w:val="BodyText"/>
      </w:pPr>
      <w:r w:rsidRPr="00422447">
        <w:lastRenderedPageBreak/>
        <w:t xml:space="preserve">The following table provides a general summary of preventative maintenance requirements for the major </w:t>
      </w:r>
      <w:r w:rsidRPr="005C22E9">
        <w:t>equipment at the</w:t>
      </w:r>
      <w:r w:rsidR="009B282C" w:rsidRPr="005C22E9">
        <w:rPr>
          <w:rFonts w:eastAsia="Gentium Basic" w:cs="Gentium Basic"/>
        </w:rPr>
        <w:t xml:space="preserve"> </w:t>
      </w:r>
      <w:r w:rsidR="002232A6">
        <w:rPr>
          <w:rFonts w:eastAsia="Gentium Basic" w:cs="Gentium Basic"/>
        </w:rPr>
        <w:t xml:space="preserve">{{ </w:t>
      </w:r>
      <w:proofErr w:type="spellStart"/>
      <w:r w:rsidR="002232A6">
        <w:rPr>
          <w:rFonts w:eastAsia="Gentium Basic" w:cs="Gentium Basic"/>
        </w:rPr>
        <w:t>fn</w:t>
      </w:r>
      <w:proofErr w:type="spellEnd"/>
      <w:r w:rsidR="002232A6">
        <w:rPr>
          <w:rFonts w:eastAsia="Gentium Basic" w:cs="Gentium Basic"/>
        </w:rPr>
        <w:t xml:space="preserve"> }}</w:t>
      </w:r>
      <w:r w:rsidRPr="005C22E9">
        <w:t>.</w:t>
      </w:r>
    </w:p>
    <w:p w14:paraId="1CC2BFF9" w14:textId="74090C0B" w:rsidR="006757D5" w:rsidRDefault="006757D5" w:rsidP="006757D5">
      <w:pPr>
        <w:pStyle w:val="Caption"/>
        <w:keepNext/>
      </w:pPr>
      <w:bookmarkStart w:id="5" w:name="_Toc30498351"/>
      <w:r w:rsidRPr="00422447">
        <w:t xml:space="preserve">Table </w:t>
      </w:r>
      <w:r w:rsidR="00B0040C">
        <w:t xml:space="preserve">ES-4 </w:t>
      </w:r>
      <w:r w:rsidR="002232A6">
        <w:rPr>
          <w:rFonts w:eastAsia="Gentium Basic" w:cs="Gentium Basic"/>
        </w:rPr>
        <w:t xml:space="preserve">{{ </w:t>
      </w:r>
      <w:proofErr w:type="spellStart"/>
      <w:r w:rsidR="002232A6">
        <w:rPr>
          <w:rFonts w:eastAsia="Gentium Basic" w:cs="Gentium Basic"/>
        </w:rPr>
        <w:t>fn</w:t>
      </w:r>
      <w:proofErr w:type="spellEnd"/>
      <w:r w:rsidR="002232A6">
        <w:rPr>
          <w:rFonts w:eastAsia="Gentium Basic" w:cs="Gentium Basic"/>
        </w:rPr>
        <w:t xml:space="preserve"> }}</w:t>
      </w:r>
      <w:r w:rsidR="00597FA2" w:rsidRPr="00422447">
        <w:t xml:space="preserve"> </w:t>
      </w:r>
      <w:r w:rsidRPr="00422447">
        <w:t>Preventative Maintenance Strategy</w:t>
      </w:r>
      <w:bookmarkEnd w:id="5"/>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6757D5" w:rsidRPr="00200F11" w14:paraId="7160121F" w14:textId="77777777"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64B85CD" w14:textId="77777777" w:rsidR="006757D5" w:rsidRPr="00003B8F" w:rsidRDefault="006757D5" w:rsidP="006757D5">
            <w:pPr>
              <w:jc w:val="center"/>
              <w:rPr>
                <w:b/>
              </w:rPr>
            </w:pPr>
            <w:r>
              <w:rPr>
                <w:b/>
              </w:rPr>
              <w:t>Item</w:t>
            </w:r>
          </w:p>
        </w:tc>
        <w:tc>
          <w:tcPr>
            <w:tcW w:w="2394" w:type="dxa"/>
            <w:tcBorders>
              <w:bottom w:val="single" w:sz="4" w:space="0" w:color="0070C0"/>
            </w:tcBorders>
          </w:tcPr>
          <w:p w14:paraId="4A58FB37"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52AA3CA1"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67E4C98C"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4F14F0A0" w14:textId="77777777" w:rsidR="006757D5" w:rsidRPr="00003B8F" w:rsidRDefault="006757D5" w:rsidP="006757D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6757D5" w:rsidRPr="00200F11" w14:paraId="663EA3B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A433F7" w14:textId="77777777" w:rsidR="006757D5" w:rsidRDefault="006757D5" w:rsidP="006757D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F6A3237" w14:textId="2E2611F9"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w:t>
            </w:r>
            <w:r w:rsidR="004A5381">
              <w:t xml:space="preserve">s, </w:t>
            </w:r>
            <w:r>
              <w:t>flow transmitter</w:t>
            </w:r>
            <w:r w:rsidR="004A5381">
              <w:t>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58155D9E" w14:textId="2EE578CA"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6B55721"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5DC79E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74A7364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C1B4773" w14:textId="77777777" w:rsidR="006757D5" w:rsidRDefault="006757D5" w:rsidP="006757D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0D90C173"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055A14E0"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6BDF7C69" w14:textId="34579761"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4BA55"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B5D482F"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04E8533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DD9F75E" w14:textId="77777777" w:rsidR="006757D5" w:rsidRDefault="006757D5" w:rsidP="006757D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3DF3A631"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Valve Room Convection Heater</w:t>
            </w:r>
          </w:p>
          <w:p w14:paraId="473B85DC"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18B1D84" w14:textId="1F572E58" w:rsidR="006757D5" w:rsidRDefault="006757D5" w:rsidP="006757D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60F82D9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BF8DAA2"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493EEC5A"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FCD4111" w14:textId="77777777" w:rsidR="00C962A5" w:rsidRDefault="00C962A5" w:rsidP="00C962A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60460C14"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7A4A5279" w14:textId="6E99B218" w:rsidR="00C962A5" w:rsidRPr="00F20DC3" w:rsidRDefault="00C962A5" w:rsidP="00C962A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104AEBCA" w14:textId="77777777" w:rsidR="00C962A5" w:rsidRPr="00F20DC3"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2544535D" w14:textId="566DDBE4"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11FBBF12"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DFE232C" w14:textId="77777777" w:rsidR="00C962A5" w:rsidRDefault="00C962A5" w:rsidP="00C962A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699806BB" w14:textId="77777777"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0847132C" w14:textId="0143477D" w:rsidR="00C962A5" w:rsidRDefault="00C962A5" w:rsidP="00C962A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29B72D4B" w14:textId="7777777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73515376" w14:textId="4F99A01B"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C962A5" w:rsidRPr="00200F11" w14:paraId="01901489" w14:textId="77777777" w:rsidTr="000546AF">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51FBBA9" w14:textId="0F70785B" w:rsidR="00C962A5" w:rsidRDefault="00C962A5" w:rsidP="00C962A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0D6F3EC7" w14:textId="67B8DFB1"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7FC81FD9" w14:textId="3ACFE865" w:rsidR="00C962A5" w:rsidRPr="00243D93" w:rsidRDefault="00C962A5" w:rsidP="00C962A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3B7AB394" w14:textId="21D4ACC7" w:rsidR="00C962A5" w:rsidRDefault="00C962A5" w:rsidP="00C962A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D481665" w14:textId="53A00353" w:rsidR="00C962A5" w:rsidRPr="00243D93" w:rsidRDefault="00C962A5" w:rsidP="000B05EA">
            <w:pPr>
              <w:jc w:val="center"/>
              <w:cnfStyle w:val="000000000000" w:firstRow="0" w:lastRow="0" w:firstColumn="0" w:lastColumn="0" w:oddVBand="0" w:evenVBand="0" w:oddHBand="0" w:evenHBand="0" w:firstRowFirstColumn="0" w:firstRowLastColumn="0" w:lastRowFirstColumn="0" w:lastRowLastColumn="0"/>
            </w:pPr>
            <w:r>
              <w:t>-</w:t>
            </w:r>
          </w:p>
        </w:tc>
      </w:tr>
      <w:tr w:rsidR="006757D5" w:rsidRPr="00200F11" w14:paraId="3F421D0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1DDC9EB" w14:textId="0D1A3D69" w:rsidR="006757D5" w:rsidRDefault="00C962A5" w:rsidP="006757D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3497EE93" w14:textId="77777777" w:rsidR="006757D5" w:rsidRPr="005F6422"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3A84BB4" w14:textId="12ABF86E" w:rsidR="006757D5" w:rsidRDefault="006757D5" w:rsidP="006757D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A6D221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7C297B0"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$10,000</w:t>
            </w:r>
          </w:p>
        </w:tc>
      </w:tr>
      <w:tr w:rsidR="006757D5" w:rsidRPr="00200F11" w14:paraId="4C7650A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66019BD" w14:textId="42B2A50F" w:rsidR="006757D5" w:rsidRDefault="00C962A5" w:rsidP="006757D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0FC84819"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118291CB"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591FE0C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6FE14F2"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$15,000</w:t>
            </w:r>
          </w:p>
        </w:tc>
      </w:tr>
      <w:tr w:rsidR="006757D5" w:rsidRPr="00200F11" w14:paraId="4CE59127"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2019845" w14:textId="5A731377" w:rsidR="006757D5" w:rsidRDefault="00C962A5" w:rsidP="006757D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423B7B57"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EF77E36"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77B1D400"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C1F03E6"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$12,000</w:t>
            </w:r>
          </w:p>
        </w:tc>
      </w:tr>
      <w:tr w:rsidR="006757D5" w:rsidRPr="00200F11" w14:paraId="2003E10B"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DFE7616" w14:textId="0BBEAAAE" w:rsidR="006757D5" w:rsidRDefault="00C962A5" w:rsidP="006757D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4604F99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47E705C5"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04D52518"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FFCCAFA"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$25,000</w:t>
            </w:r>
          </w:p>
        </w:tc>
      </w:tr>
      <w:tr w:rsidR="006757D5" w:rsidRPr="00200F11" w14:paraId="65655A0F"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4FDD1F2A" w14:textId="2CA67EA6" w:rsidR="006757D5" w:rsidRDefault="006757D5" w:rsidP="006757D5">
            <w:pPr>
              <w:jc w:val="center"/>
            </w:pPr>
            <w:r>
              <w:t>1</w:t>
            </w:r>
            <w:r w:rsidR="00C962A5">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710162A0"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5D318231" w14:textId="77777777" w:rsidR="006757D5" w:rsidRPr="00F20DC3" w:rsidRDefault="006757D5" w:rsidP="006757D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F5C8B8F"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C62CD29" w14:textId="77777777" w:rsidR="006757D5" w:rsidRPr="00F20DC3" w:rsidRDefault="006757D5" w:rsidP="006757D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01623865"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A52EFA3" w14:textId="31066820"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2ABFF797" w14:textId="23ADCF4A"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218A1840" w14:textId="5DF6045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49D11229" w14:textId="4210D81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74B29099" w14:textId="1B3DDDF1"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6757D5" w:rsidRPr="00200F11" w14:paraId="27E38CB8" w14:textId="77777777" w:rsidTr="000B05EA">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7C3CEC2E" w14:textId="0FCB69E8" w:rsidR="006757D5" w:rsidRDefault="006757D5" w:rsidP="006757D5">
            <w:pPr>
              <w:jc w:val="center"/>
            </w:pPr>
            <w:r>
              <w:t>1</w:t>
            </w:r>
            <w:r w:rsidR="009052DC">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483D8EC8" w14:textId="77777777" w:rsidR="006757D5" w:rsidRPr="005C294F" w:rsidRDefault="006757D5" w:rsidP="006757D5">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7C9B620C" w14:textId="77777777" w:rsidR="006757D5" w:rsidRDefault="006757D5" w:rsidP="006757D5">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700D6CEE" w14:textId="09F461B7" w:rsidR="006757D5" w:rsidRDefault="00C962A5" w:rsidP="006757D5">
            <w:pPr>
              <w:jc w:val="center"/>
              <w:cnfStyle w:val="000000000000" w:firstRow="0" w:lastRow="0" w:firstColumn="0" w:lastColumn="0" w:oddVBand="0" w:evenVBand="0" w:oddHBand="0" w:evenHBand="0" w:firstRowFirstColumn="0" w:firstRowLastColumn="0" w:lastRowFirstColumn="0" w:lastRowLastColumn="0"/>
            </w:pPr>
            <w:r>
              <w:t>10</w:t>
            </w:r>
            <w:r w:rsidR="006757D5">
              <w:t xml:space="preserve">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E18C8FE" w14:textId="77777777" w:rsidR="006757D5" w:rsidRDefault="006757D5" w:rsidP="006757D5">
            <w:pPr>
              <w:jc w:val="center"/>
              <w:cnfStyle w:val="000000000000" w:firstRow="0" w:lastRow="0" w:firstColumn="0" w:lastColumn="0" w:oddVBand="0" w:evenVBand="0" w:oddHBand="0" w:evenHBand="0" w:firstRowFirstColumn="0" w:firstRowLastColumn="0" w:lastRowFirstColumn="0" w:lastRowLastColumn="0"/>
            </w:pPr>
            <w:r>
              <w:t>$50,000</w:t>
            </w:r>
          </w:p>
        </w:tc>
      </w:tr>
    </w:tbl>
    <w:p w14:paraId="70CF3A0F" w14:textId="77777777" w:rsidR="006757D5" w:rsidRDefault="006757D5" w:rsidP="006757D5">
      <w:pPr>
        <w:pStyle w:val="BodyText"/>
        <w:rPr>
          <w:rFonts w:ascii="Gentium Basic" w:hAnsi="Gentium Basic" w:cstheme="minorBidi"/>
          <w:sz w:val="20"/>
        </w:rPr>
      </w:pPr>
    </w:p>
    <w:p w14:paraId="08195289" w14:textId="58F35300" w:rsidR="006757D5" w:rsidRPr="006757D5" w:rsidRDefault="006757D5" w:rsidP="006757D5">
      <w:pPr>
        <w:spacing w:line="240" w:lineRule="auto"/>
        <w:rPr>
          <w:rFonts w:ascii="Times New Roman" w:eastAsia="Times New Roman" w:hAnsi="Times New Roman" w:cs="Times New Roman"/>
          <w:sz w:val="24"/>
          <w:szCs w:val="24"/>
          <w:lang w:val="en-US" w:eastAsia="en-US"/>
        </w:rPr>
        <w:sectPr w:rsidR="006757D5" w:rsidRPr="006757D5" w:rsidSect="006757D5">
          <w:footerReference w:type="default" r:id="rId37"/>
          <w:pgSz w:w="12240" w:h="15840" w:code="1"/>
          <w:pgMar w:top="1440" w:right="1440" w:bottom="720" w:left="1440" w:header="720" w:footer="720" w:gutter="0"/>
          <w:pgNumType w:fmt="lowerRoman"/>
          <w:cols w:space="708"/>
          <w:docGrid w:linePitch="360"/>
        </w:sectPr>
      </w:pPr>
    </w:p>
    <w:bookmarkEnd w:id="2"/>
    <w:p w14:paraId="5DBF3EFA" w14:textId="0F0D04A9" w:rsidR="00076B97" w:rsidRDefault="007F597A">
      <w:pPr>
        <w:pStyle w:val="TOC1"/>
        <w:rPr>
          <w:rFonts w:asciiTheme="minorHAnsi" w:eastAsiaTheme="minorEastAsia" w:hAnsiTheme="minorHAnsi" w:cstheme="minorBidi"/>
          <w:caps w:val="0"/>
          <w:color w:val="auto"/>
          <w:sz w:val="22"/>
          <w:lang w:val="en-CA" w:eastAsia="en-CA"/>
        </w:rPr>
      </w:pPr>
      <w:r w:rsidRPr="007F597A">
        <w:lastRenderedPageBreak/>
        <w:fldChar w:fldCharType="begin"/>
      </w:r>
      <w:r w:rsidRPr="007F597A">
        <w:instrText xml:space="preserve"> TOC \h \z \t "Heading 1,1,Heading 2,2,Heading 3,3" </w:instrText>
      </w:r>
      <w:r w:rsidRPr="007F597A">
        <w:fldChar w:fldCharType="separate"/>
      </w:r>
      <w:hyperlink w:anchor="_Toc58839696" w:history="1">
        <w:r w:rsidR="00076B97" w:rsidRPr="00173B09">
          <w:rPr>
            <w:rStyle w:val="Hyperlink"/>
            <w:rFonts w:ascii="Montserrat SemiBold" w:hAnsi="Montserrat SemiBold" w:cs="Times New Roman"/>
          </w:rPr>
          <w:t>1</w:t>
        </w:r>
        <w:r w:rsidR="00076B97">
          <w:rPr>
            <w:rFonts w:asciiTheme="minorHAnsi" w:eastAsiaTheme="minorEastAsia" w:hAnsiTheme="minorHAnsi" w:cstheme="minorBidi"/>
            <w:caps w:val="0"/>
            <w:color w:val="auto"/>
            <w:sz w:val="22"/>
            <w:lang w:val="en-CA"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_Toc58839696 \h </w:instrText>
        </w:r>
        <w:r w:rsidR="00076B97">
          <w:rPr>
            <w:webHidden/>
          </w:rPr>
        </w:r>
        <w:r w:rsidR="00076B97">
          <w:rPr>
            <w:webHidden/>
          </w:rPr>
          <w:fldChar w:fldCharType="separate"/>
        </w:r>
        <w:r w:rsidR="00EB23DE">
          <w:rPr>
            <w:webHidden/>
          </w:rPr>
          <w:t>1</w:t>
        </w:r>
        <w:r w:rsidR="00076B97">
          <w:rPr>
            <w:webHidden/>
          </w:rPr>
          <w:fldChar w:fldCharType="end"/>
        </w:r>
      </w:hyperlink>
    </w:p>
    <w:p w14:paraId="0CDFE2F3" w14:textId="60543492" w:rsidR="00076B97" w:rsidRDefault="007D4727">
      <w:pPr>
        <w:pStyle w:val="TOC2"/>
        <w:rPr>
          <w:rFonts w:asciiTheme="minorHAnsi" w:eastAsiaTheme="minorEastAsia" w:hAnsiTheme="minorHAnsi" w:cstheme="minorBidi"/>
          <w:b w:val="0"/>
          <w:color w:val="auto"/>
          <w:sz w:val="22"/>
          <w:lang w:eastAsia="en-CA"/>
        </w:rPr>
      </w:pPr>
      <w:hyperlink w:anchor="_Toc58839697" w:history="1">
        <w:r w:rsidR="00076B97" w:rsidRPr="00173B09">
          <w:rPr>
            <w:rStyle w:val="Hyperlink"/>
          </w:rPr>
          <w:t>1.1</w:t>
        </w:r>
        <w:r w:rsidR="00076B97">
          <w:rPr>
            <w:rFonts w:asciiTheme="minorHAnsi" w:eastAsiaTheme="minorEastAsia" w:hAnsiTheme="minorHAnsi" w:cstheme="minorBidi"/>
            <w:b w:val="0"/>
            <w:color w:val="auto"/>
            <w:sz w:val="22"/>
            <w:lang w:eastAsia="en-CA"/>
          </w:rPr>
          <w:tab/>
        </w:r>
        <w:r w:rsidR="00076B97" w:rsidRPr="00173B09">
          <w:rPr>
            <w:rStyle w:val="Hyperlink"/>
          </w:rPr>
          <w:t>Introduction</w:t>
        </w:r>
        <w:r w:rsidR="00076B97">
          <w:rPr>
            <w:webHidden/>
          </w:rPr>
          <w:tab/>
        </w:r>
        <w:r w:rsidR="00076B97">
          <w:rPr>
            <w:webHidden/>
          </w:rPr>
          <w:fldChar w:fldCharType="begin"/>
        </w:r>
        <w:r w:rsidR="00076B97">
          <w:rPr>
            <w:webHidden/>
          </w:rPr>
          <w:instrText xml:space="preserve"> PAGEREF _Toc58839697 \h </w:instrText>
        </w:r>
        <w:r w:rsidR="00076B97">
          <w:rPr>
            <w:webHidden/>
          </w:rPr>
        </w:r>
        <w:r w:rsidR="00076B97">
          <w:rPr>
            <w:webHidden/>
          </w:rPr>
          <w:fldChar w:fldCharType="separate"/>
        </w:r>
        <w:r w:rsidR="00EB23DE">
          <w:rPr>
            <w:webHidden/>
          </w:rPr>
          <w:t>1</w:t>
        </w:r>
        <w:r w:rsidR="00076B97">
          <w:rPr>
            <w:webHidden/>
          </w:rPr>
          <w:fldChar w:fldCharType="end"/>
        </w:r>
      </w:hyperlink>
    </w:p>
    <w:p w14:paraId="04124DDC" w14:textId="397851ED" w:rsidR="00076B97" w:rsidRDefault="007D4727">
      <w:pPr>
        <w:pStyle w:val="TOC2"/>
        <w:rPr>
          <w:rFonts w:asciiTheme="minorHAnsi" w:eastAsiaTheme="minorEastAsia" w:hAnsiTheme="minorHAnsi" w:cstheme="minorBidi"/>
          <w:b w:val="0"/>
          <w:color w:val="auto"/>
          <w:sz w:val="22"/>
          <w:lang w:eastAsia="en-CA"/>
        </w:rPr>
      </w:pPr>
      <w:hyperlink w:anchor="_Toc58839698" w:history="1">
        <w:r w:rsidR="00076B97" w:rsidRPr="00173B09">
          <w:rPr>
            <w:rStyle w:val="Hyperlink"/>
          </w:rPr>
          <w:t>1.2</w:t>
        </w:r>
        <w:r w:rsidR="00076B97">
          <w:rPr>
            <w:rFonts w:asciiTheme="minorHAnsi" w:eastAsiaTheme="minorEastAsia" w:hAnsiTheme="minorHAnsi" w:cstheme="minorBidi"/>
            <w:b w:val="0"/>
            <w:color w:val="auto"/>
            <w:sz w:val="22"/>
            <w:lang w:eastAsia="en-CA"/>
          </w:rPr>
          <w:tab/>
        </w:r>
        <w:r w:rsidR="00076B97" w:rsidRPr="00173B09">
          <w:rPr>
            <w:rStyle w:val="Hyperlink"/>
          </w:rPr>
          <w:t>Objectives</w:t>
        </w:r>
        <w:r w:rsidR="00076B97">
          <w:rPr>
            <w:webHidden/>
          </w:rPr>
          <w:tab/>
        </w:r>
        <w:r w:rsidR="00076B97">
          <w:rPr>
            <w:webHidden/>
          </w:rPr>
          <w:fldChar w:fldCharType="begin"/>
        </w:r>
        <w:r w:rsidR="00076B97">
          <w:rPr>
            <w:webHidden/>
          </w:rPr>
          <w:instrText xml:space="preserve"> PAGEREF _Toc58839698 \h </w:instrText>
        </w:r>
        <w:r w:rsidR="00076B97">
          <w:rPr>
            <w:webHidden/>
          </w:rPr>
        </w:r>
        <w:r w:rsidR="00076B97">
          <w:rPr>
            <w:webHidden/>
          </w:rPr>
          <w:fldChar w:fldCharType="separate"/>
        </w:r>
        <w:r w:rsidR="00EB23DE">
          <w:rPr>
            <w:webHidden/>
          </w:rPr>
          <w:t>1</w:t>
        </w:r>
        <w:r w:rsidR="00076B97">
          <w:rPr>
            <w:webHidden/>
          </w:rPr>
          <w:fldChar w:fldCharType="end"/>
        </w:r>
      </w:hyperlink>
    </w:p>
    <w:p w14:paraId="4D41B2A2" w14:textId="08EF8C3B" w:rsidR="00076B97" w:rsidRDefault="007D4727">
      <w:pPr>
        <w:pStyle w:val="TOC1"/>
        <w:rPr>
          <w:rFonts w:asciiTheme="minorHAnsi" w:eastAsiaTheme="minorEastAsia" w:hAnsiTheme="minorHAnsi" w:cstheme="minorBidi"/>
          <w:caps w:val="0"/>
          <w:color w:val="auto"/>
          <w:sz w:val="22"/>
          <w:lang w:val="en-CA" w:eastAsia="en-CA"/>
        </w:rPr>
      </w:pPr>
      <w:hyperlink w:anchor="_Toc58839699" w:history="1">
        <w:r w:rsidR="00076B97" w:rsidRPr="00173B09">
          <w:rPr>
            <w:rStyle w:val="Hyperlink"/>
            <w:rFonts w:ascii="Montserrat SemiBold" w:hAnsi="Montserrat SemiBold" w:cs="Times New Roman"/>
          </w:rPr>
          <w:t>2</w:t>
        </w:r>
        <w:r w:rsidR="00076B97">
          <w:rPr>
            <w:rFonts w:asciiTheme="minorHAnsi" w:eastAsiaTheme="minorEastAsia" w:hAnsiTheme="minorHAnsi" w:cstheme="minorBidi"/>
            <w:caps w:val="0"/>
            <w:color w:val="auto"/>
            <w:sz w:val="22"/>
            <w:lang w:val="en-CA" w:eastAsia="en-CA"/>
          </w:rPr>
          <w:tab/>
        </w:r>
        <w:r w:rsidR="00076B97" w:rsidRPr="00173B09">
          <w:rPr>
            <w:rStyle w:val="Hyperlink"/>
          </w:rPr>
          <w:t>Facility Overview</w:t>
        </w:r>
        <w:r w:rsidR="00076B97">
          <w:rPr>
            <w:webHidden/>
          </w:rPr>
          <w:tab/>
        </w:r>
        <w:r w:rsidR="00076B97">
          <w:rPr>
            <w:webHidden/>
          </w:rPr>
          <w:fldChar w:fldCharType="begin"/>
        </w:r>
        <w:r w:rsidR="00076B97">
          <w:rPr>
            <w:webHidden/>
          </w:rPr>
          <w:instrText xml:space="preserve"> PAGEREF _Toc58839699 \h </w:instrText>
        </w:r>
        <w:r w:rsidR="00076B97">
          <w:rPr>
            <w:webHidden/>
          </w:rPr>
        </w:r>
        <w:r w:rsidR="00076B97">
          <w:rPr>
            <w:webHidden/>
          </w:rPr>
          <w:fldChar w:fldCharType="separate"/>
        </w:r>
        <w:r w:rsidR="00EB23DE">
          <w:rPr>
            <w:webHidden/>
          </w:rPr>
          <w:t>2</w:t>
        </w:r>
        <w:r w:rsidR="00076B97">
          <w:rPr>
            <w:webHidden/>
          </w:rPr>
          <w:fldChar w:fldCharType="end"/>
        </w:r>
      </w:hyperlink>
    </w:p>
    <w:p w14:paraId="6C6ED627" w14:textId="54B7D5B6" w:rsidR="00076B97" w:rsidRDefault="007D4727">
      <w:pPr>
        <w:pStyle w:val="TOC2"/>
        <w:rPr>
          <w:rFonts w:asciiTheme="minorHAnsi" w:eastAsiaTheme="minorEastAsia" w:hAnsiTheme="minorHAnsi" w:cstheme="minorBidi"/>
          <w:b w:val="0"/>
          <w:color w:val="auto"/>
          <w:sz w:val="22"/>
          <w:lang w:eastAsia="en-CA"/>
        </w:rPr>
      </w:pPr>
      <w:hyperlink w:anchor="_Toc58839700" w:history="1">
        <w:r w:rsidR="00076B97" w:rsidRPr="00173B09">
          <w:rPr>
            <w:rStyle w:val="Hyperlink"/>
          </w:rPr>
          <w:t>2.1</w:t>
        </w:r>
        <w:r w:rsidR="00076B97">
          <w:rPr>
            <w:rFonts w:asciiTheme="minorHAnsi" w:eastAsiaTheme="minorEastAsia" w:hAnsiTheme="minorHAnsi" w:cstheme="minorBidi"/>
            <w:b w:val="0"/>
            <w:color w:val="auto"/>
            <w:sz w:val="22"/>
            <w:lang w:eastAsia="en-CA"/>
          </w:rPr>
          <w:tab/>
        </w:r>
        <w:r w:rsidR="002232A6">
          <w:rPr>
            <w:rStyle w:val="Hyperlink"/>
          </w:rPr>
          <w:t>{{ fn }}</w:t>
        </w:r>
        <w:r w:rsidR="00076B97">
          <w:rPr>
            <w:webHidden/>
          </w:rPr>
          <w:tab/>
        </w:r>
        <w:r w:rsidR="00076B97">
          <w:rPr>
            <w:webHidden/>
          </w:rPr>
          <w:fldChar w:fldCharType="begin"/>
        </w:r>
        <w:r w:rsidR="00076B97">
          <w:rPr>
            <w:webHidden/>
          </w:rPr>
          <w:instrText xml:space="preserve"> PAGEREF _Toc58839700 \h </w:instrText>
        </w:r>
        <w:r w:rsidR="00076B97">
          <w:rPr>
            <w:webHidden/>
          </w:rPr>
        </w:r>
        <w:r w:rsidR="00076B97">
          <w:rPr>
            <w:webHidden/>
          </w:rPr>
          <w:fldChar w:fldCharType="separate"/>
        </w:r>
        <w:r w:rsidR="00EB23DE">
          <w:rPr>
            <w:webHidden/>
          </w:rPr>
          <w:t>2</w:t>
        </w:r>
        <w:r w:rsidR="00076B97">
          <w:rPr>
            <w:webHidden/>
          </w:rPr>
          <w:fldChar w:fldCharType="end"/>
        </w:r>
      </w:hyperlink>
    </w:p>
    <w:p w14:paraId="731A862F" w14:textId="53BFA768" w:rsidR="00076B97" w:rsidRDefault="007D4727">
      <w:pPr>
        <w:pStyle w:val="TOC2"/>
        <w:rPr>
          <w:rFonts w:asciiTheme="minorHAnsi" w:eastAsiaTheme="minorEastAsia" w:hAnsiTheme="minorHAnsi" w:cstheme="minorBidi"/>
          <w:b w:val="0"/>
          <w:color w:val="auto"/>
          <w:sz w:val="22"/>
          <w:lang w:eastAsia="en-CA"/>
        </w:rPr>
      </w:pPr>
      <w:hyperlink w:anchor="_Toc58839701" w:history="1">
        <w:r w:rsidR="00076B97" w:rsidRPr="00173B09">
          <w:rPr>
            <w:rStyle w:val="Hyperlink"/>
          </w:rPr>
          <w:t>2.2</w:t>
        </w:r>
        <w:r w:rsidR="00076B97">
          <w:rPr>
            <w:rFonts w:asciiTheme="minorHAnsi" w:eastAsiaTheme="minorEastAsia" w:hAnsiTheme="minorHAnsi" w:cstheme="minorBidi"/>
            <w:b w:val="0"/>
            <w:color w:val="auto"/>
            <w:sz w:val="22"/>
            <w:lang w:eastAsia="en-CA"/>
          </w:rPr>
          <w:tab/>
        </w:r>
        <w:r w:rsidR="00076B97" w:rsidRPr="00173B09">
          <w:rPr>
            <w:rStyle w:val="Hyperlink"/>
          </w:rPr>
          <w:t>Relevant Background Information</w:t>
        </w:r>
        <w:r w:rsidR="00076B97">
          <w:rPr>
            <w:webHidden/>
          </w:rPr>
          <w:tab/>
        </w:r>
        <w:r w:rsidR="00076B97">
          <w:rPr>
            <w:webHidden/>
          </w:rPr>
          <w:fldChar w:fldCharType="begin"/>
        </w:r>
        <w:r w:rsidR="00076B97">
          <w:rPr>
            <w:webHidden/>
          </w:rPr>
          <w:instrText xml:space="preserve"> PAGEREF _Toc58839701 \h </w:instrText>
        </w:r>
        <w:r w:rsidR="00076B97">
          <w:rPr>
            <w:webHidden/>
          </w:rPr>
        </w:r>
        <w:r w:rsidR="00076B97">
          <w:rPr>
            <w:webHidden/>
          </w:rPr>
          <w:fldChar w:fldCharType="separate"/>
        </w:r>
        <w:r w:rsidR="00EB23DE">
          <w:rPr>
            <w:webHidden/>
          </w:rPr>
          <w:t>2</w:t>
        </w:r>
        <w:r w:rsidR="00076B97">
          <w:rPr>
            <w:webHidden/>
          </w:rPr>
          <w:fldChar w:fldCharType="end"/>
        </w:r>
      </w:hyperlink>
    </w:p>
    <w:p w14:paraId="5B9AA831" w14:textId="0464E6B3" w:rsidR="00076B97" w:rsidRDefault="007D4727">
      <w:pPr>
        <w:pStyle w:val="TOC1"/>
        <w:rPr>
          <w:rFonts w:asciiTheme="minorHAnsi" w:eastAsiaTheme="minorEastAsia" w:hAnsiTheme="minorHAnsi" w:cstheme="minorBidi"/>
          <w:caps w:val="0"/>
          <w:color w:val="auto"/>
          <w:sz w:val="22"/>
          <w:lang w:val="en-CA" w:eastAsia="en-CA"/>
        </w:rPr>
      </w:pPr>
      <w:hyperlink w:anchor="_Toc58839702" w:history="1">
        <w:r w:rsidR="00076B97" w:rsidRPr="00173B09">
          <w:rPr>
            <w:rStyle w:val="Hyperlink"/>
            <w:rFonts w:ascii="Montserrat SemiBold" w:hAnsi="Montserrat SemiBold" w:cs="Times New Roman"/>
          </w:rPr>
          <w:t>3</w:t>
        </w:r>
        <w:r w:rsidR="00076B97">
          <w:rPr>
            <w:rFonts w:asciiTheme="minorHAnsi" w:eastAsiaTheme="minorEastAsia" w:hAnsiTheme="minorHAnsi" w:cstheme="minorBidi"/>
            <w:caps w:val="0"/>
            <w:color w:val="auto"/>
            <w:sz w:val="22"/>
            <w:lang w:val="en-CA" w:eastAsia="en-CA"/>
          </w:rPr>
          <w:tab/>
        </w:r>
        <w:r w:rsidR="00076B97" w:rsidRPr="00173B09">
          <w:rPr>
            <w:rStyle w:val="Hyperlink"/>
          </w:rPr>
          <w:t>Condition Assessment Methodology</w:t>
        </w:r>
        <w:r w:rsidR="00076B97">
          <w:rPr>
            <w:webHidden/>
          </w:rPr>
          <w:tab/>
        </w:r>
        <w:r w:rsidR="00076B97">
          <w:rPr>
            <w:webHidden/>
          </w:rPr>
          <w:fldChar w:fldCharType="begin"/>
        </w:r>
        <w:r w:rsidR="00076B97">
          <w:rPr>
            <w:webHidden/>
          </w:rPr>
          <w:instrText xml:space="preserve"> PAGEREF _Toc58839702 \h </w:instrText>
        </w:r>
        <w:r w:rsidR="00076B97">
          <w:rPr>
            <w:webHidden/>
          </w:rPr>
        </w:r>
        <w:r w:rsidR="00076B97">
          <w:rPr>
            <w:webHidden/>
          </w:rPr>
          <w:fldChar w:fldCharType="separate"/>
        </w:r>
        <w:r w:rsidR="00EB23DE">
          <w:rPr>
            <w:webHidden/>
          </w:rPr>
          <w:t>3</w:t>
        </w:r>
        <w:r w:rsidR="00076B97">
          <w:rPr>
            <w:webHidden/>
          </w:rPr>
          <w:fldChar w:fldCharType="end"/>
        </w:r>
      </w:hyperlink>
    </w:p>
    <w:p w14:paraId="57334806" w14:textId="5F7800C7" w:rsidR="00076B97" w:rsidRDefault="007D4727">
      <w:pPr>
        <w:pStyle w:val="TOC2"/>
        <w:rPr>
          <w:rFonts w:asciiTheme="minorHAnsi" w:eastAsiaTheme="minorEastAsia" w:hAnsiTheme="minorHAnsi" w:cstheme="minorBidi"/>
          <w:b w:val="0"/>
          <w:color w:val="auto"/>
          <w:sz w:val="22"/>
          <w:lang w:eastAsia="en-CA"/>
        </w:rPr>
      </w:pPr>
      <w:hyperlink w:anchor="_Toc58839703" w:history="1">
        <w:r w:rsidR="00076B97" w:rsidRPr="00173B09">
          <w:rPr>
            <w:rStyle w:val="Hyperlink"/>
          </w:rPr>
          <w:t>3.1</w:t>
        </w:r>
        <w:r w:rsidR="00076B97">
          <w:rPr>
            <w:rFonts w:asciiTheme="minorHAnsi" w:eastAsiaTheme="minorEastAsia" w:hAnsiTheme="minorHAnsi" w:cstheme="minorBidi"/>
            <w:b w:val="0"/>
            <w:color w:val="auto"/>
            <w:sz w:val="22"/>
            <w:lang w:eastAsia="en-CA"/>
          </w:rPr>
          <w:tab/>
        </w:r>
        <w:r w:rsidR="00076B97" w:rsidRPr="00173B09">
          <w:rPr>
            <w:rStyle w:val="Hyperlink"/>
          </w:rPr>
          <w:t>Life Cycle Categories</w:t>
        </w:r>
        <w:r w:rsidR="00076B97">
          <w:rPr>
            <w:webHidden/>
          </w:rPr>
          <w:tab/>
        </w:r>
        <w:r w:rsidR="00076B97">
          <w:rPr>
            <w:webHidden/>
          </w:rPr>
          <w:fldChar w:fldCharType="begin"/>
        </w:r>
        <w:r w:rsidR="00076B97">
          <w:rPr>
            <w:webHidden/>
          </w:rPr>
          <w:instrText xml:space="preserve"> PAGEREF _Toc58839703 \h </w:instrText>
        </w:r>
        <w:r w:rsidR="00076B97">
          <w:rPr>
            <w:webHidden/>
          </w:rPr>
        </w:r>
        <w:r w:rsidR="00076B97">
          <w:rPr>
            <w:webHidden/>
          </w:rPr>
          <w:fldChar w:fldCharType="separate"/>
        </w:r>
        <w:r w:rsidR="00EB23DE">
          <w:rPr>
            <w:webHidden/>
          </w:rPr>
          <w:t>3</w:t>
        </w:r>
        <w:r w:rsidR="00076B97">
          <w:rPr>
            <w:webHidden/>
          </w:rPr>
          <w:fldChar w:fldCharType="end"/>
        </w:r>
      </w:hyperlink>
    </w:p>
    <w:p w14:paraId="655F016B" w14:textId="5EFE873E" w:rsidR="00076B97" w:rsidRDefault="007D4727">
      <w:pPr>
        <w:pStyle w:val="TOC2"/>
        <w:rPr>
          <w:rFonts w:asciiTheme="minorHAnsi" w:eastAsiaTheme="minorEastAsia" w:hAnsiTheme="minorHAnsi" w:cstheme="minorBidi"/>
          <w:b w:val="0"/>
          <w:color w:val="auto"/>
          <w:sz w:val="22"/>
          <w:lang w:eastAsia="en-CA"/>
        </w:rPr>
      </w:pPr>
      <w:hyperlink w:anchor="_Toc58839704" w:history="1">
        <w:r w:rsidR="00076B97" w:rsidRPr="00173B09">
          <w:rPr>
            <w:rStyle w:val="Hyperlink"/>
          </w:rPr>
          <w:t>3.2</w:t>
        </w:r>
        <w:r w:rsidR="00076B97">
          <w:rPr>
            <w:rFonts w:asciiTheme="minorHAnsi" w:eastAsiaTheme="minorEastAsia" w:hAnsiTheme="minorHAnsi" w:cstheme="minorBidi"/>
            <w:b w:val="0"/>
            <w:color w:val="auto"/>
            <w:sz w:val="22"/>
            <w:lang w:eastAsia="en-CA"/>
          </w:rPr>
          <w:tab/>
        </w:r>
        <w:r w:rsidR="00076B97" w:rsidRPr="00173B09">
          <w:rPr>
            <w:rStyle w:val="Hyperlink"/>
          </w:rPr>
          <w:t>Condition Assessment Grading System</w:t>
        </w:r>
        <w:r w:rsidR="00076B97">
          <w:rPr>
            <w:webHidden/>
          </w:rPr>
          <w:tab/>
        </w:r>
        <w:r w:rsidR="00076B97">
          <w:rPr>
            <w:webHidden/>
          </w:rPr>
          <w:fldChar w:fldCharType="begin"/>
        </w:r>
        <w:r w:rsidR="00076B97">
          <w:rPr>
            <w:webHidden/>
          </w:rPr>
          <w:instrText xml:space="preserve"> PAGEREF _Toc58839704 \h </w:instrText>
        </w:r>
        <w:r w:rsidR="00076B97">
          <w:rPr>
            <w:webHidden/>
          </w:rPr>
        </w:r>
        <w:r w:rsidR="00076B97">
          <w:rPr>
            <w:webHidden/>
          </w:rPr>
          <w:fldChar w:fldCharType="separate"/>
        </w:r>
        <w:r w:rsidR="00EB23DE">
          <w:rPr>
            <w:webHidden/>
          </w:rPr>
          <w:t>4</w:t>
        </w:r>
        <w:r w:rsidR="00076B97">
          <w:rPr>
            <w:webHidden/>
          </w:rPr>
          <w:fldChar w:fldCharType="end"/>
        </w:r>
      </w:hyperlink>
    </w:p>
    <w:p w14:paraId="08C64DA7" w14:textId="766DB885" w:rsidR="00076B97" w:rsidRDefault="007D4727">
      <w:pPr>
        <w:pStyle w:val="TOC2"/>
        <w:rPr>
          <w:rFonts w:asciiTheme="minorHAnsi" w:eastAsiaTheme="minorEastAsia" w:hAnsiTheme="minorHAnsi" w:cstheme="minorBidi"/>
          <w:b w:val="0"/>
          <w:color w:val="auto"/>
          <w:sz w:val="22"/>
          <w:lang w:eastAsia="en-CA"/>
        </w:rPr>
      </w:pPr>
      <w:hyperlink w:anchor="_Toc58839705" w:history="1">
        <w:r w:rsidR="00076B97" w:rsidRPr="00173B09">
          <w:rPr>
            <w:rStyle w:val="Hyperlink"/>
          </w:rPr>
          <w:t>3.3</w:t>
        </w:r>
        <w:r w:rsidR="00076B97">
          <w:rPr>
            <w:rFonts w:asciiTheme="minorHAnsi" w:eastAsiaTheme="minorEastAsia" w:hAnsiTheme="minorHAnsi" w:cstheme="minorBidi"/>
            <w:b w:val="0"/>
            <w:color w:val="auto"/>
            <w:sz w:val="22"/>
            <w:lang w:eastAsia="en-CA"/>
          </w:rPr>
          <w:tab/>
        </w:r>
        <w:r w:rsidR="00076B97" w:rsidRPr="00173B09">
          <w:rPr>
            <w:rStyle w:val="Hyperlink"/>
          </w:rPr>
          <w:t>Risk Assessment</w:t>
        </w:r>
        <w:r w:rsidR="00076B97">
          <w:rPr>
            <w:webHidden/>
          </w:rPr>
          <w:tab/>
        </w:r>
        <w:r w:rsidR="00076B97">
          <w:rPr>
            <w:webHidden/>
          </w:rPr>
          <w:fldChar w:fldCharType="begin"/>
        </w:r>
        <w:r w:rsidR="00076B97">
          <w:rPr>
            <w:webHidden/>
          </w:rPr>
          <w:instrText xml:space="preserve"> PAGEREF _Toc58839705 \h </w:instrText>
        </w:r>
        <w:r w:rsidR="00076B97">
          <w:rPr>
            <w:webHidden/>
          </w:rPr>
        </w:r>
        <w:r w:rsidR="00076B97">
          <w:rPr>
            <w:webHidden/>
          </w:rPr>
          <w:fldChar w:fldCharType="separate"/>
        </w:r>
        <w:r w:rsidR="00EB23DE">
          <w:rPr>
            <w:webHidden/>
          </w:rPr>
          <w:t>5</w:t>
        </w:r>
        <w:r w:rsidR="00076B97">
          <w:rPr>
            <w:webHidden/>
          </w:rPr>
          <w:fldChar w:fldCharType="end"/>
        </w:r>
      </w:hyperlink>
    </w:p>
    <w:p w14:paraId="3A9DA2BC" w14:textId="1D2C7C4B" w:rsidR="00076B97" w:rsidRDefault="007D4727">
      <w:pPr>
        <w:pStyle w:val="TOC2"/>
        <w:rPr>
          <w:rFonts w:asciiTheme="minorHAnsi" w:eastAsiaTheme="minorEastAsia" w:hAnsiTheme="minorHAnsi" w:cstheme="minorBidi"/>
          <w:b w:val="0"/>
          <w:color w:val="auto"/>
          <w:sz w:val="22"/>
          <w:lang w:eastAsia="en-CA"/>
        </w:rPr>
      </w:pPr>
      <w:hyperlink w:anchor="_Toc58839706" w:history="1">
        <w:r w:rsidR="00076B97" w:rsidRPr="00173B09">
          <w:rPr>
            <w:rStyle w:val="Hyperlink"/>
          </w:rPr>
          <w:t>3.4</w:t>
        </w:r>
        <w:r w:rsidR="00076B97">
          <w:rPr>
            <w:rFonts w:asciiTheme="minorHAnsi" w:eastAsiaTheme="minorEastAsia" w:hAnsiTheme="minorHAnsi" w:cstheme="minorBidi"/>
            <w:b w:val="0"/>
            <w:color w:val="auto"/>
            <w:sz w:val="22"/>
            <w:lang w:eastAsia="en-CA"/>
          </w:rPr>
          <w:tab/>
        </w:r>
        <w:r w:rsidR="00076B97" w:rsidRPr="00173B09">
          <w:rPr>
            <w:rStyle w:val="Hyperlink"/>
          </w:rPr>
          <w:t>Prioritization of Recommended Works</w:t>
        </w:r>
        <w:r w:rsidR="00076B97">
          <w:rPr>
            <w:webHidden/>
          </w:rPr>
          <w:tab/>
        </w:r>
        <w:r w:rsidR="00076B97">
          <w:rPr>
            <w:webHidden/>
          </w:rPr>
          <w:fldChar w:fldCharType="begin"/>
        </w:r>
        <w:r w:rsidR="00076B97">
          <w:rPr>
            <w:webHidden/>
          </w:rPr>
          <w:instrText xml:space="preserve"> PAGEREF _Toc58839706 \h </w:instrText>
        </w:r>
        <w:r w:rsidR="00076B97">
          <w:rPr>
            <w:webHidden/>
          </w:rPr>
        </w:r>
        <w:r w:rsidR="00076B97">
          <w:rPr>
            <w:webHidden/>
          </w:rPr>
          <w:fldChar w:fldCharType="separate"/>
        </w:r>
        <w:r w:rsidR="00EB23DE">
          <w:rPr>
            <w:webHidden/>
          </w:rPr>
          <w:t>5</w:t>
        </w:r>
        <w:r w:rsidR="00076B97">
          <w:rPr>
            <w:webHidden/>
          </w:rPr>
          <w:fldChar w:fldCharType="end"/>
        </w:r>
      </w:hyperlink>
    </w:p>
    <w:p w14:paraId="4C78E06F" w14:textId="43DFF7C9" w:rsidR="00076B97" w:rsidRDefault="007D4727">
      <w:pPr>
        <w:pStyle w:val="TOC2"/>
        <w:rPr>
          <w:rFonts w:asciiTheme="minorHAnsi" w:eastAsiaTheme="minorEastAsia" w:hAnsiTheme="minorHAnsi" w:cstheme="minorBidi"/>
          <w:b w:val="0"/>
          <w:color w:val="auto"/>
          <w:sz w:val="22"/>
          <w:lang w:eastAsia="en-CA"/>
        </w:rPr>
      </w:pPr>
      <w:hyperlink w:anchor="_Toc58839707" w:history="1">
        <w:r w:rsidR="00076B97" w:rsidRPr="00173B09">
          <w:rPr>
            <w:rStyle w:val="Hyperlink"/>
          </w:rPr>
          <w:t>3.5</w:t>
        </w:r>
        <w:r w:rsidR="00076B97">
          <w:rPr>
            <w:rFonts w:asciiTheme="minorHAnsi" w:eastAsiaTheme="minorEastAsia" w:hAnsiTheme="minorHAnsi" w:cstheme="minorBidi"/>
            <w:b w:val="0"/>
            <w:color w:val="auto"/>
            <w:sz w:val="22"/>
            <w:lang w:eastAsia="en-CA"/>
          </w:rPr>
          <w:tab/>
        </w:r>
        <w:r w:rsidR="00076B97" w:rsidRPr="00173B09">
          <w:rPr>
            <w:rStyle w:val="Hyperlink"/>
          </w:rPr>
          <w:t>Cost Estimates</w:t>
        </w:r>
        <w:r w:rsidR="00076B97">
          <w:rPr>
            <w:webHidden/>
          </w:rPr>
          <w:tab/>
        </w:r>
        <w:r w:rsidR="00076B97">
          <w:rPr>
            <w:webHidden/>
          </w:rPr>
          <w:fldChar w:fldCharType="begin"/>
        </w:r>
        <w:r w:rsidR="00076B97">
          <w:rPr>
            <w:webHidden/>
          </w:rPr>
          <w:instrText xml:space="preserve"> PAGEREF _Toc58839707 \h </w:instrText>
        </w:r>
        <w:r w:rsidR="00076B97">
          <w:rPr>
            <w:webHidden/>
          </w:rPr>
        </w:r>
        <w:r w:rsidR="00076B97">
          <w:rPr>
            <w:webHidden/>
          </w:rPr>
          <w:fldChar w:fldCharType="separate"/>
        </w:r>
        <w:r w:rsidR="00EB23DE">
          <w:rPr>
            <w:webHidden/>
          </w:rPr>
          <w:t>5</w:t>
        </w:r>
        <w:r w:rsidR="00076B97">
          <w:rPr>
            <w:webHidden/>
          </w:rPr>
          <w:fldChar w:fldCharType="end"/>
        </w:r>
      </w:hyperlink>
    </w:p>
    <w:p w14:paraId="5446EFDE" w14:textId="464F81CB" w:rsidR="00076B97" w:rsidRDefault="007D4727">
      <w:pPr>
        <w:pStyle w:val="TOC2"/>
        <w:rPr>
          <w:rFonts w:asciiTheme="minorHAnsi" w:eastAsiaTheme="minorEastAsia" w:hAnsiTheme="minorHAnsi" w:cstheme="minorBidi"/>
          <w:b w:val="0"/>
          <w:color w:val="auto"/>
          <w:sz w:val="22"/>
          <w:lang w:eastAsia="en-CA"/>
        </w:rPr>
      </w:pPr>
      <w:hyperlink w:anchor="_Toc58839708" w:history="1">
        <w:r w:rsidR="00076B97" w:rsidRPr="00173B09">
          <w:rPr>
            <w:rStyle w:val="Hyperlink"/>
          </w:rPr>
          <w:t>3.6</w:t>
        </w:r>
        <w:r w:rsidR="00076B97">
          <w:rPr>
            <w:rFonts w:asciiTheme="minorHAnsi" w:eastAsiaTheme="minorEastAsia" w:hAnsiTheme="minorHAnsi" w:cstheme="minorBidi"/>
            <w:b w:val="0"/>
            <w:color w:val="auto"/>
            <w:sz w:val="22"/>
            <w:lang w:eastAsia="en-CA"/>
          </w:rPr>
          <w:tab/>
        </w:r>
        <w:r w:rsidR="00076B97" w:rsidRPr="00173B09">
          <w:rPr>
            <w:rStyle w:val="Hyperlink"/>
          </w:rPr>
          <w:t>Evaluating Estimated Remaining Service Life</w:t>
        </w:r>
        <w:r w:rsidR="00076B97">
          <w:rPr>
            <w:webHidden/>
          </w:rPr>
          <w:tab/>
        </w:r>
        <w:r w:rsidR="00076B97">
          <w:rPr>
            <w:webHidden/>
          </w:rPr>
          <w:fldChar w:fldCharType="begin"/>
        </w:r>
        <w:r w:rsidR="00076B97">
          <w:rPr>
            <w:webHidden/>
          </w:rPr>
          <w:instrText xml:space="preserve"> PAGEREF _Toc58839708 \h </w:instrText>
        </w:r>
        <w:r w:rsidR="00076B97">
          <w:rPr>
            <w:webHidden/>
          </w:rPr>
        </w:r>
        <w:r w:rsidR="00076B97">
          <w:rPr>
            <w:webHidden/>
          </w:rPr>
          <w:fldChar w:fldCharType="separate"/>
        </w:r>
        <w:r w:rsidR="00EB23DE">
          <w:rPr>
            <w:webHidden/>
          </w:rPr>
          <w:t>6</w:t>
        </w:r>
        <w:r w:rsidR="00076B97">
          <w:rPr>
            <w:webHidden/>
          </w:rPr>
          <w:fldChar w:fldCharType="end"/>
        </w:r>
      </w:hyperlink>
    </w:p>
    <w:p w14:paraId="406D06EB" w14:textId="0D580AEF" w:rsidR="00076B97" w:rsidRDefault="007D4727">
      <w:pPr>
        <w:pStyle w:val="TOC1"/>
        <w:rPr>
          <w:rFonts w:asciiTheme="minorHAnsi" w:eastAsiaTheme="minorEastAsia" w:hAnsiTheme="minorHAnsi" w:cstheme="minorBidi"/>
          <w:caps w:val="0"/>
          <w:color w:val="auto"/>
          <w:sz w:val="22"/>
          <w:lang w:val="en-CA" w:eastAsia="en-CA"/>
        </w:rPr>
      </w:pPr>
      <w:hyperlink w:anchor="_Toc58839709" w:history="1">
        <w:r w:rsidR="00076B97" w:rsidRPr="00173B09">
          <w:rPr>
            <w:rStyle w:val="Hyperlink"/>
            <w:rFonts w:eastAsia="Gentium Basic"/>
          </w:rPr>
          <w:t>4</w:t>
        </w:r>
        <w:r w:rsidR="00076B97">
          <w:rPr>
            <w:rFonts w:asciiTheme="minorHAnsi" w:eastAsiaTheme="minorEastAsia" w:hAnsiTheme="minorHAnsi" w:cstheme="minorBidi"/>
            <w:caps w:val="0"/>
            <w:color w:val="auto"/>
            <w:sz w:val="22"/>
            <w:lang w:val="en-CA" w:eastAsia="en-CA"/>
          </w:rPr>
          <w:tab/>
        </w:r>
        <w:r w:rsidR="00076B97" w:rsidRPr="00173B09">
          <w:rPr>
            <w:rStyle w:val="Hyperlink"/>
            <w:rFonts w:eastAsia="Gentium Basic"/>
          </w:rPr>
          <w:t>Condition Assessment Observations</w:t>
        </w:r>
        <w:r w:rsidR="00076B97">
          <w:rPr>
            <w:webHidden/>
          </w:rPr>
          <w:tab/>
        </w:r>
        <w:r w:rsidR="00076B97">
          <w:rPr>
            <w:webHidden/>
          </w:rPr>
          <w:fldChar w:fldCharType="begin"/>
        </w:r>
        <w:r w:rsidR="00076B97">
          <w:rPr>
            <w:webHidden/>
          </w:rPr>
          <w:instrText xml:space="preserve"> PAGEREF _Toc58839709 \h </w:instrText>
        </w:r>
        <w:r w:rsidR="00076B97">
          <w:rPr>
            <w:webHidden/>
          </w:rPr>
        </w:r>
        <w:r w:rsidR="00076B97">
          <w:rPr>
            <w:webHidden/>
          </w:rPr>
          <w:fldChar w:fldCharType="separate"/>
        </w:r>
        <w:r w:rsidR="00EB23DE">
          <w:rPr>
            <w:webHidden/>
          </w:rPr>
          <w:t>7</w:t>
        </w:r>
        <w:r w:rsidR="00076B97">
          <w:rPr>
            <w:webHidden/>
          </w:rPr>
          <w:fldChar w:fldCharType="end"/>
        </w:r>
      </w:hyperlink>
    </w:p>
    <w:p w14:paraId="31AF3519" w14:textId="2253014C" w:rsidR="00076B97" w:rsidRDefault="007D4727">
      <w:pPr>
        <w:pStyle w:val="TOC2"/>
        <w:rPr>
          <w:rFonts w:asciiTheme="minorHAnsi" w:eastAsiaTheme="minorEastAsia" w:hAnsiTheme="minorHAnsi" w:cstheme="minorBidi"/>
          <w:b w:val="0"/>
          <w:color w:val="auto"/>
          <w:sz w:val="22"/>
          <w:lang w:eastAsia="en-CA"/>
        </w:rPr>
      </w:pPr>
      <w:hyperlink w:anchor="_Toc58839710" w:history="1">
        <w:r w:rsidR="00076B97" w:rsidRPr="00173B09">
          <w:rPr>
            <w:rStyle w:val="Hyperlink"/>
            <w:rFonts w:eastAsia="Gentium Basic"/>
          </w:rPr>
          <w:t>4.1</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Architectural Components</w:t>
        </w:r>
        <w:r w:rsidR="00076B97">
          <w:rPr>
            <w:webHidden/>
          </w:rPr>
          <w:tab/>
        </w:r>
        <w:r w:rsidR="00076B97">
          <w:rPr>
            <w:webHidden/>
          </w:rPr>
          <w:fldChar w:fldCharType="begin"/>
        </w:r>
        <w:r w:rsidR="00076B97">
          <w:rPr>
            <w:webHidden/>
          </w:rPr>
          <w:instrText xml:space="preserve"> PAGEREF _Toc58839710 \h </w:instrText>
        </w:r>
        <w:r w:rsidR="00076B97">
          <w:rPr>
            <w:webHidden/>
          </w:rPr>
        </w:r>
        <w:r w:rsidR="00076B97">
          <w:rPr>
            <w:webHidden/>
          </w:rPr>
          <w:fldChar w:fldCharType="separate"/>
        </w:r>
        <w:r w:rsidR="00EB23DE">
          <w:rPr>
            <w:webHidden/>
          </w:rPr>
          <w:t>7</w:t>
        </w:r>
        <w:r w:rsidR="00076B97">
          <w:rPr>
            <w:webHidden/>
          </w:rPr>
          <w:fldChar w:fldCharType="end"/>
        </w:r>
      </w:hyperlink>
    </w:p>
    <w:p w14:paraId="2994BDC0" w14:textId="02DAE25F" w:rsidR="00076B97" w:rsidRDefault="007D4727">
      <w:pPr>
        <w:pStyle w:val="TOC3"/>
        <w:rPr>
          <w:rFonts w:asciiTheme="minorHAnsi" w:eastAsiaTheme="minorEastAsia" w:hAnsiTheme="minorHAnsi" w:cstheme="minorBidi"/>
          <w:w w:val="100"/>
          <w:sz w:val="22"/>
          <w:lang w:eastAsia="en-CA"/>
        </w:rPr>
      </w:pPr>
      <w:hyperlink w:anchor="_Toc58839711" w:history="1">
        <w:r w:rsidR="00076B97" w:rsidRPr="00173B09">
          <w:rPr>
            <w:rStyle w:val="Hyperlink"/>
          </w:rPr>
          <w:t>4.1.1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_Toc58839711 \h </w:instrText>
        </w:r>
        <w:r w:rsidR="00076B97">
          <w:rPr>
            <w:webHidden/>
          </w:rPr>
        </w:r>
        <w:r w:rsidR="00076B97">
          <w:rPr>
            <w:webHidden/>
          </w:rPr>
          <w:fldChar w:fldCharType="separate"/>
        </w:r>
        <w:r w:rsidR="00EB23DE">
          <w:rPr>
            <w:webHidden/>
          </w:rPr>
          <w:t>7</w:t>
        </w:r>
        <w:r w:rsidR="00076B97">
          <w:rPr>
            <w:webHidden/>
          </w:rPr>
          <w:fldChar w:fldCharType="end"/>
        </w:r>
      </w:hyperlink>
    </w:p>
    <w:p w14:paraId="4A403508" w14:textId="681F8119" w:rsidR="00076B97" w:rsidRDefault="007D4727">
      <w:pPr>
        <w:pStyle w:val="TOC3"/>
        <w:rPr>
          <w:rFonts w:asciiTheme="minorHAnsi" w:eastAsiaTheme="minorEastAsia" w:hAnsiTheme="minorHAnsi" w:cstheme="minorBidi"/>
          <w:w w:val="100"/>
          <w:sz w:val="22"/>
          <w:lang w:eastAsia="en-CA"/>
        </w:rPr>
      </w:pPr>
      <w:hyperlink w:anchor="_Toc58839712" w:history="1">
        <w:r w:rsidR="00076B97" w:rsidRPr="00173B09">
          <w:rPr>
            <w:rStyle w:val="Hyperlink"/>
          </w:rPr>
          <w:t>4.1.2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_Toc58839712 \h </w:instrText>
        </w:r>
        <w:r w:rsidR="00076B97">
          <w:rPr>
            <w:webHidden/>
          </w:rPr>
        </w:r>
        <w:r w:rsidR="00076B97">
          <w:rPr>
            <w:webHidden/>
          </w:rPr>
          <w:fldChar w:fldCharType="separate"/>
        </w:r>
        <w:r w:rsidR="00EB23DE">
          <w:rPr>
            <w:webHidden/>
          </w:rPr>
          <w:t>7</w:t>
        </w:r>
        <w:r w:rsidR="00076B97">
          <w:rPr>
            <w:webHidden/>
          </w:rPr>
          <w:fldChar w:fldCharType="end"/>
        </w:r>
      </w:hyperlink>
    </w:p>
    <w:p w14:paraId="1C3F5C49" w14:textId="2E9A4D07" w:rsidR="00076B97" w:rsidRDefault="007D4727">
      <w:pPr>
        <w:pStyle w:val="TOC2"/>
        <w:rPr>
          <w:rFonts w:asciiTheme="minorHAnsi" w:eastAsiaTheme="minorEastAsia" w:hAnsiTheme="minorHAnsi" w:cstheme="minorBidi"/>
          <w:b w:val="0"/>
          <w:color w:val="auto"/>
          <w:sz w:val="22"/>
          <w:lang w:eastAsia="en-CA"/>
        </w:rPr>
      </w:pPr>
      <w:hyperlink w:anchor="_Toc58839713" w:history="1">
        <w:r w:rsidR="00076B97" w:rsidRPr="00173B09">
          <w:rPr>
            <w:rStyle w:val="Hyperlink"/>
          </w:rPr>
          <w:t>4.2</w:t>
        </w:r>
        <w:r w:rsidR="00076B97">
          <w:rPr>
            <w:rFonts w:asciiTheme="minorHAnsi" w:eastAsiaTheme="minorEastAsia" w:hAnsiTheme="minorHAnsi" w:cstheme="minorBidi"/>
            <w:b w:val="0"/>
            <w:color w:val="auto"/>
            <w:sz w:val="22"/>
            <w:lang w:eastAsia="en-CA"/>
          </w:rPr>
          <w:tab/>
        </w:r>
        <w:r w:rsidR="00076B97" w:rsidRPr="00173B09">
          <w:rPr>
            <w:rStyle w:val="Hyperlink"/>
          </w:rPr>
          <w:t>Building Mechanical</w:t>
        </w:r>
        <w:r w:rsidR="00076B97">
          <w:rPr>
            <w:webHidden/>
          </w:rPr>
          <w:tab/>
        </w:r>
        <w:r w:rsidR="00076B97">
          <w:rPr>
            <w:webHidden/>
          </w:rPr>
          <w:fldChar w:fldCharType="begin"/>
        </w:r>
        <w:r w:rsidR="00076B97">
          <w:rPr>
            <w:webHidden/>
          </w:rPr>
          <w:instrText xml:space="preserve"> PAGEREF _Toc58839713 \h </w:instrText>
        </w:r>
        <w:r w:rsidR="00076B97">
          <w:rPr>
            <w:webHidden/>
          </w:rPr>
        </w:r>
        <w:r w:rsidR="00076B97">
          <w:rPr>
            <w:webHidden/>
          </w:rPr>
          <w:fldChar w:fldCharType="separate"/>
        </w:r>
        <w:r w:rsidR="00EB23DE">
          <w:rPr>
            <w:webHidden/>
          </w:rPr>
          <w:t>7</w:t>
        </w:r>
        <w:r w:rsidR="00076B97">
          <w:rPr>
            <w:webHidden/>
          </w:rPr>
          <w:fldChar w:fldCharType="end"/>
        </w:r>
      </w:hyperlink>
    </w:p>
    <w:p w14:paraId="45C410F8" w14:textId="746B22D9" w:rsidR="00076B97" w:rsidRDefault="007D4727">
      <w:pPr>
        <w:pStyle w:val="TOC3"/>
        <w:rPr>
          <w:rFonts w:asciiTheme="minorHAnsi" w:eastAsiaTheme="minorEastAsia" w:hAnsiTheme="minorHAnsi" w:cstheme="minorBidi"/>
          <w:w w:val="100"/>
          <w:sz w:val="22"/>
          <w:lang w:eastAsia="en-CA"/>
        </w:rPr>
      </w:pPr>
      <w:hyperlink w:anchor="_Toc58839714" w:history="1">
        <w:r w:rsidR="00076B97" w:rsidRPr="00173B09">
          <w:rPr>
            <w:rStyle w:val="Hyperlink"/>
          </w:rPr>
          <w:t>4.2.1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_Toc58839714 \h </w:instrText>
        </w:r>
        <w:r w:rsidR="00076B97">
          <w:rPr>
            <w:webHidden/>
          </w:rPr>
        </w:r>
        <w:r w:rsidR="00076B97">
          <w:rPr>
            <w:webHidden/>
          </w:rPr>
          <w:fldChar w:fldCharType="separate"/>
        </w:r>
        <w:r w:rsidR="00EB23DE">
          <w:rPr>
            <w:webHidden/>
          </w:rPr>
          <w:t>7</w:t>
        </w:r>
        <w:r w:rsidR="00076B97">
          <w:rPr>
            <w:webHidden/>
          </w:rPr>
          <w:fldChar w:fldCharType="end"/>
        </w:r>
      </w:hyperlink>
    </w:p>
    <w:p w14:paraId="0DCBD9A1" w14:textId="19737AB1" w:rsidR="00076B97" w:rsidRDefault="007D4727">
      <w:pPr>
        <w:pStyle w:val="TOC3"/>
        <w:rPr>
          <w:rFonts w:asciiTheme="minorHAnsi" w:eastAsiaTheme="minorEastAsia" w:hAnsiTheme="minorHAnsi" w:cstheme="minorBidi"/>
          <w:w w:val="100"/>
          <w:sz w:val="22"/>
          <w:lang w:eastAsia="en-CA"/>
        </w:rPr>
      </w:pPr>
      <w:hyperlink w:anchor="_Toc58839715" w:history="1">
        <w:r w:rsidR="00076B97" w:rsidRPr="00173B09">
          <w:rPr>
            <w:rStyle w:val="Hyperlink"/>
          </w:rPr>
          <w:t>4.2.2</w:t>
        </w:r>
        <w:r w:rsidR="00076B97">
          <w:rPr>
            <w:rFonts w:asciiTheme="minorHAnsi" w:eastAsiaTheme="minorEastAsia" w:hAnsiTheme="minorHAnsi" w:cstheme="minorBidi"/>
            <w:w w:val="100"/>
            <w:sz w:val="22"/>
            <w:lang w:eastAsia="en-CA"/>
          </w:rPr>
          <w:tab/>
        </w:r>
        <w:r w:rsidR="00076B97" w:rsidRPr="00173B09">
          <w:rPr>
            <w:rStyle w:val="Hyperlink"/>
          </w:rPr>
          <w:t>Gas Detection Systems</w:t>
        </w:r>
        <w:r w:rsidR="00076B97">
          <w:rPr>
            <w:webHidden/>
          </w:rPr>
          <w:tab/>
        </w:r>
        <w:r w:rsidR="00076B97">
          <w:rPr>
            <w:webHidden/>
          </w:rPr>
          <w:fldChar w:fldCharType="begin"/>
        </w:r>
        <w:r w:rsidR="00076B97">
          <w:rPr>
            <w:webHidden/>
          </w:rPr>
          <w:instrText xml:space="preserve"> PAGEREF _Toc58839715 \h </w:instrText>
        </w:r>
        <w:r w:rsidR="00076B97">
          <w:rPr>
            <w:webHidden/>
          </w:rPr>
        </w:r>
        <w:r w:rsidR="00076B97">
          <w:rPr>
            <w:webHidden/>
          </w:rPr>
          <w:fldChar w:fldCharType="separate"/>
        </w:r>
        <w:r w:rsidR="00EB23DE">
          <w:rPr>
            <w:webHidden/>
          </w:rPr>
          <w:t>8</w:t>
        </w:r>
        <w:r w:rsidR="00076B97">
          <w:rPr>
            <w:webHidden/>
          </w:rPr>
          <w:fldChar w:fldCharType="end"/>
        </w:r>
      </w:hyperlink>
    </w:p>
    <w:p w14:paraId="6068BFAA" w14:textId="119F54CC" w:rsidR="00076B97" w:rsidRDefault="007D4727">
      <w:pPr>
        <w:pStyle w:val="TOC3"/>
        <w:rPr>
          <w:rFonts w:asciiTheme="minorHAnsi" w:eastAsiaTheme="minorEastAsia" w:hAnsiTheme="minorHAnsi" w:cstheme="minorBidi"/>
          <w:w w:val="100"/>
          <w:sz w:val="22"/>
          <w:lang w:eastAsia="en-CA"/>
        </w:rPr>
      </w:pPr>
      <w:hyperlink w:anchor="_Toc58839716" w:history="1">
        <w:r w:rsidR="00076B97" w:rsidRPr="00173B09">
          <w:rPr>
            <w:rStyle w:val="Hyperlink"/>
          </w:rPr>
          <w:t>4.2.3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_Toc58839716 \h </w:instrText>
        </w:r>
        <w:r w:rsidR="00076B97">
          <w:rPr>
            <w:webHidden/>
          </w:rPr>
        </w:r>
        <w:r w:rsidR="00076B97">
          <w:rPr>
            <w:webHidden/>
          </w:rPr>
          <w:fldChar w:fldCharType="separate"/>
        </w:r>
        <w:r w:rsidR="00EB23DE">
          <w:rPr>
            <w:webHidden/>
          </w:rPr>
          <w:t>8</w:t>
        </w:r>
        <w:r w:rsidR="00076B97">
          <w:rPr>
            <w:webHidden/>
          </w:rPr>
          <w:fldChar w:fldCharType="end"/>
        </w:r>
      </w:hyperlink>
    </w:p>
    <w:p w14:paraId="2D8DD638" w14:textId="0CE526C0" w:rsidR="00076B97" w:rsidRDefault="007D4727">
      <w:pPr>
        <w:pStyle w:val="TOC2"/>
        <w:rPr>
          <w:rFonts w:asciiTheme="minorHAnsi" w:eastAsiaTheme="minorEastAsia" w:hAnsiTheme="minorHAnsi" w:cstheme="minorBidi"/>
          <w:b w:val="0"/>
          <w:color w:val="auto"/>
          <w:sz w:val="22"/>
          <w:lang w:eastAsia="en-CA"/>
        </w:rPr>
      </w:pPr>
      <w:hyperlink w:anchor="_Toc58839717" w:history="1">
        <w:r w:rsidR="00076B97" w:rsidRPr="00173B09">
          <w:rPr>
            <w:rStyle w:val="Hyperlink"/>
          </w:rPr>
          <w:t>4.3</w:t>
        </w:r>
        <w:r w:rsidR="00076B97">
          <w:rPr>
            <w:rFonts w:asciiTheme="minorHAnsi" w:eastAsiaTheme="minorEastAsia" w:hAnsiTheme="minorHAnsi" w:cstheme="minorBidi"/>
            <w:b w:val="0"/>
            <w:color w:val="auto"/>
            <w:sz w:val="22"/>
            <w:lang w:eastAsia="en-CA"/>
          </w:rPr>
          <w:tab/>
        </w:r>
        <w:r w:rsidR="00076B97" w:rsidRPr="00173B09">
          <w:rPr>
            <w:rStyle w:val="Hyperlink"/>
          </w:rPr>
          <w:t>Electrical Systems</w:t>
        </w:r>
        <w:r w:rsidR="00076B97">
          <w:rPr>
            <w:webHidden/>
          </w:rPr>
          <w:tab/>
        </w:r>
        <w:r w:rsidR="00076B97">
          <w:rPr>
            <w:webHidden/>
          </w:rPr>
          <w:fldChar w:fldCharType="begin"/>
        </w:r>
        <w:r w:rsidR="00076B97">
          <w:rPr>
            <w:webHidden/>
          </w:rPr>
          <w:instrText xml:space="preserve"> PAGEREF _Toc58839717 \h </w:instrText>
        </w:r>
        <w:r w:rsidR="00076B97">
          <w:rPr>
            <w:webHidden/>
          </w:rPr>
        </w:r>
        <w:r w:rsidR="00076B97">
          <w:rPr>
            <w:webHidden/>
          </w:rPr>
          <w:fldChar w:fldCharType="separate"/>
        </w:r>
        <w:r w:rsidR="00EB23DE">
          <w:rPr>
            <w:webHidden/>
          </w:rPr>
          <w:t>8</w:t>
        </w:r>
        <w:r w:rsidR="00076B97">
          <w:rPr>
            <w:webHidden/>
          </w:rPr>
          <w:fldChar w:fldCharType="end"/>
        </w:r>
      </w:hyperlink>
    </w:p>
    <w:p w14:paraId="355FE6AE" w14:textId="46AB1E0A" w:rsidR="00076B97" w:rsidRDefault="007D4727">
      <w:pPr>
        <w:pStyle w:val="TOC3"/>
        <w:rPr>
          <w:rFonts w:asciiTheme="minorHAnsi" w:eastAsiaTheme="minorEastAsia" w:hAnsiTheme="minorHAnsi" w:cstheme="minorBidi"/>
          <w:w w:val="100"/>
          <w:sz w:val="22"/>
          <w:lang w:eastAsia="en-CA"/>
        </w:rPr>
      </w:pPr>
      <w:hyperlink w:anchor="_Toc58839718" w:history="1">
        <w:r w:rsidR="00076B97" w:rsidRPr="00173B09">
          <w:rPr>
            <w:rStyle w:val="Hyperlink"/>
          </w:rPr>
          <w:t>4.3.1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_Toc58839718 \h </w:instrText>
        </w:r>
        <w:r w:rsidR="00076B97">
          <w:rPr>
            <w:webHidden/>
          </w:rPr>
        </w:r>
        <w:r w:rsidR="00076B97">
          <w:rPr>
            <w:webHidden/>
          </w:rPr>
          <w:fldChar w:fldCharType="separate"/>
        </w:r>
        <w:r w:rsidR="00EB23DE">
          <w:rPr>
            <w:webHidden/>
          </w:rPr>
          <w:t>8</w:t>
        </w:r>
        <w:r w:rsidR="00076B97">
          <w:rPr>
            <w:webHidden/>
          </w:rPr>
          <w:fldChar w:fldCharType="end"/>
        </w:r>
      </w:hyperlink>
    </w:p>
    <w:p w14:paraId="3B216DDD" w14:textId="414E762F" w:rsidR="00076B97" w:rsidRDefault="007D4727">
      <w:pPr>
        <w:pStyle w:val="TOC3"/>
        <w:rPr>
          <w:rFonts w:asciiTheme="minorHAnsi" w:eastAsiaTheme="minorEastAsia" w:hAnsiTheme="minorHAnsi" w:cstheme="minorBidi"/>
          <w:w w:val="100"/>
          <w:sz w:val="22"/>
          <w:lang w:eastAsia="en-CA"/>
        </w:rPr>
      </w:pPr>
      <w:hyperlink w:anchor="_Toc58839719" w:history="1">
        <w:r w:rsidR="00076B97" w:rsidRPr="00173B09">
          <w:rPr>
            <w:rStyle w:val="Hyperlink"/>
          </w:rPr>
          <w:t>4.3.2</w:t>
        </w:r>
        <w:r w:rsidR="00076B97">
          <w:rPr>
            <w:rFonts w:asciiTheme="minorHAnsi" w:eastAsiaTheme="minorEastAsia" w:hAnsiTheme="minorHAnsi" w:cstheme="minorBidi"/>
            <w:w w:val="100"/>
            <w:sz w:val="22"/>
            <w:lang w:eastAsia="en-CA"/>
          </w:rPr>
          <w:tab/>
        </w:r>
        <w:r w:rsidR="00076B97" w:rsidRPr="00173B09">
          <w:rPr>
            <w:rStyle w:val="Hyperlink"/>
          </w:rPr>
          <w:t>Electrical Details Drawing</w:t>
        </w:r>
        <w:r w:rsidR="00076B97">
          <w:rPr>
            <w:webHidden/>
          </w:rPr>
          <w:tab/>
        </w:r>
        <w:r w:rsidR="00076B97">
          <w:rPr>
            <w:webHidden/>
          </w:rPr>
          <w:fldChar w:fldCharType="begin"/>
        </w:r>
        <w:r w:rsidR="00076B97">
          <w:rPr>
            <w:webHidden/>
          </w:rPr>
          <w:instrText xml:space="preserve"> PAGEREF _Toc58839719 \h </w:instrText>
        </w:r>
        <w:r w:rsidR="00076B97">
          <w:rPr>
            <w:webHidden/>
          </w:rPr>
        </w:r>
        <w:r w:rsidR="00076B97">
          <w:rPr>
            <w:webHidden/>
          </w:rPr>
          <w:fldChar w:fldCharType="separate"/>
        </w:r>
        <w:r w:rsidR="00EB23DE">
          <w:rPr>
            <w:webHidden/>
          </w:rPr>
          <w:t>8</w:t>
        </w:r>
        <w:r w:rsidR="00076B97">
          <w:rPr>
            <w:webHidden/>
          </w:rPr>
          <w:fldChar w:fldCharType="end"/>
        </w:r>
      </w:hyperlink>
    </w:p>
    <w:p w14:paraId="0C808A29" w14:textId="241F8F7E" w:rsidR="00076B97" w:rsidRDefault="007D4727">
      <w:pPr>
        <w:pStyle w:val="TOC3"/>
        <w:rPr>
          <w:rFonts w:asciiTheme="minorHAnsi" w:eastAsiaTheme="minorEastAsia" w:hAnsiTheme="minorHAnsi" w:cstheme="minorBidi"/>
          <w:w w:val="100"/>
          <w:sz w:val="22"/>
          <w:lang w:eastAsia="en-CA"/>
        </w:rPr>
      </w:pPr>
      <w:hyperlink w:anchor="_Toc58839720" w:history="1">
        <w:r w:rsidR="00076B97" w:rsidRPr="00173B09">
          <w:rPr>
            <w:rStyle w:val="Hyperlink"/>
          </w:rPr>
          <w:t>4.3.3</w:t>
        </w:r>
        <w:r w:rsidR="00076B97">
          <w:rPr>
            <w:rFonts w:asciiTheme="minorHAnsi" w:eastAsiaTheme="minorEastAsia" w:hAnsiTheme="minorHAnsi" w:cstheme="minorBidi"/>
            <w:w w:val="100"/>
            <w:sz w:val="22"/>
            <w:lang w:eastAsia="en-CA"/>
          </w:rPr>
          <w:tab/>
        </w:r>
        <w:r w:rsidR="00076B97" w:rsidRPr="00173B09">
          <w:rPr>
            <w:rStyle w:val="Hyperlink"/>
          </w:rPr>
          <w:t>Classification of Hazardous Locations</w:t>
        </w:r>
        <w:r w:rsidR="00076B97">
          <w:rPr>
            <w:webHidden/>
          </w:rPr>
          <w:tab/>
        </w:r>
        <w:r w:rsidR="00076B97">
          <w:rPr>
            <w:webHidden/>
          </w:rPr>
          <w:fldChar w:fldCharType="begin"/>
        </w:r>
        <w:r w:rsidR="00076B97">
          <w:rPr>
            <w:webHidden/>
          </w:rPr>
          <w:instrText xml:space="preserve"> PAGEREF _Toc58839720 \h </w:instrText>
        </w:r>
        <w:r w:rsidR="00076B97">
          <w:rPr>
            <w:webHidden/>
          </w:rPr>
        </w:r>
        <w:r w:rsidR="00076B97">
          <w:rPr>
            <w:webHidden/>
          </w:rPr>
          <w:fldChar w:fldCharType="separate"/>
        </w:r>
        <w:r w:rsidR="00EB23DE">
          <w:rPr>
            <w:webHidden/>
          </w:rPr>
          <w:t>8</w:t>
        </w:r>
        <w:r w:rsidR="00076B97">
          <w:rPr>
            <w:webHidden/>
          </w:rPr>
          <w:fldChar w:fldCharType="end"/>
        </w:r>
      </w:hyperlink>
    </w:p>
    <w:p w14:paraId="3A40F653" w14:textId="0035CEDB" w:rsidR="00076B97" w:rsidRDefault="007D4727">
      <w:pPr>
        <w:pStyle w:val="TOC3"/>
        <w:rPr>
          <w:rFonts w:asciiTheme="minorHAnsi" w:eastAsiaTheme="minorEastAsia" w:hAnsiTheme="minorHAnsi" w:cstheme="minorBidi"/>
          <w:w w:val="100"/>
          <w:sz w:val="22"/>
          <w:lang w:eastAsia="en-CA"/>
        </w:rPr>
      </w:pPr>
      <w:hyperlink w:anchor="_Toc58839721" w:history="1">
        <w:r w:rsidR="00076B97" w:rsidRPr="00173B09">
          <w:rPr>
            <w:rStyle w:val="Hyperlink"/>
          </w:rPr>
          <w:t>4.3.4</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_Toc58839721 \h </w:instrText>
        </w:r>
        <w:r w:rsidR="00076B97">
          <w:rPr>
            <w:webHidden/>
          </w:rPr>
        </w:r>
        <w:r w:rsidR="00076B97">
          <w:rPr>
            <w:webHidden/>
          </w:rPr>
          <w:fldChar w:fldCharType="separate"/>
        </w:r>
        <w:r w:rsidR="00EB23DE">
          <w:rPr>
            <w:webHidden/>
          </w:rPr>
          <w:t>8</w:t>
        </w:r>
        <w:r w:rsidR="00076B97">
          <w:rPr>
            <w:webHidden/>
          </w:rPr>
          <w:fldChar w:fldCharType="end"/>
        </w:r>
      </w:hyperlink>
    </w:p>
    <w:p w14:paraId="6936A72A" w14:textId="5336E818" w:rsidR="00076B97" w:rsidRDefault="007D4727">
      <w:pPr>
        <w:pStyle w:val="TOC2"/>
        <w:rPr>
          <w:rFonts w:asciiTheme="minorHAnsi" w:eastAsiaTheme="minorEastAsia" w:hAnsiTheme="minorHAnsi" w:cstheme="minorBidi"/>
          <w:b w:val="0"/>
          <w:color w:val="auto"/>
          <w:sz w:val="22"/>
          <w:lang w:eastAsia="en-CA"/>
        </w:rPr>
      </w:pPr>
      <w:hyperlink w:anchor="_Toc58839722" w:history="1">
        <w:r w:rsidR="00076B97" w:rsidRPr="00173B09">
          <w:rPr>
            <w:rStyle w:val="Hyperlink"/>
          </w:rPr>
          <w:t>4.4</w:t>
        </w:r>
        <w:r w:rsidR="00076B97">
          <w:rPr>
            <w:rFonts w:asciiTheme="minorHAnsi" w:eastAsiaTheme="minorEastAsia" w:hAnsiTheme="minorHAnsi" w:cstheme="minorBidi"/>
            <w:b w:val="0"/>
            <w:color w:val="auto"/>
            <w:sz w:val="22"/>
            <w:lang w:eastAsia="en-CA"/>
          </w:rPr>
          <w:tab/>
        </w:r>
        <w:r w:rsidR="00076B97" w:rsidRPr="00173B09">
          <w:rPr>
            <w:rStyle w:val="Hyperlink"/>
          </w:rPr>
          <w:t>Health and Safety Systems</w:t>
        </w:r>
        <w:r w:rsidR="00076B97">
          <w:rPr>
            <w:webHidden/>
          </w:rPr>
          <w:tab/>
        </w:r>
        <w:r w:rsidR="00076B97">
          <w:rPr>
            <w:webHidden/>
          </w:rPr>
          <w:fldChar w:fldCharType="begin"/>
        </w:r>
        <w:r w:rsidR="00076B97">
          <w:rPr>
            <w:webHidden/>
          </w:rPr>
          <w:instrText xml:space="preserve"> PAGEREF _Toc58839722 \h </w:instrText>
        </w:r>
        <w:r w:rsidR="00076B97">
          <w:rPr>
            <w:webHidden/>
          </w:rPr>
        </w:r>
        <w:r w:rsidR="00076B97">
          <w:rPr>
            <w:webHidden/>
          </w:rPr>
          <w:fldChar w:fldCharType="separate"/>
        </w:r>
        <w:r w:rsidR="00EB23DE">
          <w:rPr>
            <w:webHidden/>
          </w:rPr>
          <w:t>9</w:t>
        </w:r>
        <w:r w:rsidR="00076B97">
          <w:rPr>
            <w:webHidden/>
          </w:rPr>
          <w:fldChar w:fldCharType="end"/>
        </w:r>
      </w:hyperlink>
    </w:p>
    <w:p w14:paraId="70B7EE5D" w14:textId="5B852DED" w:rsidR="00076B97" w:rsidRDefault="007D4727">
      <w:pPr>
        <w:pStyle w:val="TOC3"/>
        <w:rPr>
          <w:rFonts w:asciiTheme="minorHAnsi" w:eastAsiaTheme="minorEastAsia" w:hAnsiTheme="minorHAnsi" w:cstheme="minorBidi"/>
          <w:w w:val="100"/>
          <w:sz w:val="22"/>
          <w:lang w:eastAsia="en-CA"/>
        </w:rPr>
      </w:pPr>
      <w:hyperlink w:anchor="_Toc58839723" w:history="1">
        <w:r w:rsidR="00076B97" w:rsidRPr="00173B09">
          <w:rPr>
            <w:rStyle w:val="Hyperlink"/>
          </w:rPr>
          <w:t>4.4.1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_Toc58839723 \h </w:instrText>
        </w:r>
        <w:r w:rsidR="00076B97">
          <w:rPr>
            <w:webHidden/>
          </w:rPr>
        </w:r>
        <w:r w:rsidR="00076B97">
          <w:rPr>
            <w:webHidden/>
          </w:rPr>
          <w:fldChar w:fldCharType="separate"/>
        </w:r>
        <w:r w:rsidR="00EB23DE">
          <w:rPr>
            <w:webHidden/>
          </w:rPr>
          <w:t>9</w:t>
        </w:r>
        <w:r w:rsidR="00076B97">
          <w:rPr>
            <w:webHidden/>
          </w:rPr>
          <w:fldChar w:fldCharType="end"/>
        </w:r>
      </w:hyperlink>
    </w:p>
    <w:p w14:paraId="5B406C81" w14:textId="6C53D018" w:rsidR="00076B97" w:rsidRDefault="007D4727">
      <w:pPr>
        <w:pStyle w:val="TOC3"/>
        <w:rPr>
          <w:rFonts w:asciiTheme="minorHAnsi" w:eastAsiaTheme="minorEastAsia" w:hAnsiTheme="minorHAnsi" w:cstheme="minorBidi"/>
          <w:w w:val="100"/>
          <w:sz w:val="22"/>
          <w:lang w:eastAsia="en-CA"/>
        </w:rPr>
      </w:pPr>
      <w:hyperlink w:anchor="_Toc58839724" w:history="1">
        <w:r w:rsidR="00076B97" w:rsidRPr="00173B09">
          <w:rPr>
            <w:rStyle w:val="Hyperlink"/>
          </w:rPr>
          <w:t>4.4.2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_Toc58839724 \h </w:instrText>
        </w:r>
        <w:r w:rsidR="00076B97">
          <w:rPr>
            <w:webHidden/>
          </w:rPr>
        </w:r>
        <w:r w:rsidR="00076B97">
          <w:rPr>
            <w:webHidden/>
          </w:rPr>
          <w:fldChar w:fldCharType="separate"/>
        </w:r>
        <w:r w:rsidR="00EB23DE">
          <w:rPr>
            <w:webHidden/>
          </w:rPr>
          <w:t>9</w:t>
        </w:r>
        <w:r w:rsidR="00076B97">
          <w:rPr>
            <w:webHidden/>
          </w:rPr>
          <w:fldChar w:fldCharType="end"/>
        </w:r>
      </w:hyperlink>
    </w:p>
    <w:p w14:paraId="518F817B" w14:textId="059E720E" w:rsidR="00076B97" w:rsidRDefault="007D4727">
      <w:pPr>
        <w:pStyle w:val="TOC2"/>
        <w:rPr>
          <w:rFonts w:asciiTheme="minorHAnsi" w:eastAsiaTheme="minorEastAsia" w:hAnsiTheme="minorHAnsi" w:cstheme="minorBidi"/>
          <w:b w:val="0"/>
          <w:color w:val="auto"/>
          <w:sz w:val="22"/>
          <w:lang w:eastAsia="en-CA"/>
        </w:rPr>
      </w:pPr>
      <w:hyperlink w:anchor="_Toc58839725" w:history="1">
        <w:r w:rsidR="00076B97" w:rsidRPr="00173B09">
          <w:rPr>
            <w:rStyle w:val="Hyperlink"/>
          </w:rPr>
          <w:t>4.5</w:t>
        </w:r>
        <w:r w:rsidR="00076B97">
          <w:rPr>
            <w:rFonts w:asciiTheme="minorHAnsi" w:eastAsiaTheme="minorEastAsia" w:hAnsiTheme="minorHAnsi" w:cstheme="minorBidi"/>
            <w:b w:val="0"/>
            <w:color w:val="auto"/>
            <w:sz w:val="22"/>
            <w:lang w:eastAsia="en-CA"/>
          </w:rPr>
          <w:tab/>
        </w:r>
        <w:r w:rsidR="00076B97" w:rsidRPr="00173B09">
          <w:rPr>
            <w:rStyle w:val="Hyperlink"/>
          </w:rPr>
          <w:t>Process Mechanical</w:t>
        </w:r>
        <w:r w:rsidR="00076B97">
          <w:rPr>
            <w:webHidden/>
          </w:rPr>
          <w:tab/>
        </w:r>
        <w:r w:rsidR="00076B97">
          <w:rPr>
            <w:webHidden/>
          </w:rPr>
          <w:fldChar w:fldCharType="begin"/>
        </w:r>
        <w:r w:rsidR="00076B97">
          <w:rPr>
            <w:webHidden/>
          </w:rPr>
          <w:instrText xml:space="preserve"> PAGEREF _Toc58839725 \h </w:instrText>
        </w:r>
        <w:r w:rsidR="00076B97">
          <w:rPr>
            <w:webHidden/>
          </w:rPr>
        </w:r>
        <w:r w:rsidR="00076B97">
          <w:rPr>
            <w:webHidden/>
          </w:rPr>
          <w:fldChar w:fldCharType="separate"/>
        </w:r>
        <w:r w:rsidR="00EB23DE">
          <w:rPr>
            <w:webHidden/>
          </w:rPr>
          <w:t>9</w:t>
        </w:r>
        <w:r w:rsidR="00076B97">
          <w:rPr>
            <w:webHidden/>
          </w:rPr>
          <w:fldChar w:fldCharType="end"/>
        </w:r>
      </w:hyperlink>
    </w:p>
    <w:p w14:paraId="096725C0" w14:textId="1164FA9F" w:rsidR="00076B97" w:rsidRDefault="007D4727">
      <w:pPr>
        <w:pStyle w:val="TOC3"/>
        <w:rPr>
          <w:rFonts w:asciiTheme="minorHAnsi" w:eastAsiaTheme="minorEastAsia" w:hAnsiTheme="minorHAnsi" w:cstheme="minorBidi"/>
          <w:w w:val="100"/>
          <w:sz w:val="22"/>
          <w:lang w:eastAsia="en-CA"/>
        </w:rPr>
      </w:pPr>
      <w:hyperlink w:anchor="_Toc58839726" w:history="1">
        <w:r w:rsidR="00076B97" w:rsidRPr="00173B09">
          <w:rPr>
            <w:rStyle w:val="Hyperlink"/>
          </w:rPr>
          <w:t>4.5.1</w:t>
        </w:r>
        <w:r w:rsidR="00076B97">
          <w:rPr>
            <w:rFonts w:asciiTheme="minorHAnsi" w:eastAsiaTheme="minorEastAsia" w:hAnsiTheme="minorHAnsi" w:cstheme="minorBidi"/>
            <w:w w:val="100"/>
            <w:sz w:val="22"/>
            <w:lang w:eastAsia="en-CA"/>
          </w:rPr>
          <w:tab/>
        </w:r>
        <w:r w:rsidR="00076B97" w:rsidRPr="00173B09">
          <w:rPr>
            <w:rStyle w:val="Hyperlink"/>
          </w:rPr>
          <w:t>Process Mechanical Overview</w:t>
        </w:r>
        <w:r w:rsidR="00076B97">
          <w:rPr>
            <w:webHidden/>
          </w:rPr>
          <w:tab/>
        </w:r>
        <w:r w:rsidR="00076B97">
          <w:rPr>
            <w:webHidden/>
          </w:rPr>
          <w:fldChar w:fldCharType="begin"/>
        </w:r>
        <w:r w:rsidR="00076B97">
          <w:rPr>
            <w:webHidden/>
          </w:rPr>
          <w:instrText xml:space="preserve"> PAGEREF _Toc58839726 \h </w:instrText>
        </w:r>
        <w:r w:rsidR="00076B97">
          <w:rPr>
            <w:webHidden/>
          </w:rPr>
        </w:r>
        <w:r w:rsidR="00076B97">
          <w:rPr>
            <w:webHidden/>
          </w:rPr>
          <w:fldChar w:fldCharType="separate"/>
        </w:r>
        <w:r w:rsidR="00EB23DE">
          <w:rPr>
            <w:webHidden/>
          </w:rPr>
          <w:t>9</w:t>
        </w:r>
        <w:r w:rsidR="00076B97">
          <w:rPr>
            <w:webHidden/>
          </w:rPr>
          <w:fldChar w:fldCharType="end"/>
        </w:r>
      </w:hyperlink>
    </w:p>
    <w:p w14:paraId="551FF6F6" w14:textId="1D05F8EE" w:rsidR="00076B97" w:rsidRDefault="007D4727">
      <w:pPr>
        <w:pStyle w:val="TOC3"/>
        <w:rPr>
          <w:rFonts w:asciiTheme="minorHAnsi" w:eastAsiaTheme="minorEastAsia" w:hAnsiTheme="minorHAnsi" w:cstheme="minorBidi"/>
          <w:w w:val="100"/>
          <w:sz w:val="22"/>
          <w:lang w:eastAsia="en-CA"/>
        </w:rPr>
      </w:pPr>
      <w:hyperlink w:anchor="_Toc58839727" w:history="1">
        <w:r w:rsidR="00076B97" w:rsidRPr="00173B09">
          <w:rPr>
            <w:rStyle w:val="Hyperlink"/>
          </w:rPr>
          <w:t>4.5.2</w:t>
        </w:r>
        <w:r w:rsidR="00076B97">
          <w:rPr>
            <w:rFonts w:asciiTheme="minorHAnsi" w:eastAsiaTheme="minorEastAsia" w:hAnsiTheme="minorHAnsi" w:cstheme="minorBidi"/>
            <w:w w:val="100"/>
            <w:sz w:val="22"/>
            <w:lang w:eastAsia="en-CA"/>
          </w:rPr>
          <w:tab/>
        </w:r>
        <w:r w:rsidR="00076B97" w:rsidRPr="00173B09">
          <w:rPr>
            <w:rStyle w:val="Hyperlink"/>
          </w:rPr>
          <w:t>Criticality</w:t>
        </w:r>
        <w:r w:rsidR="00076B97">
          <w:rPr>
            <w:webHidden/>
          </w:rPr>
          <w:tab/>
        </w:r>
        <w:r w:rsidR="00076B97">
          <w:rPr>
            <w:webHidden/>
          </w:rPr>
          <w:fldChar w:fldCharType="begin"/>
        </w:r>
        <w:r w:rsidR="00076B97">
          <w:rPr>
            <w:webHidden/>
          </w:rPr>
          <w:instrText xml:space="preserve"> PAGEREF _Toc58839727 \h </w:instrText>
        </w:r>
        <w:r w:rsidR="00076B97">
          <w:rPr>
            <w:webHidden/>
          </w:rPr>
        </w:r>
        <w:r w:rsidR="00076B97">
          <w:rPr>
            <w:webHidden/>
          </w:rPr>
          <w:fldChar w:fldCharType="separate"/>
        </w:r>
        <w:r w:rsidR="00EB23DE">
          <w:rPr>
            <w:webHidden/>
          </w:rPr>
          <w:t>10</w:t>
        </w:r>
        <w:r w:rsidR="00076B97">
          <w:rPr>
            <w:webHidden/>
          </w:rPr>
          <w:fldChar w:fldCharType="end"/>
        </w:r>
      </w:hyperlink>
    </w:p>
    <w:p w14:paraId="46522EC2" w14:textId="675A7BB0" w:rsidR="00076B97" w:rsidRDefault="007D4727">
      <w:pPr>
        <w:pStyle w:val="TOC3"/>
        <w:rPr>
          <w:rFonts w:asciiTheme="minorHAnsi" w:eastAsiaTheme="minorEastAsia" w:hAnsiTheme="minorHAnsi" w:cstheme="minorBidi"/>
          <w:w w:val="100"/>
          <w:sz w:val="22"/>
          <w:lang w:eastAsia="en-CA"/>
        </w:rPr>
      </w:pPr>
      <w:hyperlink w:anchor="_Toc58839728" w:history="1">
        <w:r w:rsidR="00076B97" w:rsidRPr="00173B09">
          <w:rPr>
            <w:rStyle w:val="Hyperlink"/>
          </w:rPr>
          <w:t>4.5.3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_Toc58839728 \h </w:instrText>
        </w:r>
        <w:r w:rsidR="00076B97">
          <w:rPr>
            <w:webHidden/>
          </w:rPr>
        </w:r>
        <w:r w:rsidR="00076B97">
          <w:rPr>
            <w:webHidden/>
          </w:rPr>
          <w:fldChar w:fldCharType="separate"/>
        </w:r>
        <w:r w:rsidR="00EB23DE">
          <w:rPr>
            <w:webHidden/>
          </w:rPr>
          <w:t>11</w:t>
        </w:r>
        <w:r w:rsidR="00076B97">
          <w:rPr>
            <w:webHidden/>
          </w:rPr>
          <w:fldChar w:fldCharType="end"/>
        </w:r>
      </w:hyperlink>
    </w:p>
    <w:p w14:paraId="59D897D3" w14:textId="0665E1AE" w:rsidR="00076B97" w:rsidRDefault="007D4727">
      <w:pPr>
        <w:pStyle w:val="TOC2"/>
        <w:rPr>
          <w:rFonts w:asciiTheme="minorHAnsi" w:eastAsiaTheme="minorEastAsia" w:hAnsiTheme="minorHAnsi" w:cstheme="minorBidi"/>
          <w:b w:val="0"/>
          <w:color w:val="auto"/>
          <w:sz w:val="22"/>
          <w:lang w:eastAsia="en-CA"/>
        </w:rPr>
      </w:pPr>
      <w:hyperlink w:anchor="_Toc58839729" w:history="1">
        <w:r w:rsidR="00076B97" w:rsidRPr="00173B09">
          <w:rPr>
            <w:rStyle w:val="Hyperlink"/>
            <w:rFonts w:eastAsia="Gentium Basic"/>
          </w:rPr>
          <w:t>4.6</w:t>
        </w:r>
        <w:r w:rsidR="00076B97">
          <w:rPr>
            <w:rFonts w:asciiTheme="minorHAnsi" w:eastAsiaTheme="minorEastAsia" w:hAnsiTheme="minorHAnsi" w:cstheme="minorBidi"/>
            <w:b w:val="0"/>
            <w:color w:val="auto"/>
            <w:sz w:val="22"/>
            <w:lang w:eastAsia="en-CA"/>
          </w:rPr>
          <w:tab/>
        </w:r>
        <w:r w:rsidR="00076B97" w:rsidRPr="00173B09">
          <w:rPr>
            <w:rStyle w:val="Hyperlink"/>
            <w:rFonts w:eastAsia="Gentium Basic"/>
          </w:rPr>
          <w:t>Structural Components</w:t>
        </w:r>
        <w:r w:rsidR="00076B97">
          <w:rPr>
            <w:webHidden/>
          </w:rPr>
          <w:tab/>
        </w:r>
        <w:r w:rsidR="00076B97">
          <w:rPr>
            <w:webHidden/>
          </w:rPr>
          <w:fldChar w:fldCharType="begin"/>
        </w:r>
        <w:r w:rsidR="00076B97">
          <w:rPr>
            <w:webHidden/>
          </w:rPr>
          <w:instrText xml:space="preserve"> PAGEREF _Toc58839729 \h </w:instrText>
        </w:r>
        <w:r w:rsidR="00076B97">
          <w:rPr>
            <w:webHidden/>
          </w:rPr>
        </w:r>
        <w:r w:rsidR="00076B97">
          <w:rPr>
            <w:webHidden/>
          </w:rPr>
          <w:fldChar w:fldCharType="separate"/>
        </w:r>
        <w:r w:rsidR="00EB23DE">
          <w:rPr>
            <w:webHidden/>
          </w:rPr>
          <w:t>11</w:t>
        </w:r>
        <w:r w:rsidR="00076B97">
          <w:rPr>
            <w:webHidden/>
          </w:rPr>
          <w:fldChar w:fldCharType="end"/>
        </w:r>
      </w:hyperlink>
    </w:p>
    <w:p w14:paraId="65456134" w14:textId="54EFB1CA" w:rsidR="00076B97" w:rsidRDefault="007D4727">
      <w:pPr>
        <w:pStyle w:val="TOC3"/>
        <w:rPr>
          <w:rFonts w:asciiTheme="minorHAnsi" w:eastAsiaTheme="minorEastAsia" w:hAnsiTheme="minorHAnsi" w:cstheme="minorBidi"/>
          <w:w w:val="100"/>
          <w:sz w:val="22"/>
          <w:lang w:eastAsia="en-CA"/>
        </w:rPr>
      </w:pPr>
      <w:hyperlink w:anchor="_Toc58839730" w:history="1">
        <w:r w:rsidR="00076B97" w:rsidRPr="00173B09">
          <w:rPr>
            <w:rStyle w:val="Hyperlink"/>
          </w:rPr>
          <w:t>4.6.1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_Toc58839730 \h </w:instrText>
        </w:r>
        <w:r w:rsidR="00076B97">
          <w:rPr>
            <w:webHidden/>
          </w:rPr>
        </w:r>
        <w:r w:rsidR="00076B97">
          <w:rPr>
            <w:webHidden/>
          </w:rPr>
          <w:fldChar w:fldCharType="separate"/>
        </w:r>
        <w:r w:rsidR="00EB23DE">
          <w:rPr>
            <w:webHidden/>
          </w:rPr>
          <w:t>11</w:t>
        </w:r>
        <w:r w:rsidR="00076B97">
          <w:rPr>
            <w:webHidden/>
          </w:rPr>
          <w:fldChar w:fldCharType="end"/>
        </w:r>
      </w:hyperlink>
    </w:p>
    <w:p w14:paraId="31AEE2C8" w14:textId="18C20FA5" w:rsidR="00076B97" w:rsidRDefault="007D4727">
      <w:pPr>
        <w:pStyle w:val="TOC3"/>
        <w:rPr>
          <w:rFonts w:asciiTheme="minorHAnsi" w:eastAsiaTheme="minorEastAsia" w:hAnsiTheme="minorHAnsi" w:cstheme="minorBidi"/>
          <w:w w:val="100"/>
          <w:sz w:val="22"/>
          <w:lang w:eastAsia="en-CA"/>
        </w:rPr>
      </w:pPr>
      <w:hyperlink w:anchor="_Toc58839731" w:history="1">
        <w:r w:rsidR="00076B97" w:rsidRPr="00173B09">
          <w:rPr>
            <w:rStyle w:val="Hyperlink"/>
          </w:rPr>
          <w:t>4.6.2</w:t>
        </w:r>
        <w:r w:rsidR="00076B97">
          <w:rPr>
            <w:rFonts w:asciiTheme="minorHAnsi" w:eastAsiaTheme="minorEastAsia" w:hAnsiTheme="minorHAnsi" w:cstheme="minorBidi"/>
            <w:w w:val="100"/>
            <w:sz w:val="22"/>
            <w:lang w:eastAsia="en-CA"/>
          </w:rPr>
          <w:tab/>
        </w:r>
        <w:r w:rsidR="00076B97" w:rsidRPr="00173B09">
          <w:rPr>
            <w:rStyle w:val="Hyperlink"/>
          </w:rPr>
          <w:t>Internal Tank Assessment</w:t>
        </w:r>
        <w:r w:rsidR="00076B97">
          <w:rPr>
            <w:webHidden/>
          </w:rPr>
          <w:tab/>
        </w:r>
        <w:r w:rsidR="00076B97">
          <w:rPr>
            <w:webHidden/>
          </w:rPr>
          <w:fldChar w:fldCharType="begin"/>
        </w:r>
        <w:r w:rsidR="00076B97">
          <w:rPr>
            <w:webHidden/>
          </w:rPr>
          <w:instrText xml:space="preserve"> PAGEREF _Toc58839731 \h </w:instrText>
        </w:r>
        <w:r w:rsidR="00076B97">
          <w:rPr>
            <w:webHidden/>
          </w:rPr>
        </w:r>
        <w:r w:rsidR="00076B97">
          <w:rPr>
            <w:webHidden/>
          </w:rPr>
          <w:fldChar w:fldCharType="separate"/>
        </w:r>
        <w:r w:rsidR="00EB23DE">
          <w:rPr>
            <w:webHidden/>
          </w:rPr>
          <w:t>11</w:t>
        </w:r>
        <w:r w:rsidR="00076B97">
          <w:rPr>
            <w:webHidden/>
          </w:rPr>
          <w:fldChar w:fldCharType="end"/>
        </w:r>
      </w:hyperlink>
    </w:p>
    <w:p w14:paraId="1D3ED2CC" w14:textId="6D319095" w:rsidR="00076B97" w:rsidRDefault="007D4727">
      <w:pPr>
        <w:pStyle w:val="TOC3"/>
        <w:rPr>
          <w:rFonts w:asciiTheme="minorHAnsi" w:eastAsiaTheme="minorEastAsia" w:hAnsiTheme="minorHAnsi" w:cstheme="minorBidi"/>
          <w:w w:val="100"/>
          <w:sz w:val="22"/>
          <w:lang w:eastAsia="en-CA"/>
        </w:rPr>
      </w:pPr>
      <w:hyperlink w:anchor="_Toc58839732" w:history="1">
        <w:r w:rsidR="00076B97" w:rsidRPr="00173B09">
          <w:rPr>
            <w:rStyle w:val="Hyperlink"/>
          </w:rPr>
          <w:t>4.6.3</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_Toc58839732 \h </w:instrText>
        </w:r>
        <w:r w:rsidR="00076B97">
          <w:rPr>
            <w:webHidden/>
          </w:rPr>
        </w:r>
        <w:r w:rsidR="00076B97">
          <w:rPr>
            <w:webHidden/>
          </w:rPr>
          <w:fldChar w:fldCharType="separate"/>
        </w:r>
        <w:r w:rsidR="00EB23DE">
          <w:rPr>
            <w:webHidden/>
          </w:rPr>
          <w:t>11</w:t>
        </w:r>
        <w:r w:rsidR="00076B97">
          <w:rPr>
            <w:webHidden/>
          </w:rPr>
          <w:fldChar w:fldCharType="end"/>
        </w:r>
      </w:hyperlink>
    </w:p>
    <w:p w14:paraId="0E29A22C" w14:textId="77005573" w:rsidR="00076B97" w:rsidRDefault="007D4727">
      <w:pPr>
        <w:pStyle w:val="TOC2"/>
        <w:rPr>
          <w:rFonts w:asciiTheme="minorHAnsi" w:eastAsiaTheme="minorEastAsia" w:hAnsiTheme="minorHAnsi" w:cstheme="minorBidi"/>
          <w:b w:val="0"/>
          <w:color w:val="auto"/>
          <w:sz w:val="22"/>
          <w:lang w:eastAsia="en-CA"/>
        </w:rPr>
      </w:pPr>
      <w:hyperlink w:anchor="_Toc58839733" w:history="1">
        <w:r w:rsidR="00076B97" w:rsidRPr="00173B09">
          <w:rPr>
            <w:rStyle w:val="Hyperlink"/>
          </w:rPr>
          <w:t>4.7</w:t>
        </w:r>
        <w:r w:rsidR="00076B97">
          <w:rPr>
            <w:rFonts w:asciiTheme="minorHAnsi" w:eastAsiaTheme="minorEastAsia" w:hAnsiTheme="minorHAnsi" w:cstheme="minorBidi"/>
            <w:b w:val="0"/>
            <w:color w:val="auto"/>
            <w:sz w:val="22"/>
            <w:lang w:eastAsia="en-CA"/>
          </w:rPr>
          <w:tab/>
        </w:r>
        <w:r w:rsidR="00076B97" w:rsidRPr="00173B09">
          <w:rPr>
            <w:rStyle w:val="Hyperlink"/>
          </w:rPr>
          <w:t>SCADA and Instrumentation and Control</w:t>
        </w:r>
        <w:r w:rsidR="00076B97">
          <w:rPr>
            <w:webHidden/>
          </w:rPr>
          <w:tab/>
        </w:r>
        <w:r w:rsidR="00076B97">
          <w:rPr>
            <w:webHidden/>
          </w:rPr>
          <w:fldChar w:fldCharType="begin"/>
        </w:r>
        <w:r w:rsidR="00076B97">
          <w:rPr>
            <w:webHidden/>
          </w:rPr>
          <w:instrText xml:space="preserve"> PAGEREF _Toc58839733 \h </w:instrText>
        </w:r>
        <w:r w:rsidR="00076B97">
          <w:rPr>
            <w:webHidden/>
          </w:rPr>
        </w:r>
        <w:r w:rsidR="00076B97">
          <w:rPr>
            <w:webHidden/>
          </w:rPr>
          <w:fldChar w:fldCharType="separate"/>
        </w:r>
        <w:r w:rsidR="00EB23DE">
          <w:rPr>
            <w:webHidden/>
          </w:rPr>
          <w:t>12</w:t>
        </w:r>
        <w:r w:rsidR="00076B97">
          <w:rPr>
            <w:webHidden/>
          </w:rPr>
          <w:fldChar w:fldCharType="end"/>
        </w:r>
      </w:hyperlink>
    </w:p>
    <w:p w14:paraId="6E3F1F17" w14:textId="0A893FCB" w:rsidR="00076B97" w:rsidRDefault="007D4727">
      <w:pPr>
        <w:pStyle w:val="TOC3"/>
        <w:rPr>
          <w:rFonts w:asciiTheme="minorHAnsi" w:eastAsiaTheme="minorEastAsia" w:hAnsiTheme="minorHAnsi" w:cstheme="minorBidi"/>
          <w:w w:val="100"/>
          <w:sz w:val="22"/>
          <w:lang w:eastAsia="en-CA"/>
        </w:rPr>
      </w:pPr>
      <w:hyperlink w:anchor="_Toc58839734" w:history="1">
        <w:r w:rsidR="00076B97" w:rsidRPr="00173B09">
          <w:rPr>
            <w:rStyle w:val="Hyperlink"/>
          </w:rPr>
          <w:t>4.7.1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_Toc58839734 \h </w:instrText>
        </w:r>
        <w:r w:rsidR="00076B97">
          <w:rPr>
            <w:webHidden/>
          </w:rPr>
        </w:r>
        <w:r w:rsidR="00076B97">
          <w:rPr>
            <w:webHidden/>
          </w:rPr>
          <w:fldChar w:fldCharType="separate"/>
        </w:r>
        <w:r w:rsidR="00EB23DE">
          <w:rPr>
            <w:webHidden/>
          </w:rPr>
          <w:t>12</w:t>
        </w:r>
        <w:r w:rsidR="00076B97">
          <w:rPr>
            <w:webHidden/>
          </w:rPr>
          <w:fldChar w:fldCharType="end"/>
        </w:r>
      </w:hyperlink>
    </w:p>
    <w:p w14:paraId="06989C89" w14:textId="7C7F20C7" w:rsidR="00076B97" w:rsidRDefault="007D4727">
      <w:pPr>
        <w:pStyle w:val="TOC3"/>
        <w:rPr>
          <w:rFonts w:asciiTheme="minorHAnsi" w:eastAsiaTheme="minorEastAsia" w:hAnsiTheme="minorHAnsi" w:cstheme="minorBidi"/>
          <w:w w:val="100"/>
          <w:sz w:val="22"/>
          <w:lang w:eastAsia="en-CA"/>
        </w:rPr>
      </w:pPr>
      <w:hyperlink w:anchor="_Toc58839735" w:history="1">
        <w:r w:rsidR="00076B97" w:rsidRPr="00173B09">
          <w:rPr>
            <w:rStyle w:val="Hyperlink"/>
          </w:rPr>
          <w:t>4.7.2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_Toc58839735 \h </w:instrText>
        </w:r>
        <w:r w:rsidR="00076B97">
          <w:rPr>
            <w:webHidden/>
          </w:rPr>
        </w:r>
        <w:r w:rsidR="00076B97">
          <w:rPr>
            <w:webHidden/>
          </w:rPr>
          <w:fldChar w:fldCharType="separate"/>
        </w:r>
        <w:r w:rsidR="00EB23DE">
          <w:rPr>
            <w:webHidden/>
          </w:rPr>
          <w:t>13</w:t>
        </w:r>
        <w:r w:rsidR="00076B97">
          <w:rPr>
            <w:webHidden/>
          </w:rPr>
          <w:fldChar w:fldCharType="end"/>
        </w:r>
      </w:hyperlink>
    </w:p>
    <w:p w14:paraId="27B9EBE5" w14:textId="4F922093" w:rsidR="00076B97" w:rsidRDefault="007D4727">
      <w:pPr>
        <w:pStyle w:val="TOC2"/>
        <w:rPr>
          <w:rFonts w:asciiTheme="minorHAnsi" w:eastAsiaTheme="minorEastAsia" w:hAnsiTheme="minorHAnsi" w:cstheme="minorBidi"/>
          <w:b w:val="0"/>
          <w:color w:val="auto"/>
          <w:sz w:val="22"/>
          <w:lang w:eastAsia="en-CA"/>
        </w:rPr>
      </w:pPr>
      <w:hyperlink w:anchor="_Toc58839736" w:history="1">
        <w:r w:rsidR="00076B97" w:rsidRPr="00173B09">
          <w:rPr>
            <w:rStyle w:val="Hyperlink"/>
          </w:rPr>
          <w:t>4.8</w:t>
        </w:r>
        <w:r w:rsidR="00076B97">
          <w:rPr>
            <w:rFonts w:asciiTheme="minorHAnsi" w:eastAsiaTheme="minorEastAsia" w:hAnsiTheme="minorHAnsi" w:cstheme="minorBidi"/>
            <w:b w:val="0"/>
            <w:color w:val="auto"/>
            <w:sz w:val="22"/>
            <w:lang w:eastAsia="en-CA"/>
          </w:rPr>
          <w:tab/>
        </w:r>
        <w:r w:rsidR="00076B97" w:rsidRPr="00173B09">
          <w:rPr>
            <w:rStyle w:val="Hyperlink"/>
          </w:rPr>
          <w:t>Site Works</w:t>
        </w:r>
        <w:r w:rsidR="00076B97">
          <w:rPr>
            <w:webHidden/>
          </w:rPr>
          <w:tab/>
        </w:r>
        <w:r w:rsidR="00076B97">
          <w:rPr>
            <w:webHidden/>
          </w:rPr>
          <w:fldChar w:fldCharType="begin"/>
        </w:r>
        <w:r w:rsidR="00076B97">
          <w:rPr>
            <w:webHidden/>
          </w:rPr>
          <w:instrText xml:space="preserve"> PAGEREF _Toc58839736 \h </w:instrText>
        </w:r>
        <w:r w:rsidR="00076B97">
          <w:rPr>
            <w:webHidden/>
          </w:rPr>
        </w:r>
        <w:r w:rsidR="00076B97">
          <w:rPr>
            <w:webHidden/>
          </w:rPr>
          <w:fldChar w:fldCharType="separate"/>
        </w:r>
        <w:r w:rsidR="00EB23DE">
          <w:rPr>
            <w:webHidden/>
          </w:rPr>
          <w:t>13</w:t>
        </w:r>
        <w:r w:rsidR="00076B97">
          <w:rPr>
            <w:webHidden/>
          </w:rPr>
          <w:fldChar w:fldCharType="end"/>
        </w:r>
      </w:hyperlink>
    </w:p>
    <w:p w14:paraId="229B658B" w14:textId="61408526" w:rsidR="00076B97" w:rsidRDefault="007D4727">
      <w:pPr>
        <w:pStyle w:val="TOC3"/>
        <w:rPr>
          <w:rFonts w:asciiTheme="minorHAnsi" w:eastAsiaTheme="minorEastAsia" w:hAnsiTheme="minorHAnsi" w:cstheme="minorBidi"/>
          <w:w w:val="100"/>
          <w:sz w:val="22"/>
          <w:lang w:eastAsia="en-CA"/>
        </w:rPr>
      </w:pPr>
      <w:hyperlink w:anchor="_Toc58839737" w:history="1">
        <w:r w:rsidR="00076B97" w:rsidRPr="00173B09">
          <w:rPr>
            <w:rStyle w:val="Hyperlink"/>
          </w:rPr>
          <w:t>4.8.1</w:t>
        </w:r>
        <w:r w:rsidR="00076B97">
          <w:rPr>
            <w:rFonts w:asciiTheme="minorHAnsi" w:eastAsiaTheme="minorEastAsia" w:hAnsiTheme="minorHAnsi" w:cstheme="minorBidi"/>
            <w:w w:val="100"/>
            <w:sz w:val="22"/>
            <w:lang w:eastAsia="en-CA"/>
          </w:rPr>
          <w:tab/>
        </w:r>
        <w:r w:rsidR="00076B97" w:rsidRPr="00173B09">
          <w:rPr>
            <w:rStyle w:val="Hyperlink"/>
          </w:rPr>
          <w:t>Overview</w:t>
        </w:r>
        <w:r w:rsidR="00076B97">
          <w:rPr>
            <w:webHidden/>
          </w:rPr>
          <w:tab/>
        </w:r>
        <w:r w:rsidR="00076B97">
          <w:rPr>
            <w:webHidden/>
          </w:rPr>
          <w:fldChar w:fldCharType="begin"/>
        </w:r>
        <w:r w:rsidR="00076B97">
          <w:rPr>
            <w:webHidden/>
          </w:rPr>
          <w:instrText xml:space="preserve"> PAGEREF _Toc58839737 \h </w:instrText>
        </w:r>
        <w:r w:rsidR="00076B97">
          <w:rPr>
            <w:webHidden/>
          </w:rPr>
        </w:r>
        <w:r w:rsidR="00076B97">
          <w:rPr>
            <w:webHidden/>
          </w:rPr>
          <w:fldChar w:fldCharType="separate"/>
        </w:r>
        <w:r w:rsidR="00EB23DE">
          <w:rPr>
            <w:webHidden/>
          </w:rPr>
          <w:t>13</w:t>
        </w:r>
        <w:r w:rsidR="00076B97">
          <w:rPr>
            <w:webHidden/>
          </w:rPr>
          <w:fldChar w:fldCharType="end"/>
        </w:r>
      </w:hyperlink>
    </w:p>
    <w:p w14:paraId="3E93458F" w14:textId="6C4EC13D" w:rsidR="00076B97" w:rsidRDefault="007D4727">
      <w:pPr>
        <w:pStyle w:val="TOC3"/>
        <w:rPr>
          <w:rFonts w:asciiTheme="minorHAnsi" w:eastAsiaTheme="minorEastAsia" w:hAnsiTheme="minorHAnsi" w:cstheme="minorBidi"/>
          <w:w w:val="100"/>
          <w:sz w:val="22"/>
          <w:lang w:eastAsia="en-CA"/>
        </w:rPr>
      </w:pPr>
      <w:hyperlink w:anchor="_Toc58839738" w:history="1">
        <w:r w:rsidR="00076B97" w:rsidRPr="00173B09">
          <w:rPr>
            <w:rStyle w:val="Hyperlink"/>
          </w:rPr>
          <w:t>4.8.2</w:t>
        </w:r>
        <w:r w:rsidR="00076B97">
          <w:rPr>
            <w:rFonts w:asciiTheme="minorHAnsi" w:eastAsiaTheme="minorEastAsia" w:hAnsiTheme="minorHAnsi" w:cstheme="minorBidi"/>
            <w:w w:val="100"/>
            <w:sz w:val="22"/>
            <w:lang w:eastAsia="en-CA"/>
          </w:rPr>
          <w:tab/>
        </w:r>
        <w:r w:rsidR="00076B97" w:rsidRPr="00173B09">
          <w:rPr>
            <w:rStyle w:val="Hyperlink"/>
          </w:rPr>
          <w:t>Observations and Findings</w:t>
        </w:r>
        <w:r w:rsidR="00076B97">
          <w:rPr>
            <w:webHidden/>
          </w:rPr>
          <w:tab/>
        </w:r>
        <w:r w:rsidR="00076B97">
          <w:rPr>
            <w:webHidden/>
          </w:rPr>
          <w:fldChar w:fldCharType="begin"/>
        </w:r>
        <w:r w:rsidR="00076B97">
          <w:rPr>
            <w:webHidden/>
          </w:rPr>
          <w:instrText xml:space="preserve"> PAGEREF _Toc58839738 \h </w:instrText>
        </w:r>
        <w:r w:rsidR="00076B97">
          <w:rPr>
            <w:webHidden/>
          </w:rPr>
        </w:r>
        <w:r w:rsidR="00076B97">
          <w:rPr>
            <w:webHidden/>
          </w:rPr>
          <w:fldChar w:fldCharType="separate"/>
        </w:r>
        <w:r w:rsidR="00EB23DE">
          <w:rPr>
            <w:webHidden/>
          </w:rPr>
          <w:t>13</w:t>
        </w:r>
        <w:r w:rsidR="00076B97">
          <w:rPr>
            <w:webHidden/>
          </w:rPr>
          <w:fldChar w:fldCharType="end"/>
        </w:r>
      </w:hyperlink>
    </w:p>
    <w:p w14:paraId="32E06467" w14:textId="6563BCFA" w:rsidR="00076B97" w:rsidRDefault="007D4727">
      <w:pPr>
        <w:pStyle w:val="TOC1"/>
        <w:rPr>
          <w:rFonts w:asciiTheme="minorHAnsi" w:eastAsiaTheme="minorEastAsia" w:hAnsiTheme="minorHAnsi" w:cstheme="minorBidi"/>
          <w:caps w:val="0"/>
          <w:color w:val="auto"/>
          <w:sz w:val="22"/>
          <w:lang w:val="en-CA" w:eastAsia="en-CA"/>
        </w:rPr>
      </w:pPr>
      <w:hyperlink w:anchor="_Toc58839739" w:history="1">
        <w:r w:rsidR="00076B97" w:rsidRPr="00173B09">
          <w:rPr>
            <w:rStyle w:val="Hyperlink"/>
          </w:rPr>
          <w:t>5</w:t>
        </w:r>
        <w:r w:rsidR="00076B97">
          <w:rPr>
            <w:rFonts w:asciiTheme="minorHAnsi" w:eastAsiaTheme="minorEastAsia" w:hAnsiTheme="minorHAnsi" w:cstheme="minorBidi"/>
            <w:caps w:val="0"/>
            <w:color w:val="auto"/>
            <w:sz w:val="22"/>
            <w:lang w:val="en-CA" w:eastAsia="en-CA"/>
          </w:rPr>
          <w:tab/>
        </w:r>
        <w:r w:rsidR="00076B97" w:rsidRPr="00173B09">
          <w:rPr>
            <w:rStyle w:val="Hyperlink"/>
          </w:rPr>
          <w:t>Summary of Facility Condition</w:t>
        </w:r>
        <w:r w:rsidR="00076B97">
          <w:rPr>
            <w:webHidden/>
          </w:rPr>
          <w:tab/>
        </w:r>
        <w:r w:rsidR="00076B97">
          <w:rPr>
            <w:webHidden/>
          </w:rPr>
          <w:fldChar w:fldCharType="begin"/>
        </w:r>
        <w:r w:rsidR="00076B97">
          <w:rPr>
            <w:webHidden/>
          </w:rPr>
          <w:instrText xml:space="preserve"> PAGEREF _Toc58839739 \h </w:instrText>
        </w:r>
        <w:r w:rsidR="00076B97">
          <w:rPr>
            <w:webHidden/>
          </w:rPr>
        </w:r>
        <w:r w:rsidR="00076B97">
          <w:rPr>
            <w:webHidden/>
          </w:rPr>
          <w:fldChar w:fldCharType="separate"/>
        </w:r>
        <w:r w:rsidR="00EB23DE">
          <w:rPr>
            <w:webHidden/>
          </w:rPr>
          <w:t>15</w:t>
        </w:r>
        <w:r w:rsidR="00076B97">
          <w:rPr>
            <w:webHidden/>
          </w:rPr>
          <w:fldChar w:fldCharType="end"/>
        </w:r>
      </w:hyperlink>
    </w:p>
    <w:p w14:paraId="65789B02" w14:textId="796A02E5" w:rsidR="00076B97" w:rsidRDefault="007D4727">
      <w:pPr>
        <w:pStyle w:val="TOC1"/>
        <w:rPr>
          <w:rFonts w:asciiTheme="minorHAnsi" w:eastAsiaTheme="minorEastAsia" w:hAnsiTheme="minorHAnsi" w:cstheme="minorBidi"/>
          <w:caps w:val="0"/>
          <w:color w:val="auto"/>
          <w:sz w:val="22"/>
          <w:lang w:val="en-CA" w:eastAsia="en-CA"/>
        </w:rPr>
      </w:pPr>
      <w:hyperlink w:anchor="_Toc58839740" w:history="1">
        <w:r w:rsidR="00076B97" w:rsidRPr="00173B09">
          <w:rPr>
            <w:rStyle w:val="Hyperlink"/>
          </w:rPr>
          <w:t>6</w:t>
        </w:r>
        <w:r w:rsidR="00076B97">
          <w:rPr>
            <w:rFonts w:asciiTheme="minorHAnsi" w:eastAsiaTheme="minorEastAsia" w:hAnsiTheme="minorHAnsi" w:cstheme="minorBidi"/>
            <w:caps w:val="0"/>
            <w:color w:val="auto"/>
            <w:sz w:val="22"/>
            <w:lang w:val="en-CA" w:eastAsia="en-CA"/>
          </w:rPr>
          <w:tab/>
        </w:r>
        <w:r w:rsidR="00076B97" w:rsidRPr="00173B09">
          <w:rPr>
            <w:rStyle w:val="Hyperlink"/>
          </w:rPr>
          <w:t>Infrastructure Improvement Plan</w:t>
        </w:r>
        <w:r w:rsidR="00076B97">
          <w:rPr>
            <w:webHidden/>
          </w:rPr>
          <w:tab/>
        </w:r>
        <w:r w:rsidR="00076B97">
          <w:rPr>
            <w:webHidden/>
          </w:rPr>
          <w:fldChar w:fldCharType="begin"/>
        </w:r>
        <w:r w:rsidR="00076B97">
          <w:rPr>
            <w:webHidden/>
          </w:rPr>
          <w:instrText xml:space="preserve"> PAGEREF _Toc58839740 \h </w:instrText>
        </w:r>
        <w:r w:rsidR="00076B97">
          <w:rPr>
            <w:webHidden/>
          </w:rPr>
        </w:r>
        <w:r w:rsidR="00076B97">
          <w:rPr>
            <w:webHidden/>
          </w:rPr>
          <w:fldChar w:fldCharType="separate"/>
        </w:r>
        <w:r w:rsidR="00EB23DE">
          <w:rPr>
            <w:webHidden/>
          </w:rPr>
          <w:t>18</w:t>
        </w:r>
        <w:r w:rsidR="00076B97">
          <w:rPr>
            <w:webHidden/>
          </w:rPr>
          <w:fldChar w:fldCharType="end"/>
        </w:r>
      </w:hyperlink>
    </w:p>
    <w:p w14:paraId="5EDF8287" w14:textId="14F42B71" w:rsidR="00076B97" w:rsidRDefault="007D4727">
      <w:pPr>
        <w:pStyle w:val="TOC2"/>
        <w:rPr>
          <w:rFonts w:asciiTheme="minorHAnsi" w:eastAsiaTheme="minorEastAsia" w:hAnsiTheme="minorHAnsi" w:cstheme="minorBidi"/>
          <w:b w:val="0"/>
          <w:color w:val="auto"/>
          <w:sz w:val="22"/>
          <w:lang w:eastAsia="en-CA"/>
        </w:rPr>
      </w:pPr>
      <w:hyperlink w:anchor="_Toc58839741" w:history="1">
        <w:r w:rsidR="00076B97" w:rsidRPr="00173B09">
          <w:rPr>
            <w:rStyle w:val="Hyperlink"/>
          </w:rPr>
          <w:t>6.1</w:t>
        </w:r>
        <w:r w:rsidR="00076B97">
          <w:rPr>
            <w:rFonts w:asciiTheme="minorHAnsi" w:eastAsiaTheme="minorEastAsia" w:hAnsiTheme="minorHAnsi" w:cstheme="minorBidi"/>
            <w:b w:val="0"/>
            <w:color w:val="auto"/>
            <w:sz w:val="22"/>
            <w:lang w:eastAsia="en-CA"/>
          </w:rPr>
          <w:tab/>
        </w:r>
        <w:r w:rsidR="00076B97" w:rsidRPr="00173B09">
          <w:rPr>
            <w:rStyle w:val="Hyperlink"/>
          </w:rPr>
          <w:t>20-Year Infrastructure Improvement Plan</w:t>
        </w:r>
        <w:r w:rsidR="00076B97">
          <w:rPr>
            <w:webHidden/>
          </w:rPr>
          <w:tab/>
        </w:r>
        <w:r w:rsidR="00076B97">
          <w:rPr>
            <w:webHidden/>
          </w:rPr>
          <w:fldChar w:fldCharType="begin"/>
        </w:r>
        <w:r w:rsidR="00076B97">
          <w:rPr>
            <w:webHidden/>
          </w:rPr>
          <w:instrText xml:space="preserve"> PAGEREF _Toc58839741 \h </w:instrText>
        </w:r>
        <w:r w:rsidR="00076B97">
          <w:rPr>
            <w:webHidden/>
          </w:rPr>
        </w:r>
        <w:r w:rsidR="00076B97">
          <w:rPr>
            <w:webHidden/>
          </w:rPr>
          <w:fldChar w:fldCharType="separate"/>
        </w:r>
        <w:r w:rsidR="00EB23DE">
          <w:rPr>
            <w:webHidden/>
          </w:rPr>
          <w:t>18</w:t>
        </w:r>
        <w:r w:rsidR="00076B97">
          <w:rPr>
            <w:webHidden/>
          </w:rPr>
          <w:fldChar w:fldCharType="end"/>
        </w:r>
      </w:hyperlink>
    </w:p>
    <w:p w14:paraId="3F9F56F9" w14:textId="28B31AB7" w:rsidR="00076B97" w:rsidRDefault="007D4727">
      <w:pPr>
        <w:pStyle w:val="TOC2"/>
        <w:rPr>
          <w:rFonts w:asciiTheme="minorHAnsi" w:eastAsiaTheme="minorEastAsia" w:hAnsiTheme="minorHAnsi" w:cstheme="minorBidi"/>
          <w:b w:val="0"/>
          <w:color w:val="auto"/>
          <w:sz w:val="22"/>
          <w:lang w:eastAsia="en-CA"/>
        </w:rPr>
      </w:pPr>
      <w:hyperlink w:anchor="_Toc58839742" w:history="1">
        <w:r w:rsidR="00076B97" w:rsidRPr="00173B09">
          <w:rPr>
            <w:rStyle w:val="Hyperlink"/>
          </w:rPr>
          <w:t>6.2</w:t>
        </w:r>
        <w:r w:rsidR="00076B97">
          <w:rPr>
            <w:rFonts w:asciiTheme="minorHAnsi" w:eastAsiaTheme="minorEastAsia" w:hAnsiTheme="minorHAnsi" w:cstheme="minorBidi"/>
            <w:b w:val="0"/>
            <w:color w:val="auto"/>
            <w:sz w:val="22"/>
            <w:lang w:eastAsia="en-CA"/>
          </w:rPr>
          <w:tab/>
        </w:r>
        <w:r w:rsidR="00076B97" w:rsidRPr="00173B09">
          <w:rPr>
            <w:rStyle w:val="Hyperlink"/>
          </w:rPr>
          <w:t>Upcoming Capital Projects</w:t>
        </w:r>
        <w:r w:rsidR="00076B97">
          <w:rPr>
            <w:webHidden/>
          </w:rPr>
          <w:tab/>
        </w:r>
        <w:r w:rsidR="00076B97">
          <w:rPr>
            <w:webHidden/>
          </w:rPr>
          <w:fldChar w:fldCharType="begin"/>
        </w:r>
        <w:r w:rsidR="00076B97">
          <w:rPr>
            <w:webHidden/>
          </w:rPr>
          <w:instrText xml:space="preserve"> PAGEREF _Toc58839742 \h </w:instrText>
        </w:r>
        <w:r w:rsidR="00076B97">
          <w:rPr>
            <w:webHidden/>
          </w:rPr>
        </w:r>
        <w:r w:rsidR="00076B97">
          <w:rPr>
            <w:webHidden/>
          </w:rPr>
          <w:fldChar w:fldCharType="separate"/>
        </w:r>
        <w:r w:rsidR="00EB23DE">
          <w:rPr>
            <w:webHidden/>
          </w:rPr>
          <w:t>18</w:t>
        </w:r>
        <w:r w:rsidR="00076B97">
          <w:rPr>
            <w:webHidden/>
          </w:rPr>
          <w:fldChar w:fldCharType="end"/>
        </w:r>
      </w:hyperlink>
    </w:p>
    <w:p w14:paraId="5ED877CE" w14:textId="053E1281" w:rsidR="00076B97" w:rsidRDefault="007D4727">
      <w:pPr>
        <w:pStyle w:val="TOC2"/>
        <w:rPr>
          <w:rFonts w:asciiTheme="minorHAnsi" w:eastAsiaTheme="minorEastAsia" w:hAnsiTheme="minorHAnsi" w:cstheme="minorBidi"/>
          <w:b w:val="0"/>
          <w:color w:val="auto"/>
          <w:sz w:val="22"/>
          <w:lang w:eastAsia="en-CA"/>
        </w:rPr>
      </w:pPr>
      <w:hyperlink w:anchor="_Toc58839743" w:history="1">
        <w:r w:rsidR="00076B97" w:rsidRPr="00173B09">
          <w:rPr>
            <w:rStyle w:val="Hyperlink"/>
          </w:rPr>
          <w:t>6.3</w:t>
        </w:r>
        <w:r w:rsidR="00076B97">
          <w:rPr>
            <w:rFonts w:asciiTheme="minorHAnsi" w:eastAsiaTheme="minorEastAsia" w:hAnsiTheme="minorHAnsi" w:cstheme="minorBidi"/>
            <w:b w:val="0"/>
            <w:color w:val="auto"/>
            <w:sz w:val="22"/>
            <w:lang w:eastAsia="en-CA"/>
          </w:rPr>
          <w:tab/>
        </w:r>
        <w:r w:rsidR="00076B97" w:rsidRPr="00173B09">
          <w:rPr>
            <w:rStyle w:val="Hyperlink"/>
          </w:rPr>
          <w:t>Maintenance Strategy</w:t>
        </w:r>
        <w:r w:rsidR="00076B97">
          <w:rPr>
            <w:webHidden/>
          </w:rPr>
          <w:tab/>
        </w:r>
        <w:r w:rsidR="00076B97">
          <w:rPr>
            <w:webHidden/>
          </w:rPr>
          <w:fldChar w:fldCharType="begin"/>
        </w:r>
        <w:r w:rsidR="00076B97">
          <w:rPr>
            <w:webHidden/>
          </w:rPr>
          <w:instrText xml:space="preserve"> PAGEREF _Toc58839743 \h </w:instrText>
        </w:r>
        <w:r w:rsidR="00076B97">
          <w:rPr>
            <w:webHidden/>
          </w:rPr>
        </w:r>
        <w:r w:rsidR="00076B97">
          <w:rPr>
            <w:webHidden/>
          </w:rPr>
          <w:fldChar w:fldCharType="separate"/>
        </w:r>
        <w:r w:rsidR="00EB23DE">
          <w:rPr>
            <w:webHidden/>
          </w:rPr>
          <w:t>23</w:t>
        </w:r>
        <w:r w:rsidR="00076B97">
          <w:rPr>
            <w:webHidden/>
          </w:rPr>
          <w:fldChar w:fldCharType="end"/>
        </w:r>
      </w:hyperlink>
    </w:p>
    <w:p w14:paraId="66F030B1" w14:textId="315024B6" w:rsidR="00E91E5C" w:rsidRPr="0058738B" w:rsidRDefault="007F597A" w:rsidP="00785C9D">
      <w:pPr>
        <w:pStyle w:val="TOC1"/>
      </w:pPr>
      <w:r w:rsidRPr="007F597A">
        <w:fldChar w:fldCharType="end"/>
      </w:r>
    </w:p>
    <w:p w14:paraId="2788D23D" w14:textId="77777777" w:rsidR="00D43494" w:rsidRPr="00D35EF1" w:rsidRDefault="00D43494" w:rsidP="00D35EF1">
      <w:pPr>
        <w:pStyle w:val="Heading6"/>
      </w:pPr>
      <w:r w:rsidRPr="00D35EF1">
        <w:t>Tables</w:t>
      </w:r>
    </w:p>
    <w:p w14:paraId="6A6A59C8" w14:textId="3F9F0267" w:rsidR="000546AF" w:rsidRDefault="00FD28EC">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"Table" </w:instrText>
      </w:r>
      <w:r w:rsidRPr="007F597A">
        <w:rPr>
          <w:lang w:val="en-CA"/>
        </w:rPr>
        <w:fldChar w:fldCharType="separate"/>
      </w:r>
      <w:hyperlink w:anchor="_Toc37252646" w:history="1">
        <w:r w:rsidR="000546AF" w:rsidRPr="00B452DC">
          <w:rPr>
            <w:rStyle w:val="Hyperlink"/>
          </w:rPr>
          <w:t>Table 3</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Typical Assets and Theoretical Service Life by Life Cycle Category</w:t>
        </w:r>
        <w:r w:rsidR="000546AF">
          <w:rPr>
            <w:webHidden/>
          </w:rPr>
          <w:tab/>
        </w:r>
        <w:r w:rsidR="000546AF">
          <w:rPr>
            <w:webHidden/>
          </w:rPr>
          <w:fldChar w:fldCharType="begin"/>
        </w:r>
        <w:r w:rsidR="000546AF">
          <w:rPr>
            <w:webHidden/>
          </w:rPr>
          <w:instrText xml:space="preserve"> PAGEREF _Toc37252646 \h </w:instrText>
        </w:r>
        <w:r w:rsidR="000546AF">
          <w:rPr>
            <w:webHidden/>
          </w:rPr>
        </w:r>
        <w:r w:rsidR="000546AF">
          <w:rPr>
            <w:webHidden/>
          </w:rPr>
          <w:fldChar w:fldCharType="separate"/>
        </w:r>
        <w:r w:rsidR="00EB23DE">
          <w:rPr>
            <w:webHidden/>
          </w:rPr>
          <w:t>3</w:t>
        </w:r>
        <w:r w:rsidR="000546AF">
          <w:rPr>
            <w:webHidden/>
          </w:rPr>
          <w:fldChar w:fldCharType="end"/>
        </w:r>
      </w:hyperlink>
    </w:p>
    <w:p w14:paraId="0D032FAA" w14:textId="7AC2AC76" w:rsidR="000546AF" w:rsidRDefault="007D4727">
      <w:pPr>
        <w:pStyle w:val="TableofFigures"/>
        <w:rPr>
          <w:rFonts w:asciiTheme="minorHAnsi" w:eastAsiaTheme="minorEastAsia" w:hAnsiTheme="minorHAnsi" w:cstheme="minorBidi"/>
          <w:caps w:val="0"/>
          <w:sz w:val="22"/>
          <w:szCs w:val="22"/>
          <w:lang w:eastAsia="zh-CN"/>
        </w:rPr>
      </w:pPr>
      <w:hyperlink w:anchor="_Toc37252647" w:history="1">
        <w:r w:rsidR="000546AF" w:rsidRPr="00B452DC">
          <w:rPr>
            <w:rStyle w:val="Hyperlink"/>
          </w:rPr>
          <w:t>Table 3</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General Condition Grading Scale*</w:t>
        </w:r>
        <w:r w:rsidR="000546AF">
          <w:rPr>
            <w:webHidden/>
          </w:rPr>
          <w:tab/>
        </w:r>
        <w:r w:rsidR="000546AF">
          <w:rPr>
            <w:webHidden/>
          </w:rPr>
          <w:fldChar w:fldCharType="begin"/>
        </w:r>
        <w:r w:rsidR="000546AF">
          <w:rPr>
            <w:webHidden/>
          </w:rPr>
          <w:instrText xml:space="preserve"> PAGEREF _Toc37252647 \h </w:instrText>
        </w:r>
        <w:r w:rsidR="000546AF">
          <w:rPr>
            <w:webHidden/>
          </w:rPr>
        </w:r>
        <w:r w:rsidR="000546AF">
          <w:rPr>
            <w:webHidden/>
          </w:rPr>
          <w:fldChar w:fldCharType="separate"/>
        </w:r>
        <w:r w:rsidR="00EB23DE">
          <w:rPr>
            <w:webHidden/>
          </w:rPr>
          <w:t>4</w:t>
        </w:r>
        <w:r w:rsidR="000546AF">
          <w:rPr>
            <w:webHidden/>
          </w:rPr>
          <w:fldChar w:fldCharType="end"/>
        </w:r>
      </w:hyperlink>
    </w:p>
    <w:p w14:paraId="4E4856B6" w14:textId="6FA5CA15" w:rsidR="000546AF" w:rsidRDefault="007D4727">
      <w:pPr>
        <w:pStyle w:val="TableofFigures"/>
        <w:rPr>
          <w:rFonts w:asciiTheme="minorHAnsi" w:eastAsiaTheme="minorEastAsia" w:hAnsiTheme="minorHAnsi" w:cstheme="minorBidi"/>
          <w:caps w:val="0"/>
          <w:sz w:val="22"/>
          <w:szCs w:val="22"/>
          <w:lang w:eastAsia="zh-CN"/>
        </w:rPr>
      </w:pPr>
      <w:hyperlink w:anchor="_Toc37252648" w:history="1">
        <w:r w:rsidR="000546AF" w:rsidRPr="00B452DC">
          <w:rPr>
            <w:rStyle w:val="Hyperlink"/>
          </w:rPr>
          <w:t>Table 3</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0546AF" w:rsidRPr="00B452DC">
          <w:rPr>
            <w:rStyle w:val="Hyperlink"/>
          </w:rPr>
          <w:t>York Region Infrastructure Improvement Prioritization</w:t>
        </w:r>
        <w:r w:rsidR="000546AF">
          <w:rPr>
            <w:webHidden/>
          </w:rPr>
          <w:tab/>
        </w:r>
        <w:r w:rsidR="000546AF">
          <w:rPr>
            <w:webHidden/>
          </w:rPr>
          <w:fldChar w:fldCharType="begin"/>
        </w:r>
        <w:r w:rsidR="000546AF">
          <w:rPr>
            <w:webHidden/>
          </w:rPr>
          <w:instrText xml:space="preserve"> PAGEREF _Toc37252648 \h </w:instrText>
        </w:r>
        <w:r w:rsidR="000546AF">
          <w:rPr>
            <w:webHidden/>
          </w:rPr>
        </w:r>
        <w:r w:rsidR="000546AF">
          <w:rPr>
            <w:webHidden/>
          </w:rPr>
          <w:fldChar w:fldCharType="separate"/>
        </w:r>
        <w:r w:rsidR="00EB23DE">
          <w:rPr>
            <w:webHidden/>
          </w:rPr>
          <w:t>5</w:t>
        </w:r>
        <w:r w:rsidR="000546AF">
          <w:rPr>
            <w:webHidden/>
          </w:rPr>
          <w:fldChar w:fldCharType="end"/>
        </w:r>
      </w:hyperlink>
    </w:p>
    <w:p w14:paraId="483368AC" w14:textId="1712705E" w:rsidR="000546AF" w:rsidRDefault="007D4727">
      <w:pPr>
        <w:pStyle w:val="TableofFigures"/>
        <w:rPr>
          <w:rFonts w:asciiTheme="minorHAnsi" w:eastAsiaTheme="minorEastAsia" w:hAnsiTheme="minorHAnsi" w:cstheme="minorBidi"/>
          <w:caps w:val="0"/>
          <w:sz w:val="22"/>
          <w:szCs w:val="22"/>
          <w:lang w:eastAsia="zh-CN"/>
        </w:rPr>
      </w:pPr>
      <w:hyperlink w:anchor="_Toc37252649" w:history="1">
        <w:r w:rsidR="000546AF" w:rsidRPr="00B452DC">
          <w:rPr>
            <w:rStyle w:val="Hyperlink"/>
          </w:rPr>
          <w:t>Table 4</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B452DC">
          <w:rPr>
            <w:rStyle w:val="Hyperlink"/>
          </w:rPr>
          <w:t xml:space="preserve"> Process Mechanical Criticality</w:t>
        </w:r>
        <w:r w:rsidR="000546AF">
          <w:rPr>
            <w:webHidden/>
          </w:rPr>
          <w:tab/>
        </w:r>
        <w:r w:rsidR="000546AF">
          <w:rPr>
            <w:webHidden/>
          </w:rPr>
          <w:fldChar w:fldCharType="begin"/>
        </w:r>
        <w:r w:rsidR="000546AF">
          <w:rPr>
            <w:webHidden/>
          </w:rPr>
          <w:instrText xml:space="preserve"> PAGEREF _Toc37252649 \h </w:instrText>
        </w:r>
        <w:r w:rsidR="000546AF">
          <w:rPr>
            <w:webHidden/>
          </w:rPr>
        </w:r>
        <w:r w:rsidR="000546AF">
          <w:rPr>
            <w:webHidden/>
          </w:rPr>
          <w:fldChar w:fldCharType="separate"/>
        </w:r>
        <w:r w:rsidR="00EB23DE">
          <w:rPr>
            <w:webHidden/>
          </w:rPr>
          <w:t>10</w:t>
        </w:r>
        <w:r w:rsidR="000546AF">
          <w:rPr>
            <w:webHidden/>
          </w:rPr>
          <w:fldChar w:fldCharType="end"/>
        </w:r>
      </w:hyperlink>
    </w:p>
    <w:p w14:paraId="77435F2E" w14:textId="69EBC174" w:rsidR="000546AF" w:rsidRDefault="007D4727">
      <w:pPr>
        <w:pStyle w:val="TableofFigures"/>
        <w:rPr>
          <w:rFonts w:asciiTheme="minorHAnsi" w:eastAsiaTheme="minorEastAsia" w:hAnsiTheme="minorHAnsi" w:cstheme="minorBidi"/>
          <w:caps w:val="0"/>
          <w:sz w:val="22"/>
          <w:szCs w:val="22"/>
          <w:lang w:eastAsia="zh-CN"/>
        </w:rPr>
      </w:pPr>
      <w:hyperlink w:anchor="_Toc37252650" w:history="1">
        <w:r w:rsidR="000546AF" w:rsidRPr="00B452DC">
          <w:rPr>
            <w:rStyle w:val="Hyperlink"/>
          </w:rPr>
          <w:t>Table 5</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Summary of Facility Assets by Life Cycle Category</w:t>
        </w:r>
        <w:r w:rsidR="000546AF">
          <w:rPr>
            <w:webHidden/>
          </w:rPr>
          <w:tab/>
        </w:r>
        <w:r w:rsidR="000546AF">
          <w:rPr>
            <w:webHidden/>
          </w:rPr>
          <w:fldChar w:fldCharType="begin"/>
        </w:r>
        <w:r w:rsidR="000546AF">
          <w:rPr>
            <w:webHidden/>
          </w:rPr>
          <w:instrText xml:space="preserve"> PAGEREF _Toc37252650 \h </w:instrText>
        </w:r>
        <w:r w:rsidR="000546AF">
          <w:rPr>
            <w:webHidden/>
          </w:rPr>
        </w:r>
        <w:r w:rsidR="000546AF">
          <w:rPr>
            <w:webHidden/>
          </w:rPr>
          <w:fldChar w:fldCharType="separate"/>
        </w:r>
        <w:r w:rsidR="00EB23DE">
          <w:rPr>
            <w:webHidden/>
          </w:rPr>
          <w:t>15</w:t>
        </w:r>
        <w:r w:rsidR="000546AF">
          <w:rPr>
            <w:webHidden/>
          </w:rPr>
          <w:fldChar w:fldCharType="end"/>
        </w:r>
      </w:hyperlink>
    </w:p>
    <w:p w14:paraId="6EA75999" w14:textId="36AF0E82" w:rsidR="000546AF" w:rsidRDefault="007D4727">
      <w:pPr>
        <w:pStyle w:val="TableofFigures"/>
        <w:rPr>
          <w:rFonts w:asciiTheme="minorHAnsi" w:eastAsiaTheme="minorEastAsia" w:hAnsiTheme="minorHAnsi" w:cstheme="minorBidi"/>
          <w:caps w:val="0"/>
          <w:sz w:val="22"/>
          <w:szCs w:val="22"/>
          <w:lang w:eastAsia="zh-CN"/>
        </w:rPr>
      </w:pPr>
      <w:hyperlink w:anchor="_Toc37252651" w:history="1">
        <w:r w:rsidR="000546AF" w:rsidRPr="00B452DC">
          <w:rPr>
            <w:rStyle w:val="Hyperlink"/>
          </w:rPr>
          <w:t>Table 6</w:t>
        </w:r>
        <w:r w:rsidR="000546AF" w:rsidRPr="00B452DC">
          <w:rPr>
            <w:rStyle w:val="Hyperlink"/>
          </w:rPr>
          <w:noBreakHyphen/>
          <w:t>1</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Fast-Tracked Works to </w:t>
        </w:r>
        <w:r w:rsidR="002232A6">
          <w:rPr>
            <w:rStyle w:val="Hyperlink"/>
          </w:rPr>
          <w:t>{{ fn }}</w:t>
        </w:r>
        <w:r w:rsidR="000546AF" w:rsidRPr="00B452DC">
          <w:rPr>
            <w:rStyle w:val="Hyperlink"/>
          </w:rPr>
          <w:t xml:space="preserve"> Immediate Needs Project</w:t>
        </w:r>
        <w:r w:rsidR="000546AF">
          <w:rPr>
            <w:webHidden/>
          </w:rPr>
          <w:tab/>
        </w:r>
        <w:r w:rsidR="000546AF">
          <w:rPr>
            <w:webHidden/>
          </w:rPr>
          <w:fldChar w:fldCharType="begin"/>
        </w:r>
        <w:r w:rsidR="000546AF">
          <w:rPr>
            <w:webHidden/>
          </w:rPr>
          <w:instrText xml:space="preserve"> PAGEREF _Toc37252651 \h </w:instrText>
        </w:r>
        <w:r w:rsidR="000546AF">
          <w:rPr>
            <w:webHidden/>
          </w:rPr>
        </w:r>
        <w:r w:rsidR="000546AF">
          <w:rPr>
            <w:webHidden/>
          </w:rPr>
          <w:fldChar w:fldCharType="separate"/>
        </w:r>
        <w:r w:rsidR="00EB23DE">
          <w:rPr>
            <w:webHidden/>
          </w:rPr>
          <w:t>19</w:t>
        </w:r>
        <w:r w:rsidR="000546AF">
          <w:rPr>
            <w:webHidden/>
          </w:rPr>
          <w:fldChar w:fldCharType="end"/>
        </w:r>
      </w:hyperlink>
    </w:p>
    <w:p w14:paraId="25254662" w14:textId="5D9C663B" w:rsidR="000546AF" w:rsidRDefault="007D4727">
      <w:pPr>
        <w:pStyle w:val="TableofFigures"/>
        <w:rPr>
          <w:rFonts w:asciiTheme="minorHAnsi" w:eastAsiaTheme="minorEastAsia" w:hAnsiTheme="minorHAnsi" w:cstheme="minorBidi"/>
          <w:caps w:val="0"/>
          <w:sz w:val="22"/>
          <w:szCs w:val="22"/>
          <w:lang w:eastAsia="zh-CN"/>
        </w:rPr>
      </w:pPr>
      <w:hyperlink w:anchor="_Toc37252652" w:history="1">
        <w:r w:rsidR="000546AF" w:rsidRPr="00B452DC">
          <w:rPr>
            <w:rStyle w:val="Hyperlink"/>
          </w:rPr>
          <w:t>Table 6</w:t>
        </w:r>
        <w:r w:rsidR="000546AF" w:rsidRPr="00B452DC">
          <w:rPr>
            <w:rStyle w:val="Hyperlink"/>
          </w:rPr>
          <w:noBreakHyphen/>
          <w:t>2</w:t>
        </w:r>
        <w:r w:rsidR="000546AF">
          <w:rPr>
            <w:rFonts w:asciiTheme="minorHAnsi" w:eastAsiaTheme="minorEastAsia" w:hAnsiTheme="minorHAnsi" w:cstheme="minorBidi"/>
            <w:caps w:val="0"/>
            <w:sz w:val="22"/>
            <w:szCs w:val="22"/>
            <w:lang w:eastAsia="zh-CN"/>
          </w:rPr>
          <w:tab/>
        </w:r>
        <w:r w:rsidR="000546AF" w:rsidRPr="00B452DC">
          <w:rPr>
            <w:rStyle w:val="Hyperlink"/>
          </w:rPr>
          <w:t xml:space="preserve">Postponed Works to </w:t>
        </w:r>
        <w:r w:rsidR="002232A6">
          <w:rPr>
            <w:rStyle w:val="Hyperlink"/>
          </w:rPr>
          <w:t>{{ fn }}</w:t>
        </w:r>
        <w:r w:rsidR="000546AF" w:rsidRPr="00B452DC">
          <w:rPr>
            <w:rStyle w:val="Hyperlink"/>
          </w:rPr>
          <w:t xml:space="preserve"> Long Term Capital Project</w:t>
        </w:r>
        <w:r w:rsidR="000546AF">
          <w:rPr>
            <w:webHidden/>
          </w:rPr>
          <w:tab/>
        </w:r>
        <w:r w:rsidR="000546AF">
          <w:rPr>
            <w:webHidden/>
          </w:rPr>
          <w:fldChar w:fldCharType="begin"/>
        </w:r>
        <w:r w:rsidR="000546AF">
          <w:rPr>
            <w:webHidden/>
          </w:rPr>
          <w:instrText xml:space="preserve"> PAGEREF _Toc37252652 \h </w:instrText>
        </w:r>
        <w:r w:rsidR="000546AF">
          <w:rPr>
            <w:webHidden/>
          </w:rPr>
        </w:r>
        <w:r w:rsidR="000546AF">
          <w:rPr>
            <w:webHidden/>
          </w:rPr>
          <w:fldChar w:fldCharType="separate"/>
        </w:r>
        <w:r w:rsidR="00EB23DE">
          <w:rPr>
            <w:webHidden/>
          </w:rPr>
          <w:t>19</w:t>
        </w:r>
        <w:r w:rsidR="000546AF">
          <w:rPr>
            <w:webHidden/>
          </w:rPr>
          <w:fldChar w:fldCharType="end"/>
        </w:r>
      </w:hyperlink>
    </w:p>
    <w:p w14:paraId="2209E490" w14:textId="3D7519CA" w:rsidR="000546AF" w:rsidRDefault="007D4727">
      <w:pPr>
        <w:pStyle w:val="TableofFigures"/>
        <w:rPr>
          <w:rFonts w:asciiTheme="minorHAnsi" w:eastAsiaTheme="minorEastAsia" w:hAnsiTheme="minorHAnsi" w:cstheme="minorBidi"/>
          <w:caps w:val="0"/>
          <w:sz w:val="22"/>
          <w:szCs w:val="22"/>
          <w:lang w:eastAsia="zh-CN"/>
        </w:rPr>
      </w:pPr>
      <w:hyperlink w:anchor="_Toc37252653" w:history="1">
        <w:r w:rsidR="000546AF" w:rsidRPr="00B452DC">
          <w:rPr>
            <w:rStyle w:val="Hyperlink"/>
          </w:rPr>
          <w:t>Table 6</w:t>
        </w:r>
        <w:r w:rsidR="000546AF" w:rsidRPr="00B452DC">
          <w:rPr>
            <w:rStyle w:val="Hyperlink"/>
          </w:rPr>
          <w:noBreakHyphen/>
          <w:t>3</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B452DC">
          <w:rPr>
            <w:rStyle w:val="Hyperlink"/>
          </w:rPr>
          <w:t xml:space="preserve"> Capital Projects</w:t>
        </w:r>
        <w:r w:rsidR="000546AF">
          <w:rPr>
            <w:webHidden/>
          </w:rPr>
          <w:tab/>
        </w:r>
        <w:r w:rsidR="000546AF">
          <w:rPr>
            <w:webHidden/>
          </w:rPr>
          <w:fldChar w:fldCharType="begin"/>
        </w:r>
        <w:r w:rsidR="000546AF">
          <w:rPr>
            <w:webHidden/>
          </w:rPr>
          <w:instrText xml:space="preserve"> PAGEREF _Toc37252653 \h </w:instrText>
        </w:r>
        <w:r w:rsidR="000546AF">
          <w:rPr>
            <w:webHidden/>
          </w:rPr>
        </w:r>
        <w:r w:rsidR="000546AF">
          <w:rPr>
            <w:webHidden/>
          </w:rPr>
          <w:fldChar w:fldCharType="separate"/>
        </w:r>
        <w:r w:rsidR="00EB23DE">
          <w:rPr>
            <w:webHidden/>
          </w:rPr>
          <w:t>22</w:t>
        </w:r>
        <w:r w:rsidR="000546AF">
          <w:rPr>
            <w:webHidden/>
          </w:rPr>
          <w:fldChar w:fldCharType="end"/>
        </w:r>
      </w:hyperlink>
    </w:p>
    <w:p w14:paraId="70921C4F" w14:textId="3A8E8E17" w:rsidR="000546AF" w:rsidRDefault="007D4727">
      <w:pPr>
        <w:pStyle w:val="TableofFigures"/>
        <w:rPr>
          <w:rFonts w:asciiTheme="minorHAnsi" w:eastAsiaTheme="minorEastAsia" w:hAnsiTheme="minorHAnsi" w:cstheme="minorBidi"/>
          <w:caps w:val="0"/>
          <w:sz w:val="22"/>
          <w:szCs w:val="22"/>
          <w:lang w:eastAsia="zh-CN"/>
        </w:rPr>
      </w:pPr>
      <w:hyperlink w:anchor="_Toc37252654" w:history="1">
        <w:r w:rsidR="000546AF" w:rsidRPr="00B452DC">
          <w:rPr>
            <w:rStyle w:val="Hyperlink"/>
          </w:rPr>
          <w:t>Table 6</w:t>
        </w:r>
        <w:r w:rsidR="000546AF" w:rsidRPr="00B452DC">
          <w:rPr>
            <w:rStyle w:val="Hyperlink"/>
          </w:rPr>
          <w:noBreakHyphen/>
          <w:t>4</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B452DC">
          <w:rPr>
            <w:rStyle w:val="Hyperlink"/>
          </w:rPr>
          <w:t xml:space="preserve"> Preventative Maintenance Strategy</w:t>
        </w:r>
        <w:r w:rsidR="000546AF">
          <w:rPr>
            <w:webHidden/>
          </w:rPr>
          <w:tab/>
        </w:r>
        <w:r w:rsidR="000546AF">
          <w:rPr>
            <w:webHidden/>
          </w:rPr>
          <w:fldChar w:fldCharType="begin"/>
        </w:r>
        <w:r w:rsidR="000546AF">
          <w:rPr>
            <w:webHidden/>
          </w:rPr>
          <w:instrText xml:space="preserve"> PAGEREF _Toc37252654 \h </w:instrText>
        </w:r>
        <w:r w:rsidR="000546AF">
          <w:rPr>
            <w:webHidden/>
          </w:rPr>
        </w:r>
        <w:r w:rsidR="000546AF">
          <w:rPr>
            <w:webHidden/>
          </w:rPr>
          <w:fldChar w:fldCharType="separate"/>
        </w:r>
        <w:r w:rsidR="00EB23DE">
          <w:rPr>
            <w:webHidden/>
          </w:rPr>
          <w:t>23</w:t>
        </w:r>
        <w:r w:rsidR="000546AF">
          <w:rPr>
            <w:webHidden/>
          </w:rPr>
          <w:fldChar w:fldCharType="end"/>
        </w:r>
      </w:hyperlink>
    </w:p>
    <w:p w14:paraId="187A31FC" w14:textId="41E0FA15" w:rsidR="00D43494" w:rsidRPr="0058738B" w:rsidRDefault="00FD28EC" w:rsidP="00D35EF1">
      <w:pPr>
        <w:pStyle w:val="TableofFigures"/>
      </w:pPr>
      <w:r w:rsidRPr="007F597A">
        <w:fldChar w:fldCharType="end"/>
      </w:r>
    </w:p>
    <w:p w14:paraId="22DC466C" w14:textId="77777777" w:rsidR="00D43494" w:rsidRPr="000C339C" w:rsidRDefault="00D43494" w:rsidP="00D35EF1">
      <w:pPr>
        <w:pStyle w:val="Heading6"/>
      </w:pPr>
      <w:r w:rsidRPr="0058738B">
        <w:lastRenderedPageBreak/>
        <w:t>Figures</w:t>
      </w:r>
    </w:p>
    <w:p w14:paraId="3F823565" w14:textId="02739339" w:rsidR="000546AF" w:rsidRDefault="00D43494">
      <w:pPr>
        <w:pStyle w:val="TableofFigures"/>
        <w:rPr>
          <w:rFonts w:asciiTheme="minorHAnsi" w:eastAsiaTheme="minorEastAsia" w:hAnsiTheme="minorHAnsi" w:cstheme="minorBidi"/>
          <w:caps w:val="0"/>
          <w:sz w:val="22"/>
          <w:szCs w:val="22"/>
          <w:lang w:eastAsia="zh-CN"/>
        </w:rPr>
      </w:pPr>
      <w:r w:rsidRPr="007F597A">
        <w:rPr>
          <w:lang w:val="en-CA"/>
        </w:rPr>
        <w:fldChar w:fldCharType="begin"/>
      </w:r>
      <w:r w:rsidRPr="007F597A">
        <w:instrText xml:space="preserve"> TOC \h \z \c "Figure" </w:instrText>
      </w:r>
      <w:r w:rsidRPr="007F597A">
        <w:rPr>
          <w:lang w:val="en-CA"/>
        </w:rPr>
        <w:fldChar w:fldCharType="separate"/>
      </w:r>
      <w:hyperlink r:id="rId38" w:anchor="_Toc37252642" w:history="1">
        <w:r w:rsidR="000546AF" w:rsidRPr="00C45CF9">
          <w:rPr>
            <w:rStyle w:val="Hyperlink"/>
          </w:rPr>
          <w:t>Figure 2</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C45CF9">
          <w:rPr>
            <w:rStyle w:val="Hyperlink"/>
          </w:rPr>
          <w:t xml:space="preserve"> and Site Map</w:t>
        </w:r>
        <w:r w:rsidR="000546AF">
          <w:rPr>
            <w:webHidden/>
          </w:rPr>
          <w:tab/>
        </w:r>
        <w:r w:rsidR="000546AF">
          <w:rPr>
            <w:webHidden/>
          </w:rPr>
          <w:fldChar w:fldCharType="begin"/>
        </w:r>
        <w:r w:rsidR="000546AF">
          <w:rPr>
            <w:webHidden/>
          </w:rPr>
          <w:instrText xml:space="preserve"> PAGEREF _Toc37252642 \h </w:instrText>
        </w:r>
        <w:r w:rsidR="000546AF">
          <w:rPr>
            <w:webHidden/>
          </w:rPr>
        </w:r>
        <w:r w:rsidR="000546AF">
          <w:rPr>
            <w:webHidden/>
          </w:rPr>
          <w:fldChar w:fldCharType="separate"/>
        </w:r>
        <w:r w:rsidR="00EB23DE">
          <w:rPr>
            <w:webHidden/>
          </w:rPr>
          <w:t>2</w:t>
        </w:r>
        <w:r w:rsidR="000546AF">
          <w:rPr>
            <w:webHidden/>
          </w:rPr>
          <w:fldChar w:fldCharType="end"/>
        </w:r>
      </w:hyperlink>
    </w:p>
    <w:p w14:paraId="01472B8D" w14:textId="085B75B3" w:rsidR="000546AF" w:rsidRDefault="007D4727">
      <w:pPr>
        <w:pStyle w:val="TableofFigures"/>
        <w:rPr>
          <w:rFonts w:asciiTheme="minorHAnsi" w:eastAsiaTheme="minorEastAsia" w:hAnsiTheme="minorHAnsi" w:cstheme="minorBidi"/>
          <w:caps w:val="0"/>
          <w:sz w:val="22"/>
          <w:szCs w:val="22"/>
          <w:lang w:eastAsia="zh-CN"/>
        </w:rPr>
      </w:pPr>
      <w:hyperlink r:id="rId39" w:anchor="_Toc37252643" w:history="1">
        <w:r w:rsidR="000546AF" w:rsidRPr="00C45CF9">
          <w:rPr>
            <w:rStyle w:val="Hyperlink"/>
          </w:rPr>
          <w:t>Figure 4</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C45CF9">
          <w:rPr>
            <w:rStyle w:val="Hyperlink"/>
          </w:rPr>
          <w:t xml:space="preserve"> Yard Piping Plan</w:t>
        </w:r>
        <w:r w:rsidR="000546AF">
          <w:rPr>
            <w:webHidden/>
          </w:rPr>
          <w:tab/>
        </w:r>
        <w:r w:rsidR="000546AF">
          <w:rPr>
            <w:webHidden/>
          </w:rPr>
          <w:fldChar w:fldCharType="begin"/>
        </w:r>
        <w:r w:rsidR="000546AF">
          <w:rPr>
            <w:webHidden/>
          </w:rPr>
          <w:instrText xml:space="preserve"> PAGEREF _Toc37252643 \h </w:instrText>
        </w:r>
        <w:r w:rsidR="000546AF">
          <w:rPr>
            <w:webHidden/>
          </w:rPr>
        </w:r>
        <w:r w:rsidR="000546AF">
          <w:rPr>
            <w:webHidden/>
          </w:rPr>
          <w:fldChar w:fldCharType="separate"/>
        </w:r>
        <w:r w:rsidR="00EB23DE">
          <w:rPr>
            <w:webHidden/>
          </w:rPr>
          <w:t>10</w:t>
        </w:r>
        <w:r w:rsidR="000546AF">
          <w:rPr>
            <w:webHidden/>
          </w:rPr>
          <w:fldChar w:fldCharType="end"/>
        </w:r>
      </w:hyperlink>
    </w:p>
    <w:p w14:paraId="225E7B1E" w14:textId="344DEB88" w:rsidR="000546AF" w:rsidRDefault="007D4727">
      <w:pPr>
        <w:pStyle w:val="TableofFigures"/>
        <w:rPr>
          <w:rFonts w:asciiTheme="minorHAnsi" w:eastAsiaTheme="minorEastAsia" w:hAnsiTheme="minorHAnsi" w:cstheme="minorBidi"/>
          <w:caps w:val="0"/>
          <w:sz w:val="22"/>
          <w:szCs w:val="22"/>
          <w:lang w:eastAsia="zh-CN"/>
        </w:rPr>
      </w:pPr>
      <w:hyperlink r:id="rId40" w:anchor="_Toc37252644" w:history="1">
        <w:r w:rsidR="000546AF" w:rsidRPr="00C45CF9">
          <w:rPr>
            <w:rStyle w:val="Hyperlink"/>
          </w:rPr>
          <w:t>Figure 5</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2232A6">
          <w:rPr>
            <w:rStyle w:val="Hyperlink"/>
          </w:rPr>
          <w:t>{{ fn }}</w:t>
        </w:r>
        <w:r w:rsidR="000546AF" w:rsidRPr="00C45CF9">
          <w:rPr>
            <w:rStyle w:val="Hyperlink"/>
            <w:rFonts w:ascii="Gentium Basic" w:eastAsia="Gentium Basic" w:hAnsi="Gentium Basic" w:cs="Gentium Basic"/>
          </w:rPr>
          <w:t xml:space="preserve"> </w:t>
        </w:r>
        <w:r w:rsidR="000546AF" w:rsidRPr="00C45CF9">
          <w:rPr>
            <w:rStyle w:val="Hyperlink"/>
          </w:rPr>
          <w:t>Total Replacement Value by Life Cycle Category</w:t>
        </w:r>
        <w:r w:rsidR="000546AF">
          <w:rPr>
            <w:webHidden/>
          </w:rPr>
          <w:tab/>
        </w:r>
        <w:r w:rsidR="000546AF">
          <w:rPr>
            <w:webHidden/>
          </w:rPr>
          <w:fldChar w:fldCharType="begin"/>
        </w:r>
        <w:r w:rsidR="000546AF">
          <w:rPr>
            <w:webHidden/>
          </w:rPr>
          <w:instrText xml:space="preserve"> PAGEREF _Toc37252644 \h </w:instrText>
        </w:r>
        <w:r w:rsidR="000546AF">
          <w:rPr>
            <w:webHidden/>
          </w:rPr>
        </w:r>
        <w:r w:rsidR="000546AF">
          <w:rPr>
            <w:webHidden/>
          </w:rPr>
          <w:fldChar w:fldCharType="separate"/>
        </w:r>
        <w:r w:rsidR="00EB23DE">
          <w:rPr>
            <w:webHidden/>
          </w:rPr>
          <w:t>17</w:t>
        </w:r>
        <w:r w:rsidR="000546AF">
          <w:rPr>
            <w:webHidden/>
          </w:rPr>
          <w:fldChar w:fldCharType="end"/>
        </w:r>
      </w:hyperlink>
    </w:p>
    <w:p w14:paraId="1DA5FEE6" w14:textId="79A25CC1" w:rsidR="000546AF" w:rsidRDefault="007D4727">
      <w:pPr>
        <w:pStyle w:val="TableofFigures"/>
        <w:rPr>
          <w:rFonts w:asciiTheme="minorHAnsi" w:eastAsiaTheme="minorEastAsia" w:hAnsiTheme="minorHAnsi" w:cstheme="minorBidi"/>
          <w:caps w:val="0"/>
          <w:sz w:val="22"/>
          <w:szCs w:val="22"/>
          <w:lang w:eastAsia="zh-CN"/>
        </w:rPr>
      </w:pPr>
      <w:hyperlink r:id="rId41" w:anchor="_Toc37252645" w:history="1">
        <w:r w:rsidR="000546AF" w:rsidRPr="00C45CF9">
          <w:rPr>
            <w:rStyle w:val="Hyperlink"/>
          </w:rPr>
          <w:t>Figure 6</w:t>
        </w:r>
        <w:r w:rsidR="000546AF" w:rsidRPr="00C45CF9">
          <w:rPr>
            <w:rStyle w:val="Hyperlink"/>
          </w:rPr>
          <w:noBreakHyphen/>
          <w:t>1</w:t>
        </w:r>
        <w:r w:rsidR="000546AF">
          <w:rPr>
            <w:rFonts w:asciiTheme="minorHAnsi" w:eastAsiaTheme="minorEastAsia" w:hAnsiTheme="minorHAnsi" w:cstheme="minorBidi"/>
            <w:caps w:val="0"/>
            <w:sz w:val="22"/>
            <w:szCs w:val="22"/>
            <w:lang w:eastAsia="zh-CN"/>
          </w:rPr>
          <w:tab/>
        </w:r>
        <w:r w:rsidR="000546AF" w:rsidRPr="00C45CF9">
          <w:rPr>
            <w:rStyle w:val="Hyperlink"/>
          </w:rPr>
          <w:t>Nobleton North</w:t>
        </w:r>
        <w:r w:rsidR="000546AF" w:rsidRPr="00C45CF9">
          <w:rPr>
            <w:rStyle w:val="Hyperlink"/>
            <w:rFonts w:ascii="Gentium Basic" w:eastAsia="Gentium Basic" w:hAnsi="Gentium Basic" w:cs="Gentium Basic"/>
          </w:rPr>
          <w:t xml:space="preserve"> </w:t>
        </w:r>
        <w:r w:rsidR="000546AF" w:rsidRPr="00C45CF9">
          <w:rPr>
            <w:rStyle w:val="Hyperlink"/>
          </w:rPr>
          <w:t>20-Year Infrastructure Improvement Plan</w:t>
        </w:r>
        <w:r w:rsidR="000546AF">
          <w:rPr>
            <w:webHidden/>
          </w:rPr>
          <w:tab/>
        </w:r>
        <w:r w:rsidR="000546AF">
          <w:rPr>
            <w:webHidden/>
          </w:rPr>
          <w:fldChar w:fldCharType="begin"/>
        </w:r>
        <w:r w:rsidR="000546AF">
          <w:rPr>
            <w:webHidden/>
          </w:rPr>
          <w:instrText xml:space="preserve"> PAGEREF _Toc37252645 \h </w:instrText>
        </w:r>
        <w:r w:rsidR="000546AF">
          <w:rPr>
            <w:webHidden/>
          </w:rPr>
        </w:r>
        <w:r w:rsidR="000546AF">
          <w:rPr>
            <w:webHidden/>
          </w:rPr>
          <w:fldChar w:fldCharType="separate"/>
        </w:r>
        <w:r w:rsidR="00EB23DE">
          <w:rPr>
            <w:webHidden/>
          </w:rPr>
          <w:t>18</w:t>
        </w:r>
        <w:r w:rsidR="000546AF">
          <w:rPr>
            <w:webHidden/>
          </w:rPr>
          <w:fldChar w:fldCharType="end"/>
        </w:r>
      </w:hyperlink>
    </w:p>
    <w:p w14:paraId="7A45A015" w14:textId="50E7DBD8" w:rsidR="00D43494" w:rsidRPr="0058738B" w:rsidRDefault="00D43494" w:rsidP="00D35EF1">
      <w:pPr>
        <w:pStyle w:val="TableofFigures"/>
      </w:pPr>
      <w:r w:rsidRPr="007F597A">
        <w:fldChar w:fldCharType="end"/>
      </w:r>
    </w:p>
    <w:p w14:paraId="5C1B4648" w14:textId="77777777" w:rsidR="00DE379A" w:rsidRDefault="00D43494" w:rsidP="00D35EF1">
      <w:pPr>
        <w:pStyle w:val="Heading6"/>
      </w:pPr>
      <w:r w:rsidRPr="0058738B">
        <w:t>Appendices</w:t>
      </w:r>
    </w:p>
    <w:p w14:paraId="1E618755" w14:textId="1D1D597E" w:rsidR="0033658A" w:rsidRDefault="007F597A">
      <w:pPr>
        <w:pStyle w:val="TOC7"/>
        <w:rPr>
          <w:rFonts w:asciiTheme="minorHAnsi" w:eastAsiaTheme="minorEastAsia" w:hAnsiTheme="minorHAnsi" w:cstheme="minorBidi"/>
          <w:caps w:val="0"/>
          <w:noProof/>
          <w:sz w:val="22"/>
          <w:lang w:eastAsia="en-CA"/>
        </w:rPr>
      </w:pPr>
      <w:r w:rsidRPr="007F597A">
        <w:fldChar w:fldCharType="begin"/>
      </w:r>
      <w:r w:rsidRPr="007F597A">
        <w:instrText xml:space="preserve"> TOC \n \p " "\h \z \t "List Number 2,7,List Number 3,8" </w:instrText>
      </w:r>
      <w:r w:rsidRPr="007F597A">
        <w:fldChar w:fldCharType="separate"/>
      </w:r>
      <w:hyperlink w:anchor="_Toc57887038" w:history="1">
        <w:r w:rsidR="0033658A" w:rsidRPr="002F33BD">
          <w:rPr>
            <w:rStyle w:val="Hyperlink"/>
            <w:b/>
            <w:noProof/>
            <w:spacing w:val="100"/>
          </w:rPr>
          <w:t>A</w:t>
        </w:r>
        <w:r w:rsidR="0033658A">
          <w:rPr>
            <w:rFonts w:asciiTheme="minorHAnsi" w:eastAsiaTheme="minorEastAsia" w:hAnsiTheme="minorHAnsi" w:cstheme="minorBidi"/>
            <w:caps w:val="0"/>
            <w:noProof/>
            <w:sz w:val="22"/>
            <w:lang w:eastAsia="en-CA"/>
          </w:rPr>
          <w:tab/>
        </w:r>
        <w:r w:rsidR="0033658A" w:rsidRPr="002F33BD">
          <w:rPr>
            <w:rStyle w:val="Hyperlink"/>
            <w:noProof/>
          </w:rPr>
          <w:t>ASSET INVENTORY and CONDITION ASSESSMENT EVALUATION</w:t>
        </w:r>
      </w:hyperlink>
    </w:p>
    <w:p w14:paraId="1E917729" w14:textId="16028D2E" w:rsidR="0033658A" w:rsidRDefault="007D4727">
      <w:pPr>
        <w:pStyle w:val="TOC7"/>
        <w:rPr>
          <w:rFonts w:asciiTheme="minorHAnsi" w:eastAsiaTheme="minorEastAsia" w:hAnsiTheme="minorHAnsi" w:cstheme="minorBidi"/>
          <w:caps w:val="0"/>
          <w:noProof/>
          <w:sz w:val="22"/>
          <w:lang w:eastAsia="en-CA"/>
        </w:rPr>
      </w:pPr>
      <w:hyperlink w:anchor="_Toc57887039" w:history="1">
        <w:r w:rsidR="0033658A" w:rsidRPr="002F33BD">
          <w:rPr>
            <w:rStyle w:val="Hyperlink"/>
            <w:b/>
            <w:noProof/>
            <w:spacing w:val="100"/>
          </w:rPr>
          <w:t>B</w:t>
        </w:r>
        <w:r w:rsidR="0033658A">
          <w:rPr>
            <w:rFonts w:asciiTheme="minorHAnsi" w:eastAsiaTheme="minorEastAsia" w:hAnsiTheme="minorHAnsi" w:cstheme="minorBidi"/>
            <w:caps w:val="0"/>
            <w:noProof/>
            <w:sz w:val="22"/>
            <w:lang w:eastAsia="en-CA"/>
          </w:rPr>
          <w:tab/>
        </w:r>
        <w:r w:rsidR="0033658A" w:rsidRPr="002F33BD">
          <w:rPr>
            <w:rStyle w:val="Hyperlink"/>
            <w:noProof/>
          </w:rPr>
          <w:t>PHOTO and  OBSERVATION LOG</w:t>
        </w:r>
      </w:hyperlink>
    </w:p>
    <w:p w14:paraId="4D952AF9" w14:textId="3879DD7D" w:rsidR="0033658A" w:rsidRDefault="007D4727">
      <w:pPr>
        <w:pStyle w:val="TOC7"/>
        <w:rPr>
          <w:rFonts w:asciiTheme="minorHAnsi" w:eastAsiaTheme="minorEastAsia" w:hAnsiTheme="minorHAnsi" w:cstheme="minorBidi"/>
          <w:caps w:val="0"/>
          <w:noProof/>
          <w:sz w:val="22"/>
          <w:lang w:eastAsia="en-CA"/>
        </w:rPr>
      </w:pPr>
      <w:hyperlink w:anchor="_Toc57887040" w:history="1">
        <w:r w:rsidR="0033658A" w:rsidRPr="002F33BD">
          <w:rPr>
            <w:rStyle w:val="Hyperlink"/>
            <w:b/>
            <w:noProof/>
            <w:spacing w:val="100"/>
          </w:rPr>
          <w:t>C</w:t>
        </w:r>
        <w:r w:rsidR="0033658A">
          <w:rPr>
            <w:rFonts w:asciiTheme="minorHAnsi" w:eastAsiaTheme="minorEastAsia" w:hAnsiTheme="minorHAnsi" w:cstheme="minorBidi"/>
            <w:caps w:val="0"/>
            <w:noProof/>
            <w:sz w:val="22"/>
            <w:lang w:eastAsia="en-CA"/>
          </w:rPr>
          <w:tab/>
        </w:r>
        <w:r w:rsidR="0033658A" w:rsidRPr="002F33BD">
          <w:rPr>
            <w:rStyle w:val="Hyperlink"/>
            <w:noProof/>
          </w:rPr>
          <w:t>INFRASTRUCTURE IMPROVEMENT PLAN</w:t>
        </w:r>
      </w:hyperlink>
    </w:p>
    <w:p w14:paraId="6E9E6C72" w14:textId="55C7AE7A" w:rsidR="0033658A" w:rsidRDefault="007D4727">
      <w:pPr>
        <w:pStyle w:val="TOC7"/>
        <w:rPr>
          <w:rFonts w:asciiTheme="minorHAnsi" w:eastAsiaTheme="minorEastAsia" w:hAnsiTheme="minorHAnsi" w:cstheme="minorBidi"/>
          <w:caps w:val="0"/>
          <w:noProof/>
          <w:sz w:val="22"/>
          <w:lang w:eastAsia="en-CA"/>
        </w:rPr>
      </w:pPr>
      <w:hyperlink w:anchor="_Toc57887041" w:history="1">
        <w:r w:rsidR="0033658A" w:rsidRPr="002F33BD">
          <w:rPr>
            <w:rStyle w:val="Hyperlink"/>
            <w:b/>
            <w:noProof/>
            <w:spacing w:val="100"/>
          </w:rPr>
          <w:t>D</w:t>
        </w:r>
        <w:r w:rsidR="0033658A">
          <w:rPr>
            <w:rFonts w:asciiTheme="minorHAnsi" w:eastAsiaTheme="minorEastAsia" w:hAnsiTheme="minorHAnsi" w:cstheme="minorBidi"/>
            <w:caps w:val="0"/>
            <w:noProof/>
            <w:sz w:val="22"/>
            <w:lang w:eastAsia="en-CA"/>
          </w:rPr>
          <w:tab/>
        </w:r>
        <w:r w:rsidR="0033658A" w:rsidRPr="002F33BD">
          <w:rPr>
            <w:rStyle w:val="Hyperlink"/>
            <w:noProof/>
          </w:rPr>
          <w:t>CAPITAL PROJECTS</w:t>
        </w:r>
      </w:hyperlink>
    </w:p>
    <w:p w14:paraId="4EB33106" w14:textId="2CD12160" w:rsidR="0033658A" w:rsidRDefault="007D4727">
      <w:pPr>
        <w:pStyle w:val="TOC7"/>
        <w:rPr>
          <w:rFonts w:asciiTheme="minorHAnsi" w:eastAsiaTheme="minorEastAsia" w:hAnsiTheme="minorHAnsi" w:cstheme="minorBidi"/>
          <w:caps w:val="0"/>
          <w:noProof/>
          <w:sz w:val="22"/>
          <w:lang w:eastAsia="en-CA"/>
        </w:rPr>
      </w:pPr>
      <w:hyperlink w:anchor="_Toc57887042" w:history="1">
        <w:r w:rsidR="0033658A" w:rsidRPr="002F33BD">
          <w:rPr>
            <w:rStyle w:val="Hyperlink"/>
            <w:b/>
            <w:noProof/>
            <w:spacing w:val="100"/>
          </w:rPr>
          <w:t>E</w:t>
        </w:r>
        <w:r w:rsidR="0033658A">
          <w:rPr>
            <w:rFonts w:asciiTheme="minorHAnsi" w:eastAsiaTheme="minorEastAsia" w:hAnsiTheme="minorHAnsi" w:cstheme="minorBidi"/>
            <w:caps w:val="0"/>
            <w:noProof/>
            <w:sz w:val="22"/>
            <w:lang w:eastAsia="en-CA"/>
          </w:rPr>
          <w:tab/>
        </w:r>
        <w:r w:rsidR="0033658A" w:rsidRPr="002F33BD">
          <w:rPr>
            <w:rStyle w:val="Hyperlink"/>
            <w:noProof/>
          </w:rPr>
          <w:t>Nobleton North Composite Elevated Tank Coatings and Linings Findings Report</w:t>
        </w:r>
      </w:hyperlink>
    </w:p>
    <w:p w14:paraId="74394480" w14:textId="275243B8" w:rsidR="00E91E5C" w:rsidRPr="0058738B" w:rsidRDefault="007F597A" w:rsidP="00D43494">
      <w:r w:rsidRPr="007F597A">
        <w:fldChar w:fldCharType="end"/>
      </w:r>
    </w:p>
    <w:p w14:paraId="5405D73D" w14:textId="77777777" w:rsidR="00E91E5C" w:rsidRPr="0058738B" w:rsidRDefault="00E91E5C" w:rsidP="00E91E5C">
      <w:pPr>
        <w:pStyle w:val="TitreTM"/>
        <w:rPr>
          <w:lang w:val="en-CA"/>
        </w:rPr>
        <w:sectPr w:rsidR="00E91E5C" w:rsidRPr="0058738B" w:rsidSect="008B2363">
          <w:headerReference w:type="even" r:id="rId42"/>
          <w:headerReference w:type="default" r:id="rId43"/>
          <w:footerReference w:type="default" r:id="rId44"/>
          <w:headerReference w:type="first" r:id="rId45"/>
          <w:footerReference w:type="first" r:id="rId46"/>
          <w:pgSz w:w="12240" w:h="15840" w:code="1"/>
          <w:pgMar w:top="2160" w:right="1440" w:bottom="1440" w:left="1440" w:header="720" w:footer="720" w:gutter="0"/>
          <w:pgNumType w:fmt="lowerRoman"/>
          <w:cols w:space="708"/>
          <w:titlePg/>
          <w:docGrid w:linePitch="360"/>
        </w:sectPr>
      </w:pPr>
    </w:p>
    <w:p w14:paraId="1B5E1BE1" w14:textId="77777777" w:rsidR="00680E82" w:rsidRDefault="00680E82" w:rsidP="00680E82">
      <w:pPr>
        <w:pStyle w:val="Heading1"/>
        <w:rPr>
          <w:rFonts w:ascii="Montserrat SemiBold" w:hAnsi="Montserrat SemiBold" w:cs="Times New Roman"/>
        </w:rPr>
      </w:pPr>
      <w:bookmarkStart w:id="6" w:name="_Toc23933337"/>
      <w:bookmarkStart w:id="7" w:name="_Toc58839696"/>
      <w:r>
        <w:lastRenderedPageBreak/>
        <w:t>Introduction</w:t>
      </w:r>
      <w:bookmarkEnd w:id="6"/>
      <w:bookmarkEnd w:id="7"/>
    </w:p>
    <w:p w14:paraId="04605125" w14:textId="77777777" w:rsidR="00680E82" w:rsidRPr="00230643" w:rsidRDefault="00680E82" w:rsidP="00230643">
      <w:pPr>
        <w:pStyle w:val="Heading2"/>
      </w:pPr>
      <w:bookmarkStart w:id="8" w:name="_Toc23933338"/>
      <w:bookmarkStart w:id="9" w:name="_Toc58839697"/>
      <w:r w:rsidRPr="00230643">
        <w:t>Introduction</w:t>
      </w:r>
      <w:bookmarkEnd w:id="8"/>
      <w:bookmarkEnd w:id="9"/>
    </w:p>
    <w:p w14:paraId="7E15BA13" w14:textId="77777777" w:rsidR="00680E82" w:rsidRPr="00472718" w:rsidRDefault="00680E82" w:rsidP="00680E82">
      <w:pPr>
        <w:pStyle w:val="BodyText"/>
      </w:pPr>
      <w:bookmarkStart w:id="10" w:name="_Toc480556260"/>
      <w:r w:rsidRPr="00680E82">
        <w:t xml:space="preserve">York Region is implementing an initiative to conduct condition assessments of </w:t>
      </w:r>
      <w:proofErr w:type="gramStart"/>
      <w:r w:rsidRPr="00680E82">
        <w:t>all of</w:t>
      </w:r>
      <w:proofErr w:type="gramEnd"/>
      <w:r w:rsidRPr="00680E82">
        <w:t xml:space="preserve"> its water and wastewater infrastructure assets. The Region has developed a guideline, Condition Assessment Guideline for Water and Wastewater Discrete Facilities (2016), to standardize the condition assessments of its water and </w:t>
      </w:r>
      <w:r w:rsidRPr="00472718">
        <w:t>wastewater facilities.</w:t>
      </w:r>
    </w:p>
    <w:p w14:paraId="22906F9A" w14:textId="1EF776BA" w:rsidR="00680E82" w:rsidRPr="00472718" w:rsidRDefault="00680E82" w:rsidP="00680E82">
      <w:pPr>
        <w:pStyle w:val="BodyText"/>
      </w:pPr>
      <w:r w:rsidRPr="00472718">
        <w:t xml:space="preserve">Landmark Municipal Services and WSP were retained by the Region to undertake comprehensive condition assessments at seventeen (17) of the Region’s elevated tanks over a three (3) year </w:t>
      </w:r>
      <w:r w:rsidR="00E1519C" w:rsidRPr="00472718">
        <w:t>period as part of the Region’s Elevated Tank Condition Assessment Program.</w:t>
      </w:r>
    </w:p>
    <w:p w14:paraId="1A1634CC" w14:textId="6755819B" w:rsidR="00680E82" w:rsidRPr="00472718" w:rsidRDefault="00680E82" w:rsidP="00680E82">
      <w:pPr>
        <w:pStyle w:val="BodyText"/>
      </w:pPr>
      <w:r w:rsidRPr="00472718">
        <w:t xml:space="preserve">The intent of 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00EB2325">
        <w:t xml:space="preserve"> </w:t>
      </w:r>
      <w:r w:rsidRPr="00472718">
        <w:t xml:space="preserve">Condition Assessment is to establish the current condition of the assets at the facility and forecast the maintenance and capital works required to maintain the facility in a state of good repair over the next 20 years. </w:t>
      </w:r>
    </w:p>
    <w:p w14:paraId="60F44562" w14:textId="77777777" w:rsidR="00680E82" w:rsidRPr="00472718" w:rsidRDefault="00680E82" w:rsidP="00680E82">
      <w:pPr>
        <w:pStyle w:val="BodyText"/>
      </w:pPr>
      <w:r w:rsidRPr="00472718">
        <w:t>The resulting findings and recommendations of the condition assessment will provide the Region with a planning tool and capital expenditure forecast for the necessary upkeep, refurbishment and future replacement needs at the facility.</w:t>
      </w:r>
    </w:p>
    <w:p w14:paraId="1616A130" w14:textId="39EDAE65" w:rsidR="00680E82" w:rsidRPr="00472718" w:rsidRDefault="00680E82" w:rsidP="00680E82">
      <w:pPr>
        <w:pStyle w:val="BodyText"/>
      </w:pPr>
      <w:r w:rsidRPr="00472718">
        <w:t xml:space="preserve">This report outlines the observations and findings of the condition assessment, as well as the recommendations for asset rehabilitation and replacement over the next 20 years at 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Pr="00472718">
        <w:t xml:space="preserve">. </w:t>
      </w:r>
    </w:p>
    <w:p w14:paraId="7D326714" w14:textId="77777777" w:rsidR="00680E82" w:rsidRPr="00472718" w:rsidRDefault="00680E82" w:rsidP="00230643">
      <w:pPr>
        <w:pStyle w:val="Heading2"/>
      </w:pPr>
      <w:bookmarkStart w:id="11" w:name="_Toc23933339"/>
      <w:bookmarkStart w:id="12" w:name="_Toc58839698"/>
      <w:r w:rsidRPr="00472718">
        <w:t>Objectives</w:t>
      </w:r>
      <w:bookmarkEnd w:id="10"/>
      <w:bookmarkEnd w:id="11"/>
      <w:bookmarkEnd w:id="12"/>
    </w:p>
    <w:p w14:paraId="11A976C2" w14:textId="16BB6C6F" w:rsidR="00680E82" w:rsidRDefault="00680E82" w:rsidP="00680E82">
      <w:pPr>
        <w:pStyle w:val="BodyText"/>
      </w:pPr>
      <w:r w:rsidRPr="00472718">
        <w:t xml:space="preserve">Key objectives of the Condition Assessment of 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00EB2325">
        <w:t xml:space="preserve"> </w:t>
      </w:r>
      <w:r w:rsidRPr="00472718">
        <w:t>are outlined below:</w:t>
      </w:r>
    </w:p>
    <w:p w14:paraId="2D3DBA22" w14:textId="77777777" w:rsidR="00680E82" w:rsidRDefault="00680E82" w:rsidP="00680E82">
      <w:pPr>
        <w:pStyle w:val="ListBullet"/>
        <w:rPr>
          <w:b/>
        </w:rPr>
      </w:pPr>
      <w:r>
        <w:rPr>
          <w:b/>
        </w:rPr>
        <w:t xml:space="preserve">Asset Inventory – </w:t>
      </w:r>
      <w:r>
        <w:t>A comprehensive asset inventory will be populated using the Region’s condition assessment templates to document the current physical condition of the infrastructure assets, as well as key attribute information including but not limited to quantity, size, capacity, location and year of installation.</w:t>
      </w:r>
    </w:p>
    <w:p w14:paraId="341A7308" w14:textId="77777777" w:rsidR="00680E82" w:rsidRDefault="00680E82" w:rsidP="00680E82">
      <w:pPr>
        <w:pStyle w:val="ListBullet"/>
        <w:rPr>
          <w:b/>
        </w:rPr>
      </w:pPr>
      <w:r>
        <w:rPr>
          <w:b/>
        </w:rPr>
        <w:t xml:space="preserve">Risk Assessment – </w:t>
      </w:r>
      <w:r>
        <w:t xml:space="preserve">The Probability of Asset Failure and Consequence of Asset Failure will be assigned according to the Region’s Guideline to determine the overall risk rating for each asset. The risk rating will be used to prioritize the recommended capital works at each facility.  </w:t>
      </w:r>
    </w:p>
    <w:p w14:paraId="75BBDB16" w14:textId="77777777" w:rsidR="00680E82" w:rsidRDefault="00680E82" w:rsidP="00680E82">
      <w:pPr>
        <w:pStyle w:val="ListBullet"/>
        <w:rPr>
          <w:b/>
        </w:rPr>
      </w:pPr>
      <w:r>
        <w:rPr>
          <w:b/>
        </w:rPr>
        <w:t xml:space="preserve">20-Year Infrastructure Improvement Plan – </w:t>
      </w:r>
      <w:r>
        <w:t xml:space="preserve">Identified capital works will be prioritized into immediate, short (1 to 5 years), intermediate (6 to 10 years) and long term (11 to 20 years) improvements based on </w:t>
      </w:r>
      <w:proofErr w:type="gramStart"/>
      <w:r>
        <w:t>a number of</w:t>
      </w:r>
      <w:proofErr w:type="gramEnd"/>
      <w:r>
        <w:t xml:space="preserve"> factors including assessed condition, asset criticality, risk of failure, health and safety, and code compliance issues.</w:t>
      </w:r>
    </w:p>
    <w:p w14:paraId="42D0CB63" w14:textId="77777777" w:rsidR="00680E82" w:rsidRDefault="00680E82" w:rsidP="00680E82">
      <w:pPr>
        <w:pStyle w:val="ListBullet"/>
        <w:rPr>
          <w:b/>
        </w:rPr>
      </w:pPr>
      <w:r>
        <w:rPr>
          <w:b/>
        </w:rPr>
        <w:t xml:space="preserve">Photographic Documentation – </w:t>
      </w:r>
      <w:r>
        <w:t>A photo will be captured for each asset to depict the intended asset and its associated condition including any deficiencies. A photo log will accompany the condition assessment report for each facility and will include a photo, description, and condition rating for each asset.</w:t>
      </w:r>
    </w:p>
    <w:p w14:paraId="55293CE9" w14:textId="5CCEDB0F" w:rsidR="00472718" w:rsidRDefault="00472718">
      <w:pPr>
        <w:spacing w:line="240" w:lineRule="auto"/>
        <w:rPr>
          <w:rFonts w:eastAsia="Arial" w:cs="Times New Roman"/>
          <w:sz w:val="22"/>
          <w:lang w:eastAsia="en-US"/>
        </w:rPr>
      </w:pPr>
      <w:r>
        <w:br w:type="page"/>
      </w:r>
    </w:p>
    <w:p w14:paraId="06B6BD92" w14:textId="093C0466" w:rsidR="00AC272D" w:rsidRDefault="00AC272D" w:rsidP="00AC272D">
      <w:pPr>
        <w:pStyle w:val="BodyText"/>
      </w:pPr>
    </w:p>
    <w:p w14:paraId="0629C1F7" w14:textId="77777777" w:rsidR="00230643" w:rsidRDefault="00230643" w:rsidP="00230643">
      <w:pPr>
        <w:pStyle w:val="Heading1"/>
        <w:pageBreakBefore w:val="0"/>
        <w:tabs>
          <w:tab w:val="num" w:pos="720"/>
        </w:tabs>
        <w:spacing w:line="288" w:lineRule="auto"/>
        <w:rPr>
          <w:rFonts w:ascii="Montserrat SemiBold" w:hAnsi="Montserrat SemiBold" w:cs="Times New Roman"/>
        </w:rPr>
      </w:pPr>
      <w:bookmarkStart w:id="13" w:name="_Toc23933340"/>
      <w:bookmarkStart w:id="14" w:name="_Toc58839699"/>
      <w:r>
        <w:t>Facility Overview</w:t>
      </w:r>
      <w:bookmarkEnd w:id="13"/>
      <w:bookmarkEnd w:id="14"/>
    </w:p>
    <w:p w14:paraId="0B02D196" w14:textId="6B7925D7" w:rsidR="00230643" w:rsidRPr="00472718" w:rsidRDefault="00EB2325" w:rsidP="00C15E58">
      <w:pPr>
        <w:pStyle w:val="Heading2"/>
      </w:pPr>
      <w:proofErr w:type="gramStart"/>
      <w:r w:rsidRPr="00EB2325">
        <w:t>{{ fn</w:t>
      </w:r>
      <w:proofErr w:type="gramEnd"/>
      <w:r w:rsidRPr="00EB2325">
        <w:t xml:space="preserve"> }}</w:t>
      </w:r>
      <w:r w:rsidR="00472718" w:rsidRPr="00472718">
        <w:t xml:space="preserve"> </w:t>
      </w:r>
    </w:p>
    <w:p w14:paraId="3E8A46CE" w14:textId="41BF37E5" w:rsidR="009B3F69" w:rsidRPr="001404D1" w:rsidRDefault="009B3F69" w:rsidP="00306137">
      <w:pPr>
        <w:pStyle w:val="BodyText"/>
      </w:pPr>
      <w:r>
        <w:t xml:space="preserve">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00EB2325">
        <w:t xml:space="preserve"> </w:t>
      </w:r>
      <w:r>
        <w:t>is located at</w:t>
      </w:r>
      <w:r w:rsidR="00DC0E64">
        <w:t xml:space="preserve"> </w:t>
      </w:r>
      <w:r w:rsidR="009B32DE">
        <w:t>{{ fa }}</w:t>
      </w:r>
      <w:r w:rsidR="00DC0E64">
        <w:t xml:space="preserve">. It is a composite-type </w:t>
      </w:r>
      <w:r w:rsidR="005975B7">
        <w:t xml:space="preserve">of </w:t>
      </w:r>
      <w:r w:rsidR="00DC0E64">
        <w:t>water storage structur</w:t>
      </w:r>
      <w:r w:rsidR="006B57CE">
        <w:t>e</w:t>
      </w:r>
      <w:r w:rsidR="00DC0E64">
        <w:t xml:space="preserve"> consisting of a welded steel tank, concrete pedestal, atrium, valve room, chlorine room, and mezzanine. Additionally, there is </w:t>
      </w:r>
      <w:r w:rsidR="00515BDA">
        <w:t xml:space="preserve">a </w:t>
      </w:r>
      <w:r w:rsidR="00BE04E3">
        <w:t xml:space="preserve">utility </w:t>
      </w:r>
      <w:r w:rsidR="00515BDA">
        <w:t>chamber, a septic tank, three (3) manholes</w:t>
      </w:r>
      <w:r w:rsidR="00A91521">
        <w:t xml:space="preserve">, and a </w:t>
      </w:r>
      <w:proofErr w:type="spellStart"/>
      <w:r w:rsidR="00B05381">
        <w:t>dechlorination</w:t>
      </w:r>
      <w:proofErr w:type="spellEnd"/>
      <w:r w:rsidR="00B05381">
        <w:t xml:space="preserve"> / retention</w:t>
      </w:r>
      <w:r w:rsidR="003B746C">
        <w:t xml:space="preserve"> </w:t>
      </w:r>
      <w:r w:rsidR="00A91521">
        <w:t xml:space="preserve">pond </w:t>
      </w:r>
      <w:r w:rsidR="00515BDA">
        <w:t xml:space="preserve">onsite. </w:t>
      </w:r>
      <w:r w:rsidR="00C15E58" w:rsidRPr="001404D1">
        <w:fldChar w:fldCharType="begin"/>
      </w:r>
      <w:r w:rsidR="00C15E58" w:rsidRPr="001404D1">
        <w:instrText xml:space="preserve"> REF _Ref35974010 \h </w:instrText>
      </w:r>
      <w:r w:rsidR="001404D1">
        <w:instrText xml:space="preserve"> \* MERGEFORMAT </w:instrText>
      </w:r>
      <w:r w:rsidR="00C15E58" w:rsidRPr="001404D1">
        <w:fldChar w:fldCharType="separate"/>
      </w:r>
      <w:r w:rsidR="00EB23DE">
        <w:t xml:space="preserve">Figure </w:t>
      </w:r>
      <w:r w:rsidR="00EB23DE">
        <w:rPr>
          <w:noProof/>
        </w:rPr>
        <w:t>2</w:t>
      </w:r>
      <w:r w:rsidR="00EB23DE">
        <w:rPr>
          <w:noProof/>
        </w:rPr>
        <w:noBreakHyphen/>
        <w:t>1</w:t>
      </w:r>
      <w:r w:rsidR="00C15E58" w:rsidRPr="001404D1">
        <w:fldChar w:fldCharType="end"/>
      </w:r>
      <w:r w:rsidR="00C15E58" w:rsidRPr="001404D1">
        <w:t xml:space="preserve"> shows 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00EB2325">
        <w:t xml:space="preserve"> </w:t>
      </w:r>
      <w:r w:rsidR="00C15E58" w:rsidRPr="001404D1">
        <w:t>site plan</w:t>
      </w:r>
      <w:r w:rsidR="00FA6C29" w:rsidRPr="001404D1">
        <w:t>.</w:t>
      </w:r>
    </w:p>
    <w:p w14:paraId="54305114" w14:textId="551C06E1" w:rsidR="00A91521" w:rsidRDefault="00306137" w:rsidP="00A91521">
      <w:pPr>
        <w:pStyle w:val="BodyText"/>
        <w:jc w:val="left"/>
        <w:rPr>
          <w:rFonts w:eastAsiaTheme="minorHAnsi" w:cs="Arial"/>
          <w:noProof/>
          <w:sz w:val="20"/>
          <w:lang w:eastAsia="fr-CA"/>
        </w:rPr>
      </w:pPr>
      <w:r w:rsidRPr="001404D1">
        <w:t xml:space="preserve">The </w:t>
      </w:r>
      <w:proofErr w:type="gramStart"/>
      <w:r w:rsidR="00EB2325" w:rsidRPr="00EB2325">
        <w:t xml:space="preserve">{{ </w:t>
      </w:r>
      <w:proofErr w:type="spellStart"/>
      <w:r w:rsidR="00EB2325" w:rsidRPr="00EB2325">
        <w:t>fn</w:t>
      </w:r>
      <w:proofErr w:type="spellEnd"/>
      <w:proofErr w:type="gramEnd"/>
      <w:r w:rsidR="00EB2325" w:rsidRPr="00EB2325">
        <w:t xml:space="preserve"> }}</w:t>
      </w:r>
      <w:r w:rsidR="00EB2325">
        <w:t xml:space="preserve"> </w:t>
      </w:r>
      <w:r w:rsidRPr="001404D1">
        <w:t xml:space="preserve">has a total capacity of </w:t>
      </w:r>
      <w:r w:rsidR="00515BDA">
        <w:t>1</w:t>
      </w:r>
      <w:r w:rsidR="00FA6C29" w:rsidRPr="001404D1">
        <w:t>,</w:t>
      </w:r>
      <w:r w:rsidR="00515BDA">
        <w:t>8</w:t>
      </w:r>
      <w:r w:rsidR="00FA6C29" w:rsidRPr="001404D1">
        <w:t>00</w:t>
      </w:r>
      <w:r w:rsidRPr="001404D1">
        <w:t xml:space="preserve"> m</w:t>
      </w:r>
      <w:r w:rsidRPr="001404D1">
        <w:rPr>
          <w:vertAlign w:val="superscript"/>
        </w:rPr>
        <w:t>3</w:t>
      </w:r>
      <w:r w:rsidRPr="001404D1">
        <w:t xml:space="preserve"> and an operating range of </w:t>
      </w:r>
      <w:r w:rsidR="00515BDA">
        <w:t>10</w:t>
      </w:r>
      <w:r w:rsidR="00FA6C29" w:rsidRPr="001404D1">
        <w:t>.</w:t>
      </w:r>
      <w:r w:rsidR="00515BDA">
        <w:t>25</w:t>
      </w:r>
      <w:r w:rsidR="00924BCD">
        <w:t xml:space="preserve"> </w:t>
      </w:r>
      <w:r w:rsidRPr="001404D1">
        <w:t xml:space="preserve">m with a High Water Level (HWL) of </w:t>
      </w:r>
      <w:r w:rsidR="00515BDA">
        <w:t>323.25</w:t>
      </w:r>
      <w:r w:rsidRPr="001404D1">
        <w:t>.</w:t>
      </w:r>
      <w:r w:rsidR="00FA6C29" w:rsidRPr="001404D1">
        <w:t>0</w:t>
      </w:r>
      <w:r w:rsidR="00924BCD">
        <w:t xml:space="preserve"> </w:t>
      </w:r>
      <w:r w:rsidRPr="001404D1">
        <w:t xml:space="preserve">m and a Lower Water Level (LWL) of </w:t>
      </w:r>
      <w:r w:rsidR="00FA6C29" w:rsidRPr="001404D1">
        <w:t>3</w:t>
      </w:r>
      <w:r w:rsidR="00515BDA">
        <w:t>13</w:t>
      </w:r>
      <w:r w:rsidRPr="001404D1">
        <w:t>.</w:t>
      </w:r>
      <w:r w:rsidR="00515BDA">
        <w:t>00</w:t>
      </w:r>
      <w:r w:rsidR="00924BCD">
        <w:t xml:space="preserve"> </w:t>
      </w:r>
      <w:r w:rsidRPr="001404D1">
        <w:t>m. The elevated tank provides fire, equalization</w:t>
      </w:r>
      <w:r w:rsidR="00D97E1A">
        <w:t xml:space="preserve"> </w:t>
      </w:r>
      <w:r w:rsidRPr="001404D1">
        <w:t>and emergency storage</w:t>
      </w:r>
      <w:r w:rsidR="001404D1" w:rsidRPr="001404D1">
        <w:t xml:space="preserve">, and maintain pressure </w:t>
      </w:r>
      <w:r w:rsidRPr="001404D1">
        <w:t>for</w:t>
      </w:r>
      <w:r w:rsidR="00924BCD">
        <w:t xml:space="preserve"> the town of Nobleton Distribution System</w:t>
      </w:r>
      <w:r w:rsidR="00A87D70">
        <w:t xml:space="preserve"> along with Nobleton South Elevated Tank.</w:t>
      </w:r>
    </w:p>
    <w:p w14:paraId="75062C63" w14:textId="50B55DD0" w:rsidR="00230643" w:rsidRDefault="005D51D1" w:rsidP="00A91521">
      <w:pPr>
        <w:pStyle w:val="BodyText"/>
        <w:jc w:val="center"/>
        <w:rPr>
          <w:rFonts w:eastAsiaTheme="minorHAnsi" w:cs="Arial"/>
          <w:noProof/>
          <w:sz w:val="20"/>
          <w:lang w:eastAsia="fr-CA"/>
        </w:rPr>
      </w:pPr>
      <w:r>
        <w:rPr>
          <w:noProof/>
        </w:rPr>
        <mc:AlternateContent>
          <mc:Choice Requires="wps">
            <w:drawing>
              <wp:anchor distT="0" distB="0" distL="114300" distR="114300" simplePos="0" relativeHeight="251672064" behindDoc="0" locked="0" layoutInCell="1" allowOverlap="1" wp14:anchorId="34C3AEFB" wp14:editId="07E59AD7">
                <wp:simplePos x="0" y="0"/>
                <wp:positionH relativeFrom="margin">
                  <wp:posOffset>36576</wp:posOffset>
                </wp:positionH>
                <wp:positionV relativeFrom="paragraph">
                  <wp:posOffset>2545461</wp:posOffset>
                </wp:positionV>
                <wp:extent cx="4371975" cy="171450"/>
                <wp:effectExtent l="0" t="0" r="9525" b="0"/>
                <wp:wrapTopAndBottom/>
                <wp:docPr id="1388" name="Text Box 1388"/>
                <wp:cNvGraphicFramePr/>
                <a:graphic xmlns:a="http://schemas.openxmlformats.org/drawingml/2006/main">
                  <a:graphicData uri="http://schemas.microsoft.com/office/word/2010/wordprocessingShape">
                    <wps:wsp>
                      <wps:cNvSpPr txBox="1"/>
                      <wps:spPr>
                        <a:xfrm>
                          <a:off x="0" y="0"/>
                          <a:ext cx="4371975" cy="171450"/>
                        </a:xfrm>
                        <a:prstGeom prst="rect">
                          <a:avLst/>
                        </a:prstGeom>
                        <a:solidFill>
                          <a:prstClr val="white"/>
                        </a:solidFill>
                        <a:ln>
                          <a:noFill/>
                        </a:ln>
                        <a:effectLst/>
                      </wps:spPr>
                      <wps:txbx>
                        <w:txbxContent>
                          <w:p w14:paraId="521CAED2" w14:textId="5456C575" w:rsidR="00E7645A" w:rsidRDefault="00E7645A" w:rsidP="00230643">
                            <w:pPr>
                              <w:pStyle w:val="Caption"/>
                              <w:rPr>
                                <w:rFonts w:ascii="Gentium Basic" w:eastAsia="Arial" w:hAnsi="Gentium Basic"/>
                                <w:noProof/>
                                <w:sz w:val="20"/>
                              </w:rPr>
                            </w:pPr>
                            <w:bookmarkStart w:id="15" w:name="_Ref35974010"/>
                            <w:bookmarkStart w:id="16" w:name="_Toc23933652"/>
                            <w:bookmarkStart w:id="17"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15"/>
                            <w:r>
                              <w:tab/>
                            </w:r>
                            <w:r w:rsidRPr="00EB2325">
                              <w:t>{{ fn }}</w:t>
                            </w:r>
                            <w:r>
                              <w:t xml:space="preserve"> and Site Map</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4C3AEFB" id="_x0000_t202" coordsize="21600,21600" o:spt="202" path="m,l,21600r21600,l21600,xe">
                <v:stroke joinstyle="miter"/>
                <v:path gradientshapeok="t" o:connecttype="rect"/>
              </v:shapetype>
              <v:shape id="Text Box 1388" o:spid="_x0000_s1026" type="#_x0000_t202" style="position:absolute;left:0;text-align:left;margin-left:2.9pt;margin-top:200.45pt;width:344.25pt;height:13.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3OQIAAHQEAAAOAAAAZHJzL2Uyb0RvYy54bWysVE1v2zAMvQ/YfxB0X530Y+2COkXWosOA&#10;oC2QDD0rslwLkEVNUmJnv35Pctxs3U7DLgpFPpPie2Sub/rWsJ3yQZMt+fRkwpmykiptX0r+bX3/&#10;4YqzEIWthCGrSr5Xgd/M37+77txMnVJDplKeIYkNs86VvInRzYoiyEa1IpyQUxbBmnwrIq7+pai8&#10;6JC9NcXpZPKx6MhXzpNUIcB7NwT5POevayXjY10HFZkpOd4W8+nzuUlnMb8WsxcvXKPl4RniH17R&#10;Cm1R9DXVnYiCbb3+I1WrpadAdTyR1BZU11qq3AO6mU7edLNqhFO5F5AT3CtN4f+llQ+7J890Be3O&#10;rqCVFS1UWqs+ss/Us+wER50LM0BXDuDYIwJ84i75A5yp9b72bfpFUwxxsL1/ZTjlk3Cen11OP11e&#10;cCYRm15Ozy+yBMXxa+dD/KKoZckouYeCmVixW4aIioCOkFQskNHVvTYmXVLg1ni2E1C7a3RU6Y34&#10;4jeUsQlrKX01hAePyuNyqHJsLFmx3/SHbjdU7UGCp2GUgpP3GmWXIsQn4TE76Bv7EB9x1Ia6ktPB&#10;4qwh/+Nv/oSHpIhy1mEWSx6+b4VXnJmvFmKnwR0NPxqb0bDb9pbQ8BSb5mQ28YGPZjRrT+0z1mSR&#10;qiAkrEStksfRvI3DRmDNpFosMgjj6URc2pWTKfVI77p/Ft4dxImQ9YHGKRWzNxoN2IHsxTZSrbOA&#10;idCBRWiTLhjtrNJhDdPu/HrPqOOfxfwnAAAA//8DAFBLAwQUAAYACAAAACEAXP58W98AAAAJAQAA&#10;DwAAAGRycy9kb3ducmV2LnhtbEyPzU7DMBCE70i8g7VIXBC1CSUlIU4FLb3BoT/q2Y2XJCJeR7bT&#10;pG+POcFxZ0Yz3xbLyXTsjM63liQ8zAQwpMrqlmoJh/3m/hmYD4q06iyhhAt6WJbXV4XKtR1pi+dd&#10;qFksIZ8rCU0Ifc65rxo0ys9sjxS9L+uMCvF0NddOjbHcdDwRIuVGtRQXGtXjqsHqezcYCenaDeOW&#10;Vnfrw/uH+uzr5Ph2OUp5ezO9vgALOIW/MPziR3QoI9PJDqQ96yQ8RfAgYS5EBiz6aTZ/BHaKSrLI&#10;gJcF//9B+QMAAP//AwBQSwECLQAUAAYACAAAACEAtoM4kv4AAADhAQAAEwAAAAAAAAAAAAAAAAAA&#10;AAAAW0NvbnRlbnRfVHlwZXNdLnhtbFBLAQItABQABgAIAAAAIQA4/SH/1gAAAJQBAAALAAAAAAAA&#10;AAAAAAAAAC8BAABfcmVscy8ucmVsc1BLAQItABQABgAIAAAAIQBFWB/3OQIAAHQEAAAOAAAAAAAA&#10;AAAAAAAAAC4CAABkcnMvZTJvRG9jLnhtbFBLAQItABQABgAIAAAAIQBc/nxb3wAAAAkBAAAPAAAA&#10;AAAAAAAAAAAAAJMEAABkcnMvZG93bnJldi54bWxQSwUGAAAAAAQABADzAAAAnwUAAAAA&#10;" stroked="f">
                <v:textbox inset="0,0,0,0">
                  <w:txbxContent>
                    <w:p w14:paraId="521CAED2" w14:textId="5456C575" w:rsidR="00E7645A" w:rsidRDefault="00E7645A" w:rsidP="00230643">
                      <w:pPr>
                        <w:pStyle w:val="Caption"/>
                        <w:rPr>
                          <w:rFonts w:ascii="Gentium Basic" w:eastAsia="Arial" w:hAnsi="Gentium Basic"/>
                          <w:noProof/>
                          <w:sz w:val="20"/>
                        </w:rPr>
                      </w:pPr>
                      <w:bookmarkStart w:id="17" w:name="_Ref35974010"/>
                      <w:bookmarkStart w:id="18" w:name="_Toc23933652"/>
                      <w:bookmarkStart w:id="19" w:name="_Toc37252642"/>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bookmarkEnd w:id="17"/>
                      <w:r>
                        <w:tab/>
                      </w:r>
                      <w:proofErr w:type="gramStart"/>
                      <w:r w:rsidRPr="00EB2325">
                        <w:t xml:space="preserve">{{ </w:t>
                      </w:r>
                      <w:proofErr w:type="spellStart"/>
                      <w:r w:rsidRPr="00EB2325">
                        <w:t>fn</w:t>
                      </w:r>
                      <w:proofErr w:type="spellEnd"/>
                      <w:proofErr w:type="gramEnd"/>
                      <w:r w:rsidRPr="00EB2325">
                        <w:t xml:space="preserve"> }}</w:t>
                      </w:r>
                      <w:r>
                        <w:t xml:space="preserve"> and Site Map</w:t>
                      </w:r>
                      <w:bookmarkEnd w:id="18"/>
                      <w:bookmarkEnd w:id="19"/>
                    </w:p>
                  </w:txbxContent>
                </v:textbox>
                <w10:wrap type="topAndBottom" anchorx="margin"/>
              </v:shape>
            </w:pict>
          </mc:Fallback>
        </mc:AlternateContent>
      </w:r>
      <w:r w:rsidR="00A91521" w:rsidRPr="00A91521">
        <w:rPr>
          <w:rFonts w:eastAsiaTheme="minorHAnsi" w:cs="Arial"/>
          <w:noProof/>
          <w:sz w:val="20"/>
          <w:lang w:eastAsia="fr-CA"/>
        </w:rPr>
        <w:t xml:space="preserve"> </w:t>
      </w:r>
      <w:r w:rsidR="005975B7" w:rsidRPr="00DF74AE">
        <w:rPr>
          <w:noProof/>
        </w:rPr>
        <w:drawing>
          <wp:inline distT="0" distB="0" distL="0" distR="0" wp14:anchorId="76610033" wp14:editId="02519EF7">
            <wp:extent cx="5943600" cy="2540000"/>
            <wp:effectExtent l="0" t="0" r="0" b="0"/>
            <wp:docPr id="20" name="Picture 3">
              <a:extLst xmlns:a="http://schemas.openxmlformats.org/drawingml/2006/main">
                <a:ext uri="{FF2B5EF4-FFF2-40B4-BE49-F238E27FC236}">
                  <a16:creationId xmlns:a16="http://schemas.microsoft.com/office/drawing/2014/main" id="{EA6AA218-101F-4D21-9BF6-C6D51F24C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6AA218-101F-4D21-9BF6-C6D51F24C2DD}"/>
                        </a:ext>
                      </a:extLst>
                    </pic:cNvPr>
                    <pic:cNvPicPr>
                      <a:picLocks noChangeAspect="1"/>
                    </pic:cNvPicPr>
                  </pic:nvPicPr>
                  <pic:blipFill>
                    <a:blip r:embed="rId29"/>
                    <a:stretch>
                      <a:fillRect/>
                    </a:stretch>
                  </pic:blipFill>
                  <pic:spPr>
                    <a:xfrm>
                      <a:off x="0" y="0"/>
                      <a:ext cx="5943600" cy="2540000"/>
                    </a:xfrm>
                    <a:prstGeom prst="rect">
                      <a:avLst/>
                    </a:prstGeom>
                  </pic:spPr>
                </pic:pic>
              </a:graphicData>
            </a:graphic>
          </wp:inline>
        </w:drawing>
      </w:r>
    </w:p>
    <w:p w14:paraId="58DCDA17" w14:textId="77777777" w:rsidR="00076B97" w:rsidRPr="001404D1" w:rsidRDefault="00076B97" w:rsidP="00A91521">
      <w:pPr>
        <w:pStyle w:val="BodyText"/>
        <w:jc w:val="center"/>
      </w:pPr>
    </w:p>
    <w:p w14:paraId="08E1D099" w14:textId="7F37F4B9" w:rsidR="00230643" w:rsidRDefault="00230643" w:rsidP="00230643">
      <w:pPr>
        <w:pStyle w:val="Heading2"/>
      </w:pPr>
      <w:bookmarkStart w:id="18" w:name="_Toc23933342"/>
      <w:bookmarkStart w:id="19" w:name="_Toc58839701"/>
      <w:r>
        <w:t>Relevant Background Information</w:t>
      </w:r>
      <w:bookmarkEnd w:id="18"/>
      <w:bookmarkEnd w:id="19"/>
    </w:p>
    <w:p w14:paraId="5A0C3028" w14:textId="6A39C176" w:rsidR="00230643" w:rsidRDefault="00230643" w:rsidP="00230643">
      <w:pPr>
        <w:pStyle w:val="BodyText"/>
      </w:pPr>
      <w:r>
        <w:t xml:space="preserve">Background </w:t>
      </w:r>
      <w:r w:rsidRPr="001404D1">
        <w:t xml:space="preserve">information </w:t>
      </w:r>
      <w:proofErr w:type="gramStart"/>
      <w:r w:rsidRPr="001404D1">
        <w:t xml:space="preserve">for </w:t>
      </w:r>
      <w:r w:rsidR="00420A82">
        <w:t xml:space="preserve"> </w:t>
      </w:r>
      <w:r w:rsidR="00420A82" w:rsidRPr="00EB2325">
        <w:t>{</w:t>
      </w:r>
      <w:proofErr w:type="gramEnd"/>
      <w:r w:rsidR="00420A82" w:rsidRPr="00EB2325">
        <w:t xml:space="preserve">{ </w:t>
      </w:r>
      <w:proofErr w:type="spellStart"/>
      <w:r w:rsidR="00420A82" w:rsidRPr="00EB2325">
        <w:t>fn</w:t>
      </w:r>
      <w:proofErr w:type="spellEnd"/>
      <w:r w:rsidR="00420A82" w:rsidRPr="00EB2325">
        <w:t xml:space="preserve"> }}</w:t>
      </w:r>
      <w:r w:rsidR="00420A82">
        <w:t xml:space="preserve"> </w:t>
      </w:r>
      <w:r w:rsidRPr="001404D1">
        <w:t>that</w:t>
      </w:r>
      <w:r>
        <w:t xml:space="preserve"> was reviewed as part of this assessment is listed below.</w:t>
      </w:r>
    </w:p>
    <w:p w14:paraId="2C1BA633" w14:textId="0B63D2F7" w:rsidR="00322ACB" w:rsidRDefault="00420A82" w:rsidP="00322ACB">
      <w:pPr>
        <w:pStyle w:val="ListBullet"/>
        <w:tabs>
          <w:tab w:val="clear" w:pos="540"/>
          <w:tab w:val="left" w:pos="360"/>
        </w:tabs>
        <w:jc w:val="left"/>
      </w:pPr>
      <w:proofErr w:type="gramStart"/>
      <w:r w:rsidRPr="00EB2325">
        <w:t xml:space="preserve">{{ </w:t>
      </w:r>
      <w:proofErr w:type="spellStart"/>
      <w:r w:rsidRPr="00EB2325">
        <w:t>fn</w:t>
      </w:r>
      <w:proofErr w:type="spellEnd"/>
      <w:proofErr w:type="gramEnd"/>
      <w:r w:rsidRPr="00EB2325">
        <w:t xml:space="preserve"> }}</w:t>
      </w:r>
      <w:r>
        <w:t xml:space="preserve"> </w:t>
      </w:r>
      <w:r w:rsidR="001404D1">
        <w:t>Asset Inventory (York Region)</w:t>
      </w:r>
    </w:p>
    <w:p w14:paraId="5A25F84C" w14:textId="13A53CD9" w:rsidR="001404D1" w:rsidRPr="006F19D5" w:rsidRDefault="002232A6" w:rsidP="00322ACB">
      <w:pPr>
        <w:pStyle w:val="ListBullet"/>
        <w:tabs>
          <w:tab w:val="clear" w:pos="540"/>
          <w:tab w:val="left" w:pos="360"/>
        </w:tabs>
        <w:jc w:val="left"/>
        <w:rPr>
          <w:highlight w:val="yellow"/>
        </w:rPr>
      </w:pPr>
      <w:proofErr w:type="gramStart"/>
      <w:r>
        <w:rPr>
          <w:highlight w:val="yellow"/>
        </w:rPr>
        <w:t xml:space="preserve">{{ </w:t>
      </w:r>
      <w:proofErr w:type="spellStart"/>
      <w:r>
        <w:rPr>
          <w:highlight w:val="yellow"/>
        </w:rPr>
        <w:t>fn</w:t>
      </w:r>
      <w:proofErr w:type="spellEnd"/>
      <w:proofErr w:type="gramEnd"/>
      <w:r>
        <w:rPr>
          <w:highlight w:val="yellow"/>
        </w:rPr>
        <w:t xml:space="preserve"> }}</w:t>
      </w:r>
      <w:r w:rsidR="001404D1" w:rsidRPr="006F19D5">
        <w:rPr>
          <w:highlight w:val="yellow"/>
        </w:rPr>
        <w:t xml:space="preserve"> </w:t>
      </w:r>
      <w:r w:rsidR="00924BCD" w:rsidRPr="006F19D5">
        <w:rPr>
          <w:highlight w:val="yellow"/>
        </w:rPr>
        <w:t xml:space="preserve">Project </w:t>
      </w:r>
      <w:r w:rsidR="001404D1" w:rsidRPr="006F19D5">
        <w:rPr>
          <w:highlight w:val="yellow"/>
        </w:rPr>
        <w:t>As-built Drawings, Tender No. T-</w:t>
      </w:r>
      <w:r w:rsidR="00924BCD" w:rsidRPr="006F19D5">
        <w:rPr>
          <w:highlight w:val="yellow"/>
        </w:rPr>
        <w:t>09</w:t>
      </w:r>
      <w:r w:rsidR="001404D1" w:rsidRPr="006F19D5">
        <w:rPr>
          <w:highlight w:val="yellow"/>
        </w:rPr>
        <w:t>-</w:t>
      </w:r>
      <w:r w:rsidR="00924BCD" w:rsidRPr="006F19D5">
        <w:rPr>
          <w:highlight w:val="yellow"/>
        </w:rPr>
        <w:t>30</w:t>
      </w:r>
      <w:r w:rsidR="001404D1" w:rsidRPr="006F19D5">
        <w:rPr>
          <w:highlight w:val="yellow"/>
        </w:rPr>
        <w:t xml:space="preserve"> (Conestoga-Rovers &amp; Associates, </w:t>
      </w:r>
      <w:r w:rsidR="00924BCD" w:rsidRPr="006F19D5">
        <w:rPr>
          <w:highlight w:val="yellow"/>
        </w:rPr>
        <w:t>September</w:t>
      </w:r>
      <w:r w:rsidR="001404D1" w:rsidRPr="006F19D5">
        <w:rPr>
          <w:highlight w:val="yellow"/>
        </w:rPr>
        <w:t xml:space="preserve"> 201</w:t>
      </w:r>
      <w:r w:rsidR="00924BCD" w:rsidRPr="006F19D5">
        <w:rPr>
          <w:highlight w:val="yellow"/>
        </w:rPr>
        <w:t>2</w:t>
      </w:r>
      <w:r w:rsidR="001404D1" w:rsidRPr="006F19D5">
        <w:rPr>
          <w:highlight w:val="yellow"/>
        </w:rPr>
        <w:t>)</w:t>
      </w:r>
    </w:p>
    <w:p w14:paraId="1713C98F" w14:textId="729DAA53" w:rsidR="00AC272D" w:rsidRPr="00A91521" w:rsidRDefault="00420A82" w:rsidP="00A91521">
      <w:pPr>
        <w:pStyle w:val="ListBullet"/>
        <w:tabs>
          <w:tab w:val="clear" w:pos="540"/>
          <w:tab w:val="left" w:pos="360"/>
        </w:tabs>
        <w:jc w:val="left"/>
      </w:pPr>
      <w:proofErr w:type="gramStart"/>
      <w:r w:rsidRPr="00EB2325">
        <w:t xml:space="preserve">{{ </w:t>
      </w:r>
      <w:proofErr w:type="spellStart"/>
      <w:r w:rsidRPr="00EB2325">
        <w:t>fn</w:t>
      </w:r>
      <w:proofErr w:type="spellEnd"/>
      <w:proofErr w:type="gramEnd"/>
      <w:r w:rsidRPr="00EB2325">
        <w:t xml:space="preserve"> }}</w:t>
      </w:r>
      <w:r>
        <w:t xml:space="preserve"> </w:t>
      </w:r>
      <w:r w:rsidR="001404D1">
        <w:t>Operation Manual (</w:t>
      </w:r>
      <w:r w:rsidR="00322ACB">
        <w:t>Conestoga-Rovers &amp; Associates</w:t>
      </w:r>
      <w:r w:rsidR="001404D1">
        <w:t xml:space="preserve">., </w:t>
      </w:r>
      <w:r w:rsidR="00924BCD">
        <w:t>July</w:t>
      </w:r>
      <w:r w:rsidR="001404D1">
        <w:t xml:space="preserve"> 201</w:t>
      </w:r>
      <w:r w:rsidR="00322ACB">
        <w:t>4</w:t>
      </w:r>
      <w:r w:rsidR="001404D1">
        <w:t>)</w:t>
      </w:r>
    </w:p>
    <w:p w14:paraId="2A565005" w14:textId="77777777" w:rsidR="002947A3" w:rsidRDefault="002947A3" w:rsidP="002947A3">
      <w:pPr>
        <w:pStyle w:val="Heading1"/>
        <w:pageBreakBefore w:val="0"/>
        <w:tabs>
          <w:tab w:val="num" w:pos="720"/>
        </w:tabs>
        <w:spacing w:line="288" w:lineRule="auto"/>
        <w:rPr>
          <w:rFonts w:ascii="Montserrat SemiBold" w:hAnsi="Montserrat SemiBold" w:cs="Times New Roman"/>
        </w:rPr>
      </w:pPr>
      <w:bookmarkStart w:id="20" w:name="_Toc23933343"/>
      <w:bookmarkStart w:id="21" w:name="_Toc58839702"/>
      <w:r>
        <w:lastRenderedPageBreak/>
        <w:t>Condition Assessment Methodology</w:t>
      </w:r>
      <w:bookmarkEnd w:id="20"/>
      <w:bookmarkEnd w:id="21"/>
    </w:p>
    <w:p w14:paraId="4C48AB9A" w14:textId="77777777" w:rsidR="002947A3" w:rsidRPr="002947A3" w:rsidRDefault="002947A3" w:rsidP="002947A3">
      <w:pPr>
        <w:pStyle w:val="Heading2"/>
      </w:pPr>
      <w:bookmarkStart w:id="22" w:name="_Toc23933344"/>
      <w:bookmarkStart w:id="23" w:name="_Toc58839703"/>
      <w:r w:rsidRPr="002947A3">
        <w:t>Life Cycle Categories</w:t>
      </w:r>
      <w:bookmarkEnd w:id="22"/>
      <w:bookmarkEnd w:id="23"/>
    </w:p>
    <w:p w14:paraId="1AEC2058" w14:textId="45377D97" w:rsidR="002947A3" w:rsidRDefault="002947A3" w:rsidP="002947A3">
      <w:pPr>
        <w:pStyle w:val="BodyText"/>
      </w:pPr>
      <w:bookmarkStart w:id="24" w:name="_Toc480556281"/>
      <w:bookmarkStart w:id="25" w:name="_Toc433981615"/>
      <w:bookmarkStart w:id="26" w:name="_Ref477338264"/>
      <w:r>
        <w:t>An asset hierarchy was established using the eight</w:t>
      </w:r>
      <w:r w:rsidR="005975B7">
        <w:t xml:space="preserve"> (8)</w:t>
      </w:r>
      <w:r>
        <w:t xml:space="preserve"> life cycle categories provided in the Region’s condition assessment guideline. The theoretical service life and the typical assets captured for each life cycle category are shown in the table below.</w:t>
      </w:r>
      <w:bookmarkEnd w:id="24"/>
      <w:bookmarkEnd w:id="25"/>
      <w:bookmarkEnd w:id="26"/>
    </w:p>
    <w:p w14:paraId="6FA18AEF" w14:textId="27770E76" w:rsidR="002947A3" w:rsidRDefault="002947A3" w:rsidP="002947A3">
      <w:pPr>
        <w:pStyle w:val="Caption"/>
      </w:pPr>
      <w:bookmarkStart w:id="27" w:name="_Toc23933328"/>
      <w:bookmarkStart w:id="28" w:name="_Toc37252646"/>
      <w:r w:rsidRPr="002947A3">
        <w:t xml:space="preserve">Table </w:t>
      </w:r>
      <w:r w:rsidRPr="002947A3">
        <w:fldChar w:fldCharType="begin"/>
      </w:r>
      <w:r w:rsidRPr="002947A3">
        <w:instrText xml:space="preserve"> STYLEREF 1 \s </w:instrText>
      </w:r>
      <w:r w:rsidRPr="002947A3">
        <w:fldChar w:fldCharType="separate"/>
      </w:r>
      <w:r w:rsidR="00EB23DE">
        <w:rPr>
          <w:noProof/>
        </w:rPr>
        <w:t>3</w:t>
      </w:r>
      <w:r w:rsidRPr="002947A3">
        <w:fldChar w:fldCharType="end"/>
      </w:r>
      <w:r w:rsidRPr="002947A3">
        <w:noBreakHyphen/>
      </w:r>
      <w:r w:rsidRPr="002947A3">
        <w:fldChar w:fldCharType="begin"/>
      </w:r>
      <w:r w:rsidRPr="002947A3">
        <w:instrText xml:space="preserve"> SEQ Table \* ARABIC \s 1 </w:instrText>
      </w:r>
      <w:r w:rsidRPr="002947A3">
        <w:fldChar w:fldCharType="separate"/>
      </w:r>
      <w:r w:rsidR="00EB23DE">
        <w:rPr>
          <w:noProof/>
        </w:rPr>
        <w:t>1</w:t>
      </w:r>
      <w:r w:rsidRPr="002947A3">
        <w:fldChar w:fldCharType="end"/>
      </w:r>
      <w:r w:rsidRPr="002947A3">
        <w:tab/>
        <w:t>Typical Assets and Theoretical Service Life by Life Cycle Category</w:t>
      </w:r>
      <w:bookmarkEnd w:id="27"/>
      <w:bookmarkEnd w:id="28"/>
    </w:p>
    <w:tbl>
      <w:tblPr>
        <w:tblStyle w:val="Table1"/>
        <w:tblW w:w="5000" w:type="pct"/>
        <w:tblCellMar>
          <w:top w:w="29" w:type="dxa"/>
          <w:left w:w="144" w:type="dxa"/>
          <w:bottom w:w="29" w:type="dxa"/>
          <w:right w:w="144" w:type="dxa"/>
        </w:tblCellMar>
        <w:tblLook w:val="04A0" w:firstRow="1" w:lastRow="0" w:firstColumn="1" w:lastColumn="0" w:noHBand="0" w:noVBand="1"/>
      </w:tblPr>
      <w:tblGrid>
        <w:gridCol w:w="3217"/>
        <w:gridCol w:w="3216"/>
        <w:gridCol w:w="3637"/>
      </w:tblGrid>
      <w:tr w:rsidR="002947A3" w:rsidRPr="00200F11" w14:paraId="69B4B019"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pct"/>
            <w:tcBorders>
              <w:bottom w:val="single" w:sz="4" w:space="0" w:color="0070C0"/>
            </w:tcBorders>
          </w:tcPr>
          <w:p w14:paraId="034DE721" w14:textId="795B4B49" w:rsidR="002947A3" w:rsidRPr="002947A3" w:rsidRDefault="002947A3" w:rsidP="002947A3">
            <w:pPr>
              <w:jc w:val="center"/>
              <w:rPr>
                <w:b/>
              </w:rPr>
            </w:pPr>
            <w:r w:rsidRPr="002947A3">
              <w:rPr>
                <w:b/>
              </w:rPr>
              <w:t>LIFE CYCLE CATEGORY</w:t>
            </w:r>
          </w:p>
        </w:tc>
        <w:tc>
          <w:tcPr>
            <w:tcW w:w="1597" w:type="pct"/>
            <w:tcBorders>
              <w:bottom w:val="single" w:sz="4" w:space="0" w:color="0070C0"/>
            </w:tcBorders>
          </w:tcPr>
          <w:p w14:paraId="5EA89A94" w14:textId="3E643425"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THEORETICAL SERVICE LIFE (YEARS)*</w:t>
            </w:r>
          </w:p>
        </w:tc>
        <w:tc>
          <w:tcPr>
            <w:tcW w:w="1806" w:type="pct"/>
            <w:tcBorders>
              <w:bottom w:val="single" w:sz="4" w:space="0" w:color="0070C0"/>
            </w:tcBorders>
          </w:tcPr>
          <w:p w14:paraId="053F0573" w14:textId="25313667" w:rsidR="002947A3" w:rsidRPr="002947A3" w:rsidRDefault="002947A3" w:rsidP="002947A3">
            <w:pPr>
              <w:jc w:val="center"/>
              <w:cnfStyle w:val="100000000000" w:firstRow="1" w:lastRow="0" w:firstColumn="0" w:lastColumn="0" w:oddVBand="0" w:evenVBand="0" w:oddHBand="0" w:evenHBand="0" w:firstRowFirstColumn="0" w:firstRowLastColumn="0" w:lastRowFirstColumn="0" w:lastRowLastColumn="0"/>
              <w:rPr>
                <w:b/>
              </w:rPr>
            </w:pPr>
            <w:r w:rsidRPr="002947A3">
              <w:rPr>
                <w:b/>
              </w:rPr>
              <w:t>TYPICAL ASSETS</w:t>
            </w:r>
          </w:p>
        </w:tc>
      </w:tr>
      <w:tr w:rsidR="002947A3" w:rsidRPr="00200F11" w14:paraId="6C0B046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3D48DCA" w14:textId="60BB71B8" w:rsidR="002947A3" w:rsidRPr="00200F11" w:rsidRDefault="002947A3" w:rsidP="002947A3">
            <w:r>
              <w:t>Process Mechanical (PM)</w:t>
            </w:r>
          </w:p>
        </w:tc>
        <w:tc>
          <w:tcPr>
            <w:tcW w:w="1597" w:type="pct"/>
            <w:tcBorders>
              <w:top w:val="single" w:sz="4" w:space="0" w:color="0070C0"/>
              <w:left w:val="single" w:sz="4" w:space="0" w:color="0070C0"/>
              <w:bottom w:val="single" w:sz="4" w:space="0" w:color="0070C0"/>
              <w:right w:val="single" w:sz="4" w:space="0" w:color="0070C0"/>
            </w:tcBorders>
            <w:vAlign w:val="center"/>
          </w:tcPr>
          <w:p w14:paraId="1C506F01" w14:textId="120686F3" w:rsidR="002947A3" w:rsidRPr="00200F11" w:rsidRDefault="002947A3" w:rsidP="002947A3">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54BF2D10" w14:textId="1F73C95C" w:rsidR="002947A3" w:rsidRPr="00200F11" w:rsidRDefault="002947A3" w:rsidP="002947A3">
            <w:pPr>
              <w:cnfStyle w:val="000000000000" w:firstRow="0" w:lastRow="0" w:firstColumn="0" w:lastColumn="0" w:oddVBand="0" w:evenVBand="0" w:oddHBand="0" w:evenHBand="0" w:firstRowFirstColumn="0" w:firstRowLastColumn="0" w:lastRowFirstColumn="0" w:lastRowLastColumn="0"/>
            </w:pPr>
            <w:r>
              <w:t>Piping for all processes, pumps, valves, actuators motors, mixers, disinfection equipment</w:t>
            </w:r>
          </w:p>
        </w:tc>
      </w:tr>
      <w:tr w:rsidR="00E1519C" w:rsidRPr="00200F11" w14:paraId="3D7AB1A3" w14:textId="77777777" w:rsidTr="00A17E56">
        <w:trPr>
          <w:cantSplit w:val="0"/>
          <w:trHeight w:val="1945"/>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7DB4F167" w14:textId="380080ED" w:rsidR="00E1519C" w:rsidRPr="00200F11" w:rsidRDefault="00E1519C" w:rsidP="00E1519C">
            <w:r>
              <w:t>Structural Components (SC)</w:t>
            </w:r>
          </w:p>
        </w:tc>
        <w:tc>
          <w:tcPr>
            <w:tcW w:w="1597" w:type="pct"/>
            <w:tcBorders>
              <w:top w:val="single" w:sz="4" w:space="0" w:color="0070C0"/>
              <w:left w:val="single" w:sz="4" w:space="0" w:color="0070C0"/>
              <w:bottom w:val="single" w:sz="4" w:space="0" w:color="0070C0"/>
              <w:right w:val="single" w:sz="4" w:space="0" w:color="0070C0"/>
            </w:tcBorders>
            <w:vAlign w:val="center"/>
          </w:tcPr>
          <w:p w14:paraId="219E04B7" w14:textId="065EC7E9"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60</w:t>
            </w:r>
          </w:p>
        </w:tc>
        <w:tc>
          <w:tcPr>
            <w:tcW w:w="1806" w:type="pct"/>
            <w:tcBorders>
              <w:top w:val="single" w:sz="4" w:space="0" w:color="0070C0"/>
              <w:left w:val="single" w:sz="4" w:space="0" w:color="0070C0"/>
              <w:bottom w:val="single" w:sz="4" w:space="0" w:color="0070C0"/>
              <w:right w:val="single" w:sz="4" w:space="0" w:color="0070C0"/>
            </w:tcBorders>
            <w:vAlign w:val="center"/>
          </w:tcPr>
          <w:p w14:paraId="7A232DF3" w14:textId="77777777" w:rsidR="00E1519C" w:rsidRDefault="00E1519C" w:rsidP="00E1519C">
            <w:pPr>
              <w:cnfStyle w:val="000000000000" w:firstRow="0" w:lastRow="0" w:firstColumn="0" w:lastColumn="0" w:oddVBand="0" w:evenVBand="0" w:oddHBand="0" w:evenHBand="0" w:firstRowFirstColumn="0" w:firstRowLastColumn="0" w:lastRowFirstColumn="0" w:lastRowLastColumn="0"/>
            </w:pPr>
            <w:r>
              <w:t>All components servicing a structural function such as columns, beams, foundations, walls, floors, platforms, chambers, tanks, etc.</w:t>
            </w:r>
          </w:p>
          <w:p w14:paraId="4627A38B" w14:textId="558DCEB8"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Concrete (including steel reinforcement), structural steel, structural wood, exterior walls, cathodic protections, telecommunication antenna support, etc.</w:t>
            </w:r>
          </w:p>
        </w:tc>
      </w:tr>
      <w:tr w:rsidR="00B05381" w:rsidRPr="00200F11" w14:paraId="6E602D10" w14:textId="77777777" w:rsidTr="00A17E56">
        <w:trPr>
          <w:cantSplit w:val="0"/>
          <w:trHeight w:val="694"/>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0070C0"/>
              <w:left w:val="single" w:sz="4" w:space="0" w:color="0070C0"/>
              <w:bottom w:val="single" w:sz="4" w:space="0" w:color="0070C0"/>
              <w:right w:val="single" w:sz="4" w:space="0" w:color="0070C0"/>
            </w:tcBorders>
            <w:vAlign w:val="center"/>
          </w:tcPr>
          <w:p w14:paraId="04204C8C" w14:textId="1F046679" w:rsidR="00B05381" w:rsidRDefault="00B05381" w:rsidP="00E1519C">
            <w:r>
              <w:t>Structural Coating System</w:t>
            </w:r>
          </w:p>
        </w:tc>
        <w:tc>
          <w:tcPr>
            <w:tcW w:w="0" w:type="pct"/>
            <w:tcBorders>
              <w:top w:val="single" w:sz="4" w:space="0" w:color="0070C0"/>
              <w:left w:val="single" w:sz="4" w:space="0" w:color="0070C0"/>
              <w:bottom w:val="single" w:sz="4" w:space="0" w:color="0070C0"/>
              <w:right w:val="single" w:sz="4" w:space="0" w:color="0070C0"/>
            </w:tcBorders>
            <w:vAlign w:val="center"/>
          </w:tcPr>
          <w:p w14:paraId="662545C3" w14:textId="1DCCE078" w:rsidR="00B05381" w:rsidRDefault="00B05381" w:rsidP="00E1519C">
            <w:pPr>
              <w:jc w:val="center"/>
              <w:cnfStyle w:val="000000000000" w:firstRow="0" w:lastRow="0" w:firstColumn="0" w:lastColumn="0" w:oddVBand="0" w:evenVBand="0" w:oddHBand="0" w:evenHBand="0" w:firstRowFirstColumn="0" w:firstRowLastColumn="0" w:lastRowFirstColumn="0" w:lastRowLastColumn="0"/>
            </w:pPr>
            <w:r>
              <w:t>25</w:t>
            </w:r>
          </w:p>
        </w:tc>
        <w:tc>
          <w:tcPr>
            <w:tcW w:w="0" w:type="pct"/>
            <w:tcBorders>
              <w:top w:val="single" w:sz="4" w:space="0" w:color="0070C0"/>
              <w:left w:val="single" w:sz="4" w:space="0" w:color="0070C0"/>
              <w:bottom w:val="single" w:sz="4" w:space="0" w:color="0070C0"/>
              <w:right w:val="single" w:sz="4" w:space="0" w:color="0070C0"/>
            </w:tcBorders>
            <w:vAlign w:val="center"/>
          </w:tcPr>
          <w:p w14:paraId="3EF23ECE" w14:textId="241A7842" w:rsidR="00B05381" w:rsidRDefault="00B05381" w:rsidP="00E1519C">
            <w:pPr>
              <w:cnfStyle w:val="000000000000" w:firstRow="0" w:lastRow="0" w:firstColumn="0" w:lastColumn="0" w:oddVBand="0" w:evenVBand="0" w:oddHBand="0" w:evenHBand="0" w:firstRowFirstColumn="0" w:firstRowLastColumn="0" w:lastRowFirstColumn="0" w:lastRowLastColumn="0"/>
            </w:pPr>
            <w:r>
              <w:t xml:space="preserve">Internal and </w:t>
            </w:r>
            <w:r w:rsidR="0083400B">
              <w:t>e</w:t>
            </w:r>
            <w:r>
              <w:t xml:space="preserve">xternal </w:t>
            </w:r>
            <w:r w:rsidR="0083400B">
              <w:t>c</w:t>
            </w:r>
            <w:r>
              <w:t xml:space="preserve">oatings of </w:t>
            </w:r>
            <w:r w:rsidR="0083400B">
              <w:t>s</w:t>
            </w:r>
            <w:r>
              <w:t xml:space="preserve">teel </w:t>
            </w:r>
            <w:r w:rsidR="0083400B">
              <w:t>t</w:t>
            </w:r>
            <w:r>
              <w:t>ank</w:t>
            </w:r>
            <w:r w:rsidR="00291422">
              <w:t>, coating on interior tank appurtenances (including mixing system, submarine hatches, etc.)</w:t>
            </w:r>
          </w:p>
        </w:tc>
      </w:tr>
      <w:tr w:rsidR="00E1519C" w:rsidRPr="00200F11" w14:paraId="6D3CEE58"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26FD8957" w14:textId="7696F5BF" w:rsidR="00E1519C" w:rsidRPr="00200F11" w:rsidRDefault="00E1519C" w:rsidP="00E1519C">
            <w:r>
              <w:t>Electrical Systems (ES)</w:t>
            </w:r>
          </w:p>
        </w:tc>
        <w:tc>
          <w:tcPr>
            <w:tcW w:w="1597" w:type="pct"/>
            <w:tcBorders>
              <w:top w:val="single" w:sz="4" w:space="0" w:color="0070C0"/>
              <w:left w:val="single" w:sz="4" w:space="0" w:color="0070C0"/>
              <w:bottom w:val="single" w:sz="4" w:space="0" w:color="0070C0"/>
              <w:right w:val="single" w:sz="4" w:space="0" w:color="0070C0"/>
            </w:tcBorders>
            <w:vAlign w:val="center"/>
          </w:tcPr>
          <w:p w14:paraId="678AA140" w14:textId="185E9906"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25</w:t>
            </w:r>
          </w:p>
        </w:tc>
        <w:tc>
          <w:tcPr>
            <w:tcW w:w="1806" w:type="pct"/>
            <w:tcBorders>
              <w:top w:val="single" w:sz="4" w:space="0" w:color="0070C0"/>
              <w:left w:val="single" w:sz="4" w:space="0" w:color="0070C0"/>
              <w:bottom w:val="single" w:sz="4" w:space="0" w:color="0070C0"/>
              <w:right w:val="single" w:sz="4" w:space="0" w:color="0070C0"/>
            </w:tcBorders>
            <w:vAlign w:val="center"/>
          </w:tcPr>
          <w:p w14:paraId="4C58FB80" w14:textId="00214B2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Incoming power, transformers, distribution panels, switchgears, electrical supply to equipment, motor control centres (MCC)</w:t>
            </w:r>
          </w:p>
        </w:tc>
      </w:tr>
      <w:tr w:rsidR="00E1519C" w:rsidRPr="00200F11" w14:paraId="4E19C59D"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5908786" w14:textId="184C0390" w:rsidR="00E1519C" w:rsidRPr="00200F11" w:rsidRDefault="00E1519C" w:rsidP="00E1519C">
            <w:r>
              <w:t>SCADA/ Instrumentation/ Control (SIC)</w:t>
            </w:r>
          </w:p>
        </w:tc>
        <w:tc>
          <w:tcPr>
            <w:tcW w:w="1597" w:type="pct"/>
            <w:tcBorders>
              <w:top w:val="single" w:sz="4" w:space="0" w:color="0070C0"/>
              <w:left w:val="single" w:sz="4" w:space="0" w:color="0070C0"/>
              <w:bottom w:val="single" w:sz="4" w:space="0" w:color="0070C0"/>
              <w:right w:val="single" w:sz="4" w:space="0" w:color="0070C0"/>
            </w:tcBorders>
            <w:vAlign w:val="center"/>
          </w:tcPr>
          <w:p w14:paraId="24AC0CB4" w14:textId="3731653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rPr>
                <w:bCs/>
              </w:rPr>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777013E1" w14:textId="7D05804C"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rPr>
                <w:bCs/>
              </w:rPr>
            </w:pPr>
            <w:r>
              <w:t>Transmitters, gauges, controllers, analyzers, RPUs and SCADA systems</w:t>
            </w:r>
          </w:p>
        </w:tc>
      </w:tr>
      <w:tr w:rsidR="00E1519C" w:rsidRPr="00200F11" w14:paraId="5D668FE2"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DBEF313" w14:textId="5717DD4B" w:rsidR="00E1519C" w:rsidRPr="00200F11" w:rsidRDefault="00E1519C" w:rsidP="00E1519C">
            <w:r>
              <w:t>Building Mechanical (BM)</w:t>
            </w:r>
          </w:p>
        </w:tc>
        <w:tc>
          <w:tcPr>
            <w:tcW w:w="1597" w:type="pct"/>
            <w:tcBorders>
              <w:top w:val="single" w:sz="4" w:space="0" w:color="0070C0"/>
              <w:left w:val="single" w:sz="4" w:space="0" w:color="0070C0"/>
              <w:bottom w:val="single" w:sz="4" w:space="0" w:color="0070C0"/>
              <w:right w:val="single" w:sz="4" w:space="0" w:color="0070C0"/>
            </w:tcBorders>
            <w:vAlign w:val="center"/>
          </w:tcPr>
          <w:p w14:paraId="317FEDFB" w14:textId="49915F7C"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30</w:t>
            </w:r>
          </w:p>
        </w:tc>
        <w:tc>
          <w:tcPr>
            <w:tcW w:w="1806" w:type="pct"/>
            <w:tcBorders>
              <w:top w:val="single" w:sz="4" w:space="0" w:color="0070C0"/>
              <w:left w:val="single" w:sz="4" w:space="0" w:color="0070C0"/>
              <w:bottom w:val="single" w:sz="4" w:space="0" w:color="0070C0"/>
              <w:right w:val="single" w:sz="4" w:space="0" w:color="0070C0"/>
            </w:tcBorders>
            <w:vAlign w:val="center"/>
          </w:tcPr>
          <w:p w14:paraId="13D97401" w14:textId="6908FEB2"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HVAC, plumbing and fixtures, hot water tanks and boilers, sprinkler systems, humidity and moisture control systems, fuel storage tanks</w:t>
            </w:r>
          </w:p>
        </w:tc>
      </w:tr>
      <w:tr w:rsidR="00E1519C" w:rsidRPr="00200F11" w14:paraId="2764C416"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42AAA998" w14:textId="191FED06" w:rsidR="00E1519C" w:rsidRPr="00200F11" w:rsidRDefault="00E1519C" w:rsidP="00E1519C">
            <w:r>
              <w:t>Architectural Components (AC)</w:t>
            </w:r>
          </w:p>
        </w:tc>
        <w:tc>
          <w:tcPr>
            <w:tcW w:w="1597" w:type="pct"/>
            <w:tcBorders>
              <w:top w:val="single" w:sz="4" w:space="0" w:color="0070C0"/>
              <w:left w:val="single" w:sz="4" w:space="0" w:color="0070C0"/>
              <w:bottom w:val="single" w:sz="4" w:space="0" w:color="0070C0"/>
              <w:right w:val="single" w:sz="4" w:space="0" w:color="0070C0"/>
            </w:tcBorders>
            <w:vAlign w:val="center"/>
          </w:tcPr>
          <w:p w14:paraId="28390A8E" w14:textId="78D4CA6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2F56B75D" w14:textId="1665DFB6"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Windows, floors, doors, louvres, roofs, exterior cladding, interior walls and finishes</w:t>
            </w:r>
          </w:p>
        </w:tc>
      </w:tr>
      <w:tr w:rsidR="00E1519C" w:rsidRPr="00200F11" w14:paraId="7EB7E081"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5FC34347" w14:textId="5D43FA32" w:rsidR="00E1519C" w:rsidRPr="00200F11" w:rsidRDefault="00E1519C" w:rsidP="00E1519C">
            <w:r>
              <w:t>Health and Safety System (HSS)</w:t>
            </w:r>
          </w:p>
        </w:tc>
        <w:tc>
          <w:tcPr>
            <w:tcW w:w="1597" w:type="pct"/>
            <w:tcBorders>
              <w:top w:val="single" w:sz="4" w:space="0" w:color="0070C0"/>
              <w:left w:val="single" w:sz="4" w:space="0" w:color="0070C0"/>
              <w:bottom w:val="single" w:sz="4" w:space="0" w:color="0070C0"/>
              <w:right w:val="single" w:sz="4" w:space="0" w:color="0070C0"/>
            </w:tcBorders>
            <w:vAlign w:val="center"/>
          </w:tcPr>
          <w:p w14:paraId="60F8D8FA" w14:textId="13E22908"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15</w:t>
            </w:r>
          </w:p>
        </w:tc>
        <w:tc>
          <w:tcPr>
            <w:tcW w:w="1806" w:type="pct"/>
            <w:tcBorders>
              <w:top w:val="single" w:sz="4" w:space="0" w:color="0070C0"/>
              <w:left w:val="single" w:sz="4" w:space="0" w:color="0070C0"/>
              <w:bottom w:val="single" w:sz="4" w:space="0" w:color="0070C0"/>
              <w:right w:val="single" w:sz="4" w:space="0" w:color="0070C0"/>
            </w:tcBorders>
            <w:vAlign w:val="center"/>
          </w:tcPr>
          <w:p w14:paraId="45A8D506" w14:textId="664CDB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Emergency eyewash stations and showers, fire alarms, gas monitoring systems</w:t>
            </w:r>
          </w:p>
        </w:tc>
      </w:tr>
      <w:tr w:rsidR="00E1519C" w:rsidRPr="00200F11" w14:paraId="4B11F0E3"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597" w:type="pct"/>
            <w:tcBorders>
              <w:top w:val="single" w:sz="4" w:space="0" w:color="0070C0"/>
              <w:left w:val="single" w:sz="4" w:space="0" w:color="0070C0"/>
              <w:bottom w:val="single" w:sz="4" w:space="0" w:color="0070C0"/>
              <w:right w:val="single" w:sz="4" w:space="0" w:color="0070C0"/>
            </w:tcBorders>
            <w:vAlign w:val="center"/>
          </w:tcPr>
          <w:p w14:paraId="6F2CAF4B" w14:textId="2D95E415" w:rsidR="00E1519C" w:rsidRPr="00200F11" w:rsidRDefault="00E1519C" w:rsidP="00E1519C">
            <w:r>
              <w:lastRenderedPageBreak/>
              <w:t>Site Works (SW)</w:t>
            </w:r>
          </w:p>
        </w:tc>
        <w:tc>
          <w:tcPr>
            <w:tcW w:w="1597" w:type="pct"/>
            <w:tcBorders>
              <w:top w:val="single" w:sz="4" w:space="0" w:color="0070C0"/>
              <w:left w:val="single" w:sz="4" w:space="0" w:color="0070C0"/>
              <w:bottom w:val="single" w:sz="4" w:space="0" w:color="0070C0"/>
              <w:right w:val="single" w:sz="4" w:space="0" w:color="0070C0"/>
            </w:tcBorders>
            <w:vAlign w:val="center"/>
          </w:tcPr>
          <w:p w14:paraId="204DC8F5" w14:textId="6A5BC2FB" w:rsidR="00E1519C" w:rsidRPr="00200F11" w:rsidRDefault="00E1519C" w:rsidP="00E1519C">
            <w:pPr>
              <w:jc w:val="center"/>
              <w:cnfStyle w:val="000000000000" w:firstRow="0" w:lastRow="0" w:firstColumn="0" w:lastColumn="0" w:oddVBand="0" w:evenVBand="0" w:oddHBand="0" w:evenHBand="0" w:firstRowFirstColumn="0" w:firstRowLastColumn="0" w:lastRowFirstColumn="0" w:lastRowLastColumn="0"/>
            </w:pPr>
            <w:r>
              <w:t>20</w:t>
            </w:r>
          </w:p>
        </w:tc>
        <w:tc>
          <w:tcPr>
            <w:tcW w:w="1806" w:type="pct"/>
            <w:tcBorders>
              <w:top w:val="single" w:sz="4" w:space="0" w:color="0070C0"/>
              <w:left w:val="single" w:sz="4" w:space="0" w:color="0070C0"/>
              <w:bottom w:val="single" w:sz="4" w:space="0" w:color="0070C0"/>
              <w:right w:val="single" w:sz="4" w:space="0" w:color="0070C0"/>
            </w:tcBorders>
            <w:vAlign w:val="center"/>
          </w:tcPr>
          <w:p w14:paraId="63232A74" w14:textId="5D5410B7" w:rsidR="00E1519C" w:rsidRPr="00200F11" w:rsidRDefault="00E1519C" w:rsidP="00E1519C">
            <w:pPr>
              <w:cnfStyle w:val="000000000000" w:firstRow="0" w:lastRow="0" w:firstColumn="0" w:lastColumn="0" w:oddVBand="0" w:evenVBand="0" w:oddHBand="0" w:evenHBand="0" w:firstRowFirstColumn="0" w:firstRowLastColumn="0" w:lastRowFirstColumn="0" w:lastRowLastColumn="0"/>
            </w:pPr>
            <w:r>
              <w:t>Fencing, driveways, curbing, parking lots, sidewalks, landscaping, grading (water ponding), catch basins</w:t>
            </w:r>
          </w:p>
        </w:tc>
      </w:tr>
    </w:tbl>
    <w:p w14:paraId="64B6D86C" w14:textId="77777777" w:rsidR="00C74D26" w:rsidRDefault="00C74D26" w:rsidP="00C74D26">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36C38F0A" w14:textId="77777777" w:rsidR="002947A3" w:rsidRPr="00C74D26" w:rsidRDefault="002947A3" w:rsidP="00C74D26">
      <w:pPr>
        <w:pStyle w:val="Heading2"/>
      </w:pPr>
      <w:bookmarkStart w:id="29" w:name="_Toc36501458"/>
      <w:bookmarkStart w:id="30" w:name="_Toc36650380"/>
      <w:bookmarkStart w:id="31" w:name="_Toc36651764"/>
      <w:bookmarkStart w:id="32" w:name="_Toc23933345"/>
      <w:bookmarkStart w:id="33" w:name="_Toc58839704"/>
      <w:bookmarkEnd w:id="29"/>
      <w:bookmarkEnd w:id="30"/>
      <w:bookmarkEnd w:id="31"/>
      <w:r w:rsidRPr="00C74D26">
        <w:t>Condition Assessment Grading System</w:t>
      </w:r>
      <w:bookmarkEnd w:id="32"/>
      <w:bookmarkEnd w:id="33"/>
    </w:p>
    <w:p w14:paraId="07534163" w14:textId="3D7A5C3F" w:rsidR="002947A3" w:rsidRDefault="00AD5AF1" w:rsidP="002947A3">
      <w:pPr>
        <w:pStyle w:val="BodyText"/>
      </w:pPr>
      <w:r>
        <w:fldChar w:fldCharType="begin"/>
      </w:r>
      <w:r>
        <w:instrText xml:space="preserve"> REF _Ref26787814 \h </w:instrText>
      </w:r>
      <w:r>
        <w:fldChar w:fldCharType="separate"/>
      </w:r>
      <w:r w:rsidR="00EB23DE">
        <w:t xml:space="preserve">Table </w:t>
      </w:r>
      <w:r w:rsidR="00EB23DE">
        <w:rPr>
          <w:noProof/>
        </w:rPr>
        <w:t>3</w:t>
      </w:r>
      <w:r w:rsidR="00EB23DE">
        <w:noBreakHyphen/>
      </w:r>
      <w:r w:rsidR="00EB23DE">
        <w:rPr>
          <w:noProof/>
        </w:rPr>
        <w:t>2</w:t>
      </w:r>
      <w:r>
        <w:fldChar w:fldCharType="end"/>
      </w:r>
      <w:r>
        <w:t xml:space="preserve"> </w:t>
      </w:r>
      <w:r w:rsidR="002947A3">
        <w:t xml:space="preserve">below shows the overall approach for the 1 to 5 condition grading system. However, a condition grade was assigned to each asset using the associated condition grading scale for the assets’ life cycle category, as included in the Region’s </w:t>
      </w:r>
      <w:r w:rsidR="002947A3">
        <w:rPr>
          <w:i/>
        </w:rPr>
        <w:t>Condition Assessment Guideline for Discrete Water and Wastewater Facilities (2016)</w:t>
      </w:r>
      <w:r w:rsidR="002947A3">
        <w:t>.</w:t>
      </w:r>
    </w:p>
    <w:p w14:paraId="200022C5" w14:textId="1271F83A" w:rsidR="002947A3" w:rsidRDefault="002947A3" w:rsidP="002947A3">
      <w:pPr>
        <w:pStyle w:val="Caption"/>
        <w:keepNext/>
      </w:pPr>
      <w:bookmarkStart w:id="34" w:name="_Ref26787814"/>
      <w:bookmarkStart w:id="35" w:name="_Toc23933329"/>
      <w:bookmarkStart w:id="36" w:name="_Toc37252647"/>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2</w:t>
      </w:r>
      <w:r>
        <w:fldChar w:fldCharType="end"/>
      </w:r>
      <w:bookmarkEnd w:id="34"/>
      <w:r>
        <w:tab/>
        <w:t>General Condition Grading Scale*</w:t>
      </w:r>
      <w:bookmarkEnd w:id="35"/>
      <w:bookmarkEnd w:id="36"/>
    </w:p>
    <w:tbl>
      <w:tblPr>
        <w:tblStyle w:val="Table1"/>
        <w:tblW w:w="5000" w:type="pct"/>
        <w:tblCellMar>
          <w:left w:w="144" w:type="dxa"/>
          <w:right w:w="144" w:type="dxa"/>
        </w:tblCellMar>
        <w:tblLook w:val="04A0" w:firstRow="1" w:lastRow="0" w:firstColumn="1" w:lastColumn="0" w:noHBand="0" w:noVBand="1"/>
      </w:tblPr>
      <w:tblGrid>
        <w:gridCol w:w="2614"/>
        <w:gridCol w:w="7456"/>
      </w:tblGrid>
      <w:tr w:rsidR="00C74D26" w:rsidRPr="00200F11" w14:paraId="773EB21D" w14:textId="77777777" w:rsidTr="004010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tcBorders>
              <w:bottom w:val="single" w:sz="4" w:space="0" w:color="0070C0"/>
            </w:tcBorders>
          </w:tcPr>
          <w:p w14:paraId="1D8FA6F6" w14:textId="77777777" w:rsidR="00C74D26" w:rsidRPr="00200F11" w:rsidRDefault="00C74D26" w:rsidP="004010AA">
            <w:pPr>
              <w:tabs>
                <w:tab w:val="left" w:pos="3960"/>
                <w:tab w:val="right" w:leader="dot" w:pos="9720"/>
              </w:tabs>
              <w:spacing w:before="120" w:after="60"/>
              <w:ind w:right="360"/>
              <w:jc w:val="center"/>
              <w:rPr>
                <w:rFonts w:eastAsiaTheme="minorEastAsia"/>
                <w:b/>
                <w:sz w:val="22"/>
              </w:rPr>
            </w:pPr>
            <w:r>
              <w:rPr>
                <w:rFonts w:eastAsiaTheme="minorEastAsia"/>
                <w:b/>
                <w:caps w:val="0"/>
                <w:sz w:val="22"/>
              </w:rPr>
              <w:t>GRADE AND CONDITION</w:t>
            </w:r>
          </w:p>
        </w:tc>
        <w:tc>
          <w:tcPr>
            <w:tcW w:w="3702" w:type="pct"/>
            <w:tcBorders>
              <w:bottom w:val="single" w:sz="4" w:space="0" w:color="0070C0"/>
            </w:tcBorders>
          </w:tcPr>
          <w:p w14:paraId="2B04EE82" w14:textId="77777777" w:rsidR="00C74D26" w:rsidRPr="000F035F" w:rsidRDefault="00C74D26" w:rsidP="004010AA">
            <w:pPr>
              <w:tabs>
                <w:tab w:val="left" w:pos="3960"/>
                <w:tab w:val="right" w:leader="dot" w:pos="9720"/>
              </w:tabs>
              <w:spacing w:before="120" w:after="60"/>
              <w:ind w:right="360"/>
              <w:jc w:val="center"/>
              <w:cnfStyle w:val="100000000000" w:firstRow="1" w:lastRow="0" w:firstColumn="0" w:lastColumn="0" w:oddVBand="0" w:evenVBand="0" w:oddHBand="0" w:evenHBand="0" w:firstRowFirstColumn="0" w:firstRowLastColumn="0" w:lastRowFirstColumn="0" w:lastRowLastColumn="0"/>
              <w:rPr>
                <w:rFonts w:eastAsiaTheme="minorEastAsia"/>
                <w:b/>
                <w:caps w:val="0"/>
                <w:sz w:val="22"/>
              </w:rPr>
            </w:pPr>
            <w:r w:rsidRPr="000F035F">
              <w:rPr>
                <w:rFonts w:eastAsiaTheme="minorEastAsia"/>
                <w:b/>
                <w:caps w:val="0"/>
                <w:sz w:val="22"/>
              </w:rPr>
              <w:t>PERFORMANCE &amp; DEFICIENCIES</w:t>
            </w:r>
          </w:p>
        </w:tc>
      </w:tr>
      <w:tr w:rsidR="00C74D26" w:rsidRPr="00200F11" w14:paraId="4E6A90D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3B43E7EA" w14:textId="77777777" w:rsidR="00C74D26" w:rsidRDefault="00C74D26" w:rsidP="004010AA">
            <w:pPr>
              <w:rPr>
                <w:rFonts w:ascii="Gentium Basic" w:hAnsi="Gentium Basic"/>
              </w:rPr>
            </w:pPr>
            <w:r>
              <w:t>1 – Very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3724CCB5"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Very good physical condition – no wear &amp; tear, no or minimum risk of failure</w:t>
            </w:r>
          </w:p>
          <w:p w14:paraId="19CE074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Operable and well maintained</w:t>
            </w:r>
          </w:p>
          <w:p w14:paraId="0FFA32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Expected to perform adequately with routine maintenance for at least another 80 percent of its estimated life</w:t>
            </w:r>
          </w:p>
          <w:p w14:paraId="0C73B81B"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Performance meets expectation</w:t>
            </w:r>
          </w:p>
        </w:tc>
      </w:tr>
      <w:tr w:rsidR="00C74D26" w:rsidRPr="00200F11" w14:paraId="5B1B9117"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69436850" w14:textId="77777777" w:rsidR="00C74D26" w:rsidRDefault="00C74D26" w:rsidP="004010AA">
            <w:r>
              <w:t>2 – Good</w:t>
            </w:r>
          </w:p>
        </w:tc>
        <w:tc>
          <w:tcPr>
            <w:tcW w:w="3702" w:type="pct"/>
            <w:tcBorders>
              <w:top w:val="single" w:sz="4" w:space="0" w:color="0070C0"/>
              <w:left w:val="single" w:sz="4" w:space="0" w:color="0070C0"/>
              <w:bottom w:val="single" w:sz="4" w:space="0" w:color="0070C0"/>
              <w:right w:val="single" w:sz="4" w:space="0" w:color="0070C0"/>
            </w:tcBorders>
            <w:vAlign w:val="center"/>
          </w:tcPr>
          <w:p w14:paraId="5A05A79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Good physical condition – minor wear &amp; tear, minimum risk of failure</w:t>
            </w:r>
          </w:p>
          <w:p w14:paraId="25FB4697"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Little to no diminished performance</w:t>
            </w:r>
          </w:p>
          <w:p w14:paraId="33CFD690"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substantial deterioration or diminished performance over the next 5 to 10 years</w:t>
            </w:r>
          </w:p>
          <w:p w14:paraId="476725A2"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No immediate repair work required</w:t>
            </w:r>
          </w:p>
        </w:tc>
      </w:tr>
      <w:tr w:rsidR="00C74D26" w:rsidRPr="00200F11" w14:paraId="5C35F12A"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4B9A0602" w14:textId="77777777" w:rsidR="00C74D26" w:rsidRDefault="00C74D26" w:rsidP="004010AA">
            <w:r>
              <w:t>3 – Fair</w:t>
            </w:r>
          </w:p>
        </w:tc>
        <w:tc>
          <w:tcPr>
            <w:tcW w:w="3702" w:type="pct"/>
            <w:tcBorders>
              <w:top w:val="single" w:sz="4" w:space="0" w:color="0070C0"/>
              <w:left w:val="single" w:sz="4" w:space="0" w:color="0070C0"/>
              <w:bottom w:val="single" w:sz="4" w:space="0" w:color="0070C0"/>
              <w:right w:val="single" w:sz="4" w:space="0" w:color="0070C0"/>
            </w:tcBorders>
            <w:vAlign w:val="center"/>
          </w:tcPr>
          <w:p w14:paraId="6EE54EB8"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Acceptable physical condition – moderate wear &amp; tear, moderate risk of failure</w:t>
            </w:r>
          </w:p>
          <w:p w14:paraId="6E09DA6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Functionally sound but is showing signs of wear and diminished performance</w:t>
            </w:r>
          </w:p>
          <w:p w14:paraId="0B0DBC4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further deterioration and diminished performance over the next 5 to 10 years</w:t>
            </w:r>
          </w:p>
          <w:p w14:paraId="28FBBAB1"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is required, but asset is serviceable</w:t>
            </w:r>
          </w:p>
        </w:tc>
      </w:tr>
      <w:tr w:rsidR="00C74D26" w:rsidRPr="00200F11" w14:paraId="3E7B2BD4"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C71C26F" w14:textId="77777777" w:rsidR="00C74D26" w:rsidRDefault="00C74D26" w:rsidP="004010AA">
            <w:r>
              <w:t>4 –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533CDE8F"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Poor physical condition – heavy wear &amp; tear, significant risk of failure</w:t>
            </w:r>
          </w:p>
          <w:p w14:paraId="613303A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performance reduction</w:t>
            </w:r>
          </w:p>
          <w:p w14:paraId="7D208A4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Potential for failure within the next 5 years</w:t>
            </w:r>
          </w:p>
          <w:p w14:paraId="64662A8C"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Repair work required immediately, or replace asset</w:t>
            </w:r>
          </w:p>
        </w:tc>
      </w:tr>
      <w:tr w:rsidR="00C74D26" w:rsidRPr="00200F11" w14:paraId="18180D2B" w14:textId="77777777" w:rsidTr="004010AA">
        <w:trPr>
          <w:cantSplit w:val="0"/>
        </w:trPr>
        <w:tc>
          <w:tcPr>
            <w:cnfStyle w:val="001000000000" w:firstRow="0" w:lastRow="0" w:firstColumn="1" w:lastColumn="0" w:oddVBand="0" w:evenVBand="0" w:oddHBand="0" w:evenHBand="0" w:firstRowFirstColumn="0" w:firstRowLastColumn="0" w:lastRowFirstColumn="0" w:lastRowLastColumn="0"/>
            <w:tcW w:w="1298" w:type="pct"/>
            <w:tcBorders>
              <w:top w:val="single" w:sz="4" w:space="0" w:color="0070C0"/>
              <w:left w:val="single" w:sz="4" w:space="0" w:color="0070C0"/>
              <w:bottom w:val="single" w:sz="4" w:space="0" w:color="0070C0"/>
              <w:right w:val="single" w:sz="4" w:space="0" w:color="0070C0"/>
            </w:tcBorders>
            <w:vAlign w:val="center"/>
          </w:tcPr>
          <w:p w14:paraId="164D3E3B" w14:textId="77777777" w:rsidR="00C74D26" w:rsidRDefault="00C74D26" w:rsidP="004010AA">
            <w:r>
              <w:t>5 – Very Poor</w:t>
            </w:r>
          </w:p>
        </w:tc>
        <w:tc>
          <w:tcPr>
            <w:tcW w:w="3702" w:type="pct"/>
            <w:tcBorders>
              <w:top w:val="single" w:sz="4" w:space="0" w:color="0070C0"/>
              <w:left w:val="single" w:sz="4" w:space="0" w:color="0070C0"/>
              <w:bottom w:val="single" w:sz="4" w:space="0" w:color="0070C0"/>
              <w:right w:val="single" w:sz="4" w:space="0" w:color="0070C0"/>
            </w:tcBorders>
            <w:vAlign w:val="center"/>
          </w:tcPr>
          <w:p w14:paraId="2C592B9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Bad physical condition – heavy wear &amp; tear, failure is imminent</w:t>
            </w:r>
          </w:p>
          <w:p w14:paraId="73E9DE46"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Excessive maintenance is required</w:t>
            </w:r>
          </w:p>
          <w:p w14:paraId="6E0119E4"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Service life has ended</w:t>
            </w:r>
          </w:p>
          <w:p w14:paraId="3B4B2069"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t>Significant health &amp; safety hazard</w:t>
            </w:r>
          </w:p>
          <w:p w14:paraId="4C273B3A" w14:textId="77777777" w:rsidR="00C74D26" w:rsidRPr="00C055E1" w:rsidRDefault="00C74D26" w:rsidP="004010A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18"/>
              </w:rPr>
            </w:pPr>
            <w:r w:rsidRPr="00C055E1">
              <w:rPr>
                <w:sz w:val="18"/>
              </w:rPr>
              <w:lastRenderedPageBreak/>
              <w:t>Major repair work required or replace asset immediately</w:t>
            </w:r>
          </w:p>
        </w:tc>
      </w:tr>
    </w:tbl>
    <w:p w14:paraId="4DB625B5" w14:textId="2AB017B8" w:rsidR="002947A3" w:rsidRDefault="002947A3" w:rsidP="002947A3">
      <w:pPr>
        <w:suppressAutoHyphens/>
        <w:spacing w:before="120" w:after="120" w:line="240" w:lineRule="auto"/>
        <w:rPr>
          <w:rFonts w:ascii="Gentium Basic" w:eastAsia="Gentium Basic" w:hAnsi="Gentium Basic" w:cs="Gentium Basic"/>
          <w:sz w:val="16"/>
        </w:rPr>
      </w:pPr>
      <w:r>
        <w:rPr>
          <w:rFonts w:ascii="Gentium Basic" w:eastAsia="Gentium Basic" w:hAnsi="Gentium Basic" w:cs="Gentium Basic"/>
          <w:sz w:val="16"/>
        </w:rPr>
        <w:lastRenderedPageBreak/>
        <w:t xml:space="preserve">*York Region’s </w:t>
      </w:r>
      <w:r>
        <w:rPr>
          <w:rFonts w:ascii="Gentium Basic" w:eastAsia="Gentium Basic" w:hAnsi="Gentium Basic" w:cs="Gentium Basic"/>
          <w:i/>
          <w:sz w:val="16"/>
        </w:rPr>
        <w:t>Condition Assessment Guideline for Discrete Water and Wastewater Facilities (2016)</w:t>
      </w:r>
    </w:p>
    <w:p w14:paraId="5FD1789A" w14:textId="77777777" w:rsidR="002947A3" w:rsidRPr="00A91521" w:rsidRDefault="002947A3" w:rsidP="00A91521">
      <w:pPr>
        <w:pStyle w:val="Heading2"/>
        <w:ind w:left="720" w:hanging="720"/>
      </w:pPr>
      <w:bookmarkStart w:id="37" w:name="_Toc23933346"/>
      <w:bookmarkStart w:id="38" w:name="_Toc58839705"/>
      <w:r>
        <w:t>Risk Assessment</w:t>
      </w:r>
      <w:bookmarkEnd w:id="37"/>
      <w:bookmarkEnd w:id="38"/>
    </w:p>
    <w:p w14:paraId="020CA2B6" w14:textId="77777777" w:rsidR="002947A3" w:rsidRDefault="002947A3" w:rsidP="002947A3">
      <w:pPr>
        <w:pStyle w:val="BodyText"/>
        <w:rPr>
          <w:rFonts w:cs="Arial"/>
        </w:rPr>
      </w:pPr>
      <w:r>
        <w:t xml:space="preserve">To determine the priority of infrastructure capital needs, the risk associated with asset failure was assessed using the Region’s risk evaluation framework outlined in the Condition Assessment Guideline. The Probability of Asset Failure (1 to 5) and Consequence of Asset Failure (1 to 5) were assigned to each </w:t>
      </w:r>
      <w:proofErr w:type="gramStart"/>
      <w:r>
        <w:t>asset, and</w:t>
      </w:r>
      <w:proofErr w:type="gramEnd"/>
      <w:r>
        <w:t xml:space="preserve"> multiplied together to determine the risk rating. Based on the risk rating, the severity of the risk was categorized as Low, Moderate, High or Critical. The resulting findings of the risk assessment were used to prioritize the recommended works, thus lowering the overall risk associated with the Region’s infrastructure and optimizing the allocation of capital funding. </w:t>
      </w:r>
    </w:p>
    <w:p w14:paraId="39CACFC6" w14:textId="77777777" w:rsidR="002947A3" w:rsidRPr="00A91521" w:rsidRDefault="002947A3" w:rsidP="00A91521">
      <w:pPr>
        <w:pStyle w:val="Heading2"/>
        <w:ind w:left="720" w:hanging="720"/>
      </w:pPr>
      <w:bookmarkStart w:id="39" w:name="_Toc23933347"/>
      <w:bookmarkStart w:id="40" w:name="_Toc58839706"/>
      <w:r>
        <w:t>Prioritization of Recommended Works</w:t>
      </w:r>
      <w:bookmarkEnd w:id="39"/>
      <w:bookmarkEnd w:id="40"/>
    </w:p>
    <w:p w14:paraId="3491A67D" w14:textId="567C226D" w:rsidR="002947A3" w:rsidRDefault="002947A3" w:rsidP="002947A3">
      <w:pPr>
        <w:pStyle w:val="BodyText"/>
      </w:pPr>
      <w:r>
        <w:t xml:space="preserve">The recommended rehabilitation and replacement </w:t>
      </w:r>
      <w:proofErr w:type="gramStart"/>
      <w:r>
        <w:t>works</w:t>
      </w:r>
      <w:proofErr w:type="gramEnd"/>
      <w:r>
        <w:t xml:space="preserve"> for each facility were prioritized according to the Region’s infrastructure improvement timelines provided below in </w:t>
      </w:r>
      <w:r w:rsidR="00AD5AF1">
        <w:fldChar w:fldCharType="begin"/>
      </w:r>
      <w:r w:rsidR="00AD5AF1">
        <w:instrText xml:space="preserve"> REF _Ref26787841 \h </w:instrText>
      </w:r>
      <w:r w:rsidR="00AD5AF1">
        <w:fldChar w:fldCharType="separate"/>
      </w:r>
      <w:r w:rsidR="00EB23DE">
        <w:t xml:space="preserve">Table </w:t>
      </w:r>
      <w:r w:rsidR="00EB23DE">
        <w:rPr>
          <w:noProof/>
        </w:rPr>
        <w:t>3</w:t>
      </w:r>
      <w:r w:rsidR="00EB23DE">
        <w:noBreakHyphen/>
      </w:r>
      <w:r w:rsidR="00EB23DE">
        <w:rPr>
          <w:noProof/>
        </w:rPr>
        <w:t>3</w:t>
      </w:r>
      <w:r w:rsidR="00AD5AF1">
        <w:fldChar w:fldCharType="end"/>
      </w:r>
      <w:r>
        <w:t>.</w:t>
      </w:r>
    </w:p>
    <w:p w14:paraId="52ACE5CC" w14:textId="666DE0BD" w:rsidR="002947A3" w:rsidRDefault="002947A3" w:rsidP="002947A3">
      <w:pPr>
        <w:pStyle w:val="Caption"/>
        <w:keepNext/>
      </w:pPr>
      <w:bookmarkStart w:id="41" w:name="_Ref26787841"/>
      <w:bookmarkStart w:id="42" w:name="_Toc23933330"/>
      <w:bookmarkStart w:id="43" w:name="_Toc37252648"/>
      <w:r>
        <w:t xml:space="preserve">Table </w:t>
      </w:r>
      <w:r>
        <w:fldChar w:fldCharType="begin"/>
      </w:r>
      <w:r>
        <w:instrText xml:space="preserve"> STYLEREF 1 \s </w:instrText>
      </w:r>
      <w:r>
        <w:fldChar w:fldCharType="separate"/>
      </w:r>
      <w:r w:rsidR="00EB23DE">
        <w:rPr>
          <w:noProof/>
        </w:rPr>
        <w:t>3</w:t>
      </w:r>
      <w:r>
        <w:fldChar w:fldCharType="end"/>
      </w:r>
      <w:r>
        <w:noBreakHyphen/>
      </w:r>
      <w:r>
        <w:fldChar w:fldCharType="begin"/>
      </w:r>
      <w:r>
        <w:instrText xml:space="preserve"> SEQ Table \* ARABIC \s 1 </w:instrText>
      </w:r>
      <w:r>
        <w:fldChar w:fldCharType="separate"/>
      </w:r>
      <w:r w:rsidR="00EB23DE">
        <w:rPr>
          <w:noProof/>
        </w:rPr>
        <w:t>3</w:t>
      </w:r>
      <w:r>
        <w:fldChar w:fldCharType="end"/>
      </w:r>
      <w:bookmarkEnd w:id="41"/>
      <w:r>
        <w:tab/>
        <w:t>York Region Infrastructure Improvement Prioritization</w:t>
      </w:r>
      <w:bookmarkEnd w:id="42"/>
      <w:bookmarkEnd w:id="43"/>
    </w:p>
    <w:tbl>
      <w:tblPr>
        <w:tblStyle w:val="Table1"/>
        <w:tblW w:w="5005" w:type="pct"/>
        <w:tblInd w:w="-5" w:type="dxa"/>
        <w:tblCellMar>
          <w:left w:w="144" w:type="dxa"/>
          <w:right w:w="144" w:type="dxa"/>
        </w:tblCellMar>
        <w:tblLook w:val="04A0" w:firstRow="1" w:lastRow="0" w:firstColumn="1" w:lastColumn="0" w:noHBand="0" w:noVBand="1"/>
      </w:tblPr>
      <w:tblGrid>
        <w:gridCol w:w="5042"/>
        <w:gridCol w:w="5038"/>
      </w:tblGrid>
      <w:tr w:rsidR="00514D73" w:rsidRPr="00200F11" w14:paraId="4B4DADF9" w14:textId="77777777" w:rsidTr="00514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1" w:type="pct"/>
            <w:tcBorders>
              <w:bottom w:val="single" w:sz="4" w:space="0" w:color="0070C0"/>
            </w:tcBorders>
          </w:tcPr>
          <w:p w14:paraId="08CE410C" w14:textId="41A7E2E2" w:rsidR="00514D73" w:rsidRPr="00514D73" w:rsidRDefault="00514D73" w:rsidP="00514D73">
            <w:pPr>
              <w:jc w:val="center"/>
              <w:rPr>
                <w:b/>
              </w:rPr>
            </w:pPr>
            <w:r w:rsidRPr="00514D73">
              <w:rPr>
                <w:b/>
              </w:rPr>
              <w:t>REHABILITATION</w:t>
            </w:r>
            <w:proofErr w:type="gramStart"/>
            <w:r w:rsidRPr="00514D73">
              <w:rPr>
                <w:b/>
              </w:rPr>
              <w:t>/  REPLACEMENT</w:t>
            </w:r>
            <w:proofErr w:type="gramEnd"/>
            <w:r w:rsidRPr="00514D73">
              <w:rPr>
                <w:b/>
              </w:rPr>
              <w:t xml:space="preserve"> TIMELINE</w:t>
            </w:r>
          </w:p>
        </w:tc>
        <w:tc>
          <w:tcPr>
            <w:tcW w:w="2499" w:type="pct"/>
            <w:tcBorders>
              <w:bottom w:val="single" w:sz="4" w:space="0" w:color="0070C0"/>
            </w:tcBorders>
          </w:tcPr>
          <w:p w14:paraId="6BA20E85" w14:textId="60B7DAEE" w:rsidR="00514D73" w:rsidRPr="00514D73" w:rsidRDefault="00514D73" w:rsidP="00514D73">
            <w:pPr>
              <w:jc w:val="center"/>
              <w:cnfStyle w:val="100000000000" w:firstRow="1" w:lastRow="0" w:firstColumn="0" w:lastColumn="0" w:oddVBand="0" w:evenVBand="0" w:oddHBand="0" w:evenHBand="0" w:firstRowFirstColumn="0" w:firstRowLastColumn="0" w:lastRowFirstColumn="0" w:lastRowLastColumn="0"/>
              <w:rPr>
                <w:b/>
              </w:rPr>
            </w:pPr>
            <w:r w:rsidRPr="00514D73">
              <w:rPr>
                <w:b/>
              </w:rPr>
              <w:t>DEFINITION</w:t>
            </w:r>
          </w:p>
        </w:tc>
      </w:tr>
      <w:tr w:rsidR="00514D73" w:rsidRPr="00200F11" w14:paraId="090C8BC0"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7E17F402" w14:textId="3CCF14E5" w:rsidR="00514D73" w:rsidRPr="003F1F32" w:rsidRDefault="00514D73" w:rsidP="00BD6C1E">
            <w:pPr>
              <w:jc w:val="center"/>
            </w:pPr>
            <w:r w:rsidRPr="00A17E56">
              <w:rPr>
                <w:szCs w:val="20"/>
              </w:rPr>
              <w:t>Immediate</w:t>
            </w:r>
          </w:p>
        </w:tc>
        <w:tc>
          <w:tcPr>
            <w:tcW w:w="2499" w:type="pct"/>
            <w:tcBorders>
              <w:top w:val="single" w:sz="4" w:space="0" w:color="0070C0"/>
              <w:left w:val="single" w:sz="4" w:space="0" w:color="0070C0"/>
              <w:bottom w:val="single" w:sz="4" w:space="0" w:color="0070C0"/>
              <w:right w:val="single" w:sz="4" w:space="0" w:color="0070C0"/>
            </w:tcBorders>
            <w:vAlign w:val="center"/>
          </w:tcPr>
          <w:p w14:paraId="77F8E6A9" w14:textId="6F617360"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Immediate Improvements</w:t>
            </w:r>
          </w:p>
        </w:tc>
      </w:tr>
      <w:tr w:rsidR="00514D73" w:rsidRPr="00200F11" w14:paraId="3BC02645"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4159FA2D" w14:textId="08941015" w:rsidR="00514D73" w:rsidRPr="003F1F32" w:rsidRDefault="00514D73" w:rsidP="00BD6C1E">
            <w:pPr>
              <w:jc w:val="center"/>
            </w:pPr>
            <w:r w:rsidRPr="00A17E56">
              <w:rPr>
                <w:szCs w:val="20"/>
              </w:rPr>
              <w:t>1-5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33DF5761" w14:textId="33399FD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pPr>
            <w:r w:rsidRPr="00A17E56">
              <w:rPr>
                <w:szCs w:val="20"/>
              </w:rPr>
              <w:t>Short-Term Improvements</w:t>
            </w:r>
          </w:p>
        </w:tc>
      </w:tr>
      <w:tr w:rsidR="00514D73" w:rsidRPr="00200F11" w14:paraId="23F0F033"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5588E9ED" w14:textId="44B4D284" w:rsidR="00514D73" w:rsidRPr="003F1F32" w:rsidRDefault="00514D73" w:rsidP="00BD6C1E">
            <w:pPr>
              <w:jc w:val="center"/>
            </w:pPr>
            <w:r w:rsidRPr="00A17E56">
              <w:rPr>
                <w:szCs w:val="20"/>
              </w:rPr>
              <w:t>6-10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0083002B" w14:textId="67FCF7A1"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Intermediate Improvements</w:t>
            </w:r>
          </w:p>
        </w:tc>
      </w:tr>
      <w:tr w:rsidR="00514D73" w:rsidRPr="00200F11" w14:paraId="71E81B7B" w14:textId="77777777" w:rsidTr="00BD6C1E">
        <w:trPr>
          <w:cantSplit w:val="0"/>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0070C0"/>
              <w:left w:val="single" w:sz="4" w:space="0" w:color="0070C0"/>
              <w:bottom w:val="single" w:sz="4" w:space="0" w:color="0070C0"/>
              <w:right w:val="single" w:sz="4" w:space="0" w:color="0070C0"/>
            </w:tcBorders>
            <w:vAlign w:val="center"/>
          </w:tcPr>
          <w:p w14:paraId="6D3B8AEC" w14:textId="6EB4C7FB" w:rsidR="00514D73" w:rsidRPr="003F1F32" w:rsidRDefault="00514D73" w:rsidP="00BD6C1E">
            <w:pPr>
              <w:jc w:val="center"/>
            </w:pPr>
            <w:r w:rsidRPr="00A17E56">
              <w:rPr>
                <w:szCs w:val="20"/>
              </w:rPr>
              <w:t>11-20 Years</w:t>
            </w:r>
          </w:p>
        </w:tc>
        <w:tc>
          <w:tcPr>
            <w:tcW w:w="2499" w:type="pct"/>
            <w:tcBorders>
              <w:top w:val="single" w:sz="4" w:space="0" w:color="0070C0"/>
              <w:left w:val="single" w:sz="4" w:space="0" w:color="0070C0"/>
              <w:bottom w:val="single" w:sz="4" w:space="0" w:color="0070C0"/>
              <w:right w:val="single" w:sz="4" w:space="0" w:color="0070C0"/>
            </w:tcBorders>
            <w:vAlign w:val="center"/>
          </w:tcPr>
          <w:p w14:paraId="204D7AFE" w14:textId="2868E8FD" w:rsidR="00514D73" w:rsidRPr="003F1F32" w:rsidRDefault="00514D73" w:rsidP="00BD6C1E">
            <w:pPr>
              <w:jc w:val="center"/>
              <w:cnfStyle w:val="000000000000" w:firstRow="0" w:lastRow="0" w:firstColumn="0" w:lastColumn="0" w:oddVBand="0" w:evenVBand="0" w:oddHBand="0" w:evenHBand="0" w:firstRowFirstColumn="0" w:firstRowLastColumn="0" w:lastRowFirstColumn="0" w:lastRowLastColumn="0"/>
              <w:rPr>
                <w:bCs/>
              </w:rPr>
            </w:pPr>
            <w:r w:rsidRPr="00A17E56">
              <w:rPr>
                <w:szCs w:val="20"/>
              </w:rPr>
              <w:t>Long-Term Improvements</w:t>
            </w:r>
          </w:p>
        </w:tc>
      </w:tr>
    </w:tbl>
    <w:p w14:paraId="2D628647" w14:textId="77777777" w:rsidR="002947A3" w:rsidRPr="00BD6C1E" w:rsidRDefault="002947A3" w:rsidP="00BD6C1E">
      <w:pPr>
        <w:pStyle w:val="Heading2"/>
      </w:pPr>
      <w:bookmarkStart w:id="44" w:name="_Toc23933348"/>
      <w:bookmarkStart w:id="45" w:name="_Toc58839707"/>
      <w:r w:rsidRPr="00BD6C1E">
        <w:t>Cost Estimates</w:t>
      </w:r>
      <w:bookmarkEnd w:id="44"/>
      <w:bookmarkEnd w:id="45"/>
    </w:p>
    <w:p w14:paraId="37C61382" w14:textId="7D4F7F7B" w:rsidR="002947A3" w:rsidRDefault="002947A3" w:rsidP="002947A3">
      <w:pPr>
        <w:pStyle w:val="BodyText"/>
      </w:pPr>
      <w:r>
        <w:t xml:space="preserve">WSP </w:t>
      </w:r>
      <w:r w:rsidR="00E1519C">
        <w:t xml:space="preserve">and Landmark </w:t>
      </w:r>
      <w:r>
        <w:t xml:space="preserve">routinely undertake facility repair and rehabilitation projects ranging from minor rehabilitation or replacement of equipment to extensive building alteration and redevelopment. Such work provides real world and timely cost data that is used to provide clear and accurate estimates for capital planning and budgeting purposes. The replacement cost for each asset was based on the purchase cost obtained from equipment suppliers as well as accepted industry references such as RS Means. Allowances for all aspects of the replacement, such as installation (including for example, removal and disposal, ancillary installation, testing and commissioning) were added to the equipment purchase cost to establish the full cost of replacement for each component, in effect, resulting in a “Contracted out” cost. Allowances for engineering and contingency were not included in the replacement costs. </w:t>
      </w:r>
      <w:r w:rsidRPr="00306137">
        <w:t xml:space="preserve">All replacement dollars referenced in this report refer to the total equipment replacement cost in present day </w:t>
      </w:r>
      <w:proofErr w:type="gramStart"/>
      <w:r w:rsidR="004139EC" w:rsidRPr="004139EC">
        <w:t xml:space="preserve">{{ </w:t>
      </w:r>
      <w:proofErr w:type="spellStart"/>
      <w:r w:rsidR="004139EC" w:rsidRPr="004139EC">
        <w:t>ry</w:t>
      </w:r>
      <w:proofErr w:type="spellEnd"/>
      <w:proofErr w:type="gramEnd"/>
      <w:r w:rsidR="004139EC" w:rsidRPr="004139EC">
        <w:t xml:space="preserve"> }}</w:t>
      </w:r>
      <w:r w:rsidR="004139EC" w:rsidRPr="00091E14">
        <w:rPr>
          <w:b/>
        </w:rPr>
        <w:t xml:space="preserve"> </w:t>
      </w:r>
      <w:r w:rsidR="00790BF6">
        <w:t xml:space="preserve"> </w:t>
      </w:r>
      <w:r>
        <w:t xml:space="preserve">Canadian dollars. </w:t>
      </w:r>
    </w:p>
    <w:p w14:paraId="44E7212B" w14:textId="77777777" w:rsidR="002947A3" w:rsidRDefault="002947A3" w:rsidP="002947A3">
      <w:pPr>
        <w:pStyle w:val="BodyText"/>
      </w:pPr>
      <w:r>
        <w:t>The replacement costs represent like-for-like replacement of the building components, systems and equipment as it is assumed that any building will be replaced with a building of similar size and with the same internal functions. However, where there is equipment installed that has become obsolete or a new technology has become industry standard, the replacement cost represents the current alternative for the equipment. For example, technological advancements in lighting have provided energy efficient alternatives for some of the lighting installed at the Region’s facilities. High pressure sodium (HPS), incandescent or metal halide lighting can now be replaced with LED or energy efficient fluorescent lighting. Although the initial replacement cost may be higher, there are long term savings to be had from less frequent bulb replacements and lower energy costs.</w:t>
      </w:r>
    </w:p>
    <w:p w14:paraId="71F03846" w14:textId="77777777" w:rsidR="002947A3" w:rsidRDefault="002947A3" w:rsidP="002947A3">
      <w:pPr>
        <w:pStyle w:val="Heading2"/>
        <w:pBdr>
          <w:top w:val="single" w:sz="4" w:space="9" w:color="F9423A" w:themeColor="accent1"/>
        </w:pBdr>
        <w:tabs>
          <w:tab w:val="left" w:pos="0"/>
          <w:tab w:val="num" w:pos="720"/>
        </w:tabs>
        <w:spacing w:line="288" w:lineRule="auto"/>
      </w:pPr>
      <w:bookmarkStart w:id="46" w:name="_Toc23933349"/>
      <w:bookmarkStart w:id="47" w:name="_Toc58839708"/>
      <w:r>
        <w:lastRenderedPageBreak/>
        <w:t>Evaluating Estimated Remaining Service Life</w:t>
      </w:r>
      <w:bookmarkEnd w:id="46"/>
      <w:bookmarkEnd w:id="47"/>
    </w:p>
    <w:p w14:paraId="27ABC47A" w14:textId="77777777" w:rsidR="002947A3" w:rsidRDefault="002947A3" w:rsidP="002947A3">
      <w:pPr>
        <w:pStyle w:val="BodyText"/>
      </w:pPr>
      <w:r>
        <w:t xml:space="preserve">Various factors were considered when estimating the remaining service life of the assets, including: </w:t>
      </w:r>
    </w:p>
    <w:p w14:paraId="039D374B" w14:textId="77777777" w:rsidR="002947A3" w:rsidRDefault="002947A3" w:rsidP="002947A3">
      <w:pPr>
        <w:pStyle w:val="ListBullet"/>
        <w:tabs>
          <w:tab w:val="clear" w:pos="540"/>
          <w:tab w:val="left" w:pos="360"/>
          <w:tab w:val="num" w:pos="3420"/>
        </w:tabs>
        <w:ind w:left="540"/>
        <w:jc w:val="left"/>
      </w:pPr>
      <w:r>
        <w:rPr>
          <w:b/>
        </w:rPr>
        <w:t>Technological obsolescence</w:t>
      </w:r>
      <w:r>
        <w:t xml:space="preserve"> – Is the asset likely to become obsolete by new technology before it is </w:t>
      </w:r>
      <w:proofErr w:type="gramStart"/>
      <w:r>
        <w:t>actually worn</w:t>
      </w:r>
      <w:proofErr w:type="gramEnd"/>
      <w:r>
        <w:t xml:space="preserve"> out?</w:t>
      </w:r>
    </w:p>
    <w:p w14:paraId="415EE9D9" w14:textId="77777777" w:rsidR="002947A3" w:rsidRDefault="002947A3" w:rsidP="002947A3">
      <w:pPr>
        <w:pStyle w:val="ListBullet"/>
        <w:tabs>
          <w:tab w:val="clear" w:pos="540"/>
          <w:tab w:val="left" w:pos="360"/>
          <w:tab w:val="num" w:pos="3420"/>
        </w:tabs>
        <w:ind w:left="540"/>
        <w:jc w:val="left"/>
      </w:pPr>
      <w:r>
        <w:rPr>
          <w:b/>
        </w:rPr>
        <w:t>Deterioration</w:t>
      </w:r>
      <w:r>
        <w:t xml:space="preserve"> – What conditions will the asset operate under?</w:t>
      </w:r>
    </w:p>
    <w:p w14:paraId="713E0D1C" w14:textId="77777777" w:rsidR="002947A3" w:rsidRDefault="002947A3" w:rsidP="002947A3">
      <w:pPr>
        <w:pStyle w:val="ListBullet"/>
        <w:tabs>
          <w:tab w:val="clear" w:pos="540"/>
          <w:tab w:val="left" w:pos="360"/>
          <w:tab w:val="num" w:pos="3420"/>
        </w:tabs>
        <w:ind w:left="540"/>
        <w:jc w:val="left"/>
      </w:pPr>
      <w:r>
        <w:rPr>
          <w:b/>
        </w:rPr>
        <w:t>Maintenance Program</w:t>
      </w:r>
      <w:r>
        <w:t xml:space="preserve"> – Does the assets’ maintenance program promote a long life?</w:t>
      </w:r>
    </w:p>
    <w:p w14:paraId="7489DEDC" w14:textId="77777777" w:rsidR="002947A3" w:rsidRDefault="002947A3" w:rsidP="002947A3">
      <w:pPr>
        <w:pStyle w:val="ListBullet"/>
        <w:tabs>
          <w:tab w:val="clear" w:pos="540"/>
          <w:tab w:val="left" w:pos="360"/>
          <w:tab w:val="num" w:pos="3420"/>
        </w:tabs>
        <w:ind w:left="540"/>
        <w:jc w:val="left"/>
      </w:pPr>
      <w:r>
        <w:rPr>
          <w:b/>
        </w:rPr>
        <w:t>History of Similar Assets</w:t>
      </w:r>
      <w:r>
        <w:t xml:space="preserve"> – What is the track record for replacement of this </w:t>
      </w:r>
      <w:proofErr w:type="gramStart"/>
      <w:r>
        <w:t>particular asset</w:t>
      </w:r>
      <w:proofErr w:type="gramEnd"/>
      <w:r>
        <w:t>?</w:t>
      </w:r>
    </w:p>
    <w:p w14:paraId="68378924" w14:textId="77777777" w:rsidR="002947A3" w:rsidRDefault="002947A3" w:rsidP="002947A3">
      <w:pPr>
        <w:pStyle w:val="BodyText"/>
      </w:pPr>
      <w:r>
        <w:t xml:space="preserve">The concept of estimated remaining service life reflects the reality that the number of years an asset remains in service is not directly correlated to its age; it is a function of preventative maintenance/rehabilitation activities, ability of the asset to meet service requirements as well as current condition. If an asset is subject to a rigorous preventative maintenance program, the estimated remaining service life for that </w:t>
      </w:r>
      <w:proofErr w:type="gramStart"/>
      <w:r>
        <w:t>particular asset</w:t>
      </w:r>
      <w:proofErr w:type="gramEnd"/>
      <w:r>
        <w:t xml:space="preserve"> will likely exceed its theoretical remaining life, which is a median value estimated through experience and documented industry publications such as the American Society of Heating, Refrigeration and Air-Conditioning Engineers (ASHRAE) Equipment Life Expectancy Chart. However, if an asset is not part of an effective maintenance program or is installed in a harsh environment, the estimated remaining service life may not meet the expected theoretical remaining life. </w:t>
      </w:r>
    </w:p>
    <w:p w14:paraId="35952795" w14:textId="6D0950F8" w:rsidR="00334371" w:rsidRDefault="002947A3" w:rsidP="002947A3">
      <w:pPr>
        <w:pStyle w:val="BodyText"/>
      </w:pPr>
      <w:r>
        <w:t xml:space="preserve">It is important to note that the estimated remaining service life provides an anticipated replacement date for each asset based on asset condition and sound engineering judgement. </w:t>
      </w:r>
      <w:proofErr w:type="gramStart"/>
      <w:r>
        <w:t>In reality, an</w:t>
      </w:r>
      <w:proofErr w:type="gramEnd"/>
      <w:r>
        <w:t xml:space="preserve"> asset may operate beyond its anticipated replacement date or fail before this date; however, the estimated remaining service life should be used to provide a reasonable estimate of the assets’ remaining life for capital planning purposes. </w:t>
      </w:r>
    </w:p>
    <w:p w14:paraId="197428FE" w14:textId="77777777" w:rsidR="00334371" w:rsidRDefault="00334371">
      <w:pPr>
        <w:spacing w:line="240" w:lineRule="auto"/>
        <w:rPr>
          <w:rFonts w:eastAsia="Arial" w:cs="Times New Roman"/>
          <w:sz w:val="22"/>
          <w:lang w:eastAsia="en-US"/>
        </w:rPr>
      </w:pPr>
      <w:r>
        <w:br w:type="page"/>
      </w:r>
    </w:p>
    <w:p w14:paraId="79FB0357" w14:textId="77777777" w:rsidR="002947A3" w:rsidRDefault="002947A3" w:rsidP="002947A3">
      <w:pPr>
        <w:pStyle w:val="Heading1"/>
        <w:pageBreakBefore w:val="0"/>
        <w:tabs>
          <w:tab w:val="num" w:pos="720"/>
        </w:tabs>
        <w:spacing w:line="288" w:lineRule="auto"/>
        <w:rPr>
          <w:rFonts w:eastAsia="Gentium Basic"/>
        </w:rPr>
      </w:pPr>
      <w:bookmarkStart w:id="48" w:name="_Toc23933350"/>
      <w:bookmarkStart w:id="49" w:name="_Toc58839709"/>
      <w:r>
        <w:rPr>
          <w:rFonts w:eastAsia="Gentium Basic"/>
        </w:rPr>
        <w:lastRenderedPageBreak/>
        <w:t>Condition Assessment Observations</w:t>
      </w:r>
      <w:bookmarkEnd w:id="48"/>
      <w:bookmarkEnd w:id="49"/>
    </w:p>
    <w:p w14:paraId="2DBC07B5" w14:textId="26108A29" w:rsidR="002947A3" w:rsidRPr="000B7F5F" w:rsidRDefault="00765020" w:rsidP="002947A3">
      <w:pPr>
        <w:pStyle w:val="BodyText"/>
      </w:pPr>
      <w:r w:rsidRPr="008A7044">
        <w:t>An on-</w:t>
      </w:r>
      <w:r w:rsidRPr="000B7F5F">
        <w:t>site inspection of the</w:t>
      </w:r>
      <w:r w:rsidR="00420A82">
        <w:t xml:space="preserve"> </w:t>
      </w:r>
      <w:proofErr w:type="gramStart"/>
      <w:r w:rsidR="00420A82" w:rsidRPr="00EB2325">
        <w:t xml:space="preserve">{{ </w:t>
      </w:r>
      <w:proofErr w:type="spellStart"/>
      <w:r w:rsidR="00420A82" w:rsidRPr="00EB2325">
        <w:t>fn</w:t>
      </w:r>
      <w:proofErr w:type="spellEnd"/>
      <w:proofErr w:type="gramEnd"/>
      <w:r w:rsidR="00420A82" w:rsidRPr="00EB2325">
        <w:t xml:space="preserve"> }}</w:t>
      </w:r>
      <w:r w:rsidR="00420A82">
        <w:t xml:space="preserve"> </w:t>
      </w:r>
      <w:r w:rsidRPr="000B7F5F">
        <w:t>was carried ou</w:t>
      </w:r>
      <w:r w:rsidR="000B7F5F" w:rsidRPr="000B7F5F">
        <w:t xml:space="preserve">t by WSP and Landmark on </w:t>
      </w:r>
      <w:r w:rsidR="009B32DE">
        <w:t>{{ id }}</w:t>
      </w:r>
      <w:r w:rsidR="000B7F5F" w:rsidRPr="000B7F5F">
        <w:t xml:space="preserve">. </w:t>
      </w:r>
      <w:r w:rsidR="00AE5558">
        <w:t xml:space="preserve">At the time of the inspections, minor touch ups for the elevated tank and installation of sacrificial anode cathodic system were performed. </w:t>
      </w:r>
      <w:r w:rsidR="002947A3" w:rsidRPr="000B7F5F">
        <w:t xml:space="preserve">The subsections below contain a summary of observations from the facility inspection, organized by the Region’s life cycle categories. In addition, detailed information on individual assets is provided in the asset inventory and condition assessment evaluation included in Appendix A. </w:t>
      </w:r>
    </w:p>
    <w:p w14:paraId="21808233" w14:textId="5F725077" w:rsidR="002947A3" w:rsidRDefault="000B7F5F" w:rsidP="002947A3">
      <w:pPr>
        <w:pStyle w:val="BodyText"/>
      </w:pPr>
      <w:r w:rsidRPr="000B7F5F">
        <w:t xml:space="preserve">Staff from the Region’s Capital Planning and Development (CPD) department accompanied our team on the site visit. The Region’s OMM staff were relied upon for input on facility and asset condition that could not otherwise be identified through visual observation alone. At </w:t>
      </w:r>
      <w:r w:rsidR="002947A3" w:rsidRPr="000B7F5F">
        <w:t>the</w:t>
      </w:r>
      <w:r w:rsidR="006F19D5">
        <w:t xml:space="preserve"> </w:t>
      </w:r>
      <w:proofErr w:type="gramStart"/>
      <w:r w:rsidR="00420A82" w:rsidRPr="00EB2325">
        <w:t xml:space="preserve">{{ </w:t>
      </w:r>
      <w:proofErr w:type="spellStart"/>
      <w:r w:rsidR="00420A82" w:rsidRPr="00EB2325">
        <w:t>fn</w:t>
      </w:r>
      <w:proofErr w:type="spellEnd"/>
      <w:proofErr w:type="gramEnd"/>
      <w:r w:rsidR="00420A82" w:rsidRPr="00EB2325">
        <w:t xml:space="preserve"> }}</w:t>
      </w:r>
      <w:r w:rsidR="002947A3" w:rsidRPr="000B7F5F">
        <w:t>, the Region’s OMM staff did not repo</w:t>
      </w:r>
      <w:r w:rsidR="00B1136F" w:rsidRPr="000B7F5F">
        <w:t>rt any operational deficiencies</w:t>
      </w:r>
      <w:r w:rsidR="002947A3" w:rsidRPr="000B7F5F">
        <w:t>.</w:t>
      </w:r>
      <w:r w:rsidR="002947A3">
        <w:t xml:space="preserve"> </w:t>
      </w:r>
    </w:p>
    <w:p w14:paraId="5A0F9107" w14:textId="1A67DA03" w:rsidR="002947A3" w:rsidRDefault="002947A3" w:rsidP="002947A3">
      <w:pPr>
        <w:pStyle w:val="BodyText"/>
      </w:pPr>
      <w:r>
        <w:t xml:space="preserve">A photo was captured for each asset to depict the intended asset and its associated condition including any </w:t>
      </w:r>
      <w:r w:rsidRPr="000B7F5F">
        <w:t xml:space="preserve">identified deficiencies. The photo and observation log </w:t>
      </w:r>
      <w:proofErr w:type="gramStart"/>
      <w:r w:rsidRPr="000B7F5F">
        <w:t>includes</w:t>
      </w:r>
      <w:proofErr w:type="gramEnd"/>
      <w:r w:rsidRPr="000B7F5F">
        <w:t xml:space="preserve"> a description of each asset and the associated observations and findings of the visual inspection. The photo and observation log for the</w:t>
      </w:r>
      <w:r w:rsidR="00420A82">
        <w:t xml:space="preserve"> </w:t>
      </w:r>
      <w:r w:rsidR="00420A82" w:rsidRPr="00EB2325">
        <w:t xml:space="preserve">{{ </w:t>
      </w:r>
      <w:proofErr w:type="spellStart"/>
      <w:r w:rsidR="00420A82" w:rsidRPr="00EB2325">
        <w:t>fn</w:t>
      </w:r>
      <w:proofErr w:type="spellEnd"/>
      <w:r w:rsidR="00420A82" w:rsidRPr="00EB2325">
        <w:t xml:space="preserve"> }}</w:t>
      </w:r>
      <w:r w:rsidR="00420A82">
        <w:t xml:space="preserve"> </w:t>
      </w:r>
      <w:r w:rsidRPr="000B7F5F">
        <w:t>has been included in Appendix B.</w:t>
      </w:r>
    </w:p>
    <w:p w14:paraId="223BA3B8" w14:textId="77777777" w:rsidR="002947A3" w:rsidRPr="00947DAF" w:rsidRDefault="002947A3" w:rsidP="00947DAF">
      <w:pPr>
        <w:pStyle w:val="Heading2"/>
        <w:rPr>
          <w:rFonts w:eastAsia="Gentium Basic"/>
        </w:rPr>
      </w:pPr>
      <w:bookmarkStart w:id="50" w:name="_Toc508026855"/>
      <w:bookmarkStart w:id="51" w:name="_Toc58839710"/>
      <w:bookmarkStart w:id="52" w:name="_Toc23933351"/>
      <w:r w:rsidRPr="00947DAF">
        <w:rPr>
          <w:rFonts w:eastAsia="Gentium Basic"/>
        </w:rPr>
        <w:t>Architectural Components</w:t>
      </w:r>
      <w:bookmarkEnd w:id="50"/>
      <w:bookmarkEnd w:id="51"/>
    </w:p>
    <w:p w14:paraId="65048C14" w14:textId="03A98339" w:rsidR="002947A3" w:rsidRDefault="002947A3" w:rsidP="00BC6EE8">
      <w:pPr>
        <w:pStyle w:val="Heading3"/>
      </w:pPr>
      <w:bookmarkStart w:id="53" w:name="_Toc58839711"/>
      <w:r>
        <w:t>Overview</w:t>
      </w:r>
      <w:bookmarkEnd w:id="53"/>
    </w:p>
    <w:p w14:paraId="6D169E0D" w14:textId="35901CF4" w:rsidR="00612609" w:rsidRDefault="00612609" w:rsidP="00612609">
      <w:pPr>
        <w:pStyle w:val="BodyText"/>
      </w:pPr>
      <w:r>
        <w:t>Architectural components at the</w:t>
      </w:r>
      <w:r w:rsidR="006F19D5">
        <w:t xml:space="preserve"> </w:t>
      </w:r>
      <w:proofErr w:type="gramStart"/>
      <w:r w:rsidR="006F19D5" w:rsidRPr="00EB2325">
        <w:t xml:space="preserve">{{ </w:t>
      </w:r>
      <w:proofErr w:type="spellStart"/>
      <w:r w:rsidR="006F19D5" w:rsidRPr="00EB2325">
        <w:t>fn</w:t>
      </w:r>
      <w:proofErr w:type="spellEnd"/>
      <w:proofErr w:type="gramEnd"/>
      <w:r w:rsidR="006F19D5" w:rsidRPr="00EB2325">
        <w:t xml:space="preserve"> }}</w:t>
      </w:r>
      <w:r w:rsidR="006F19D5">
        <w:t xml:space="preserve"> </w:t>
      </w:r>
      <w:r>
        <w:t>include windows, access doors, and room interior finishes including wall paint and floor coating.</w:t>
      </w:r>
    </w:p>
    <w:p w14:paraId="7A7ECAFB" w14:textId="77777777" w:rsidR="002947A3" w:rsidRDefault="002947A3" w:rsidP="00BC6EE8">
      <w:pPr>
        <w:pStyle w:val="Heading3"/>
      </w:pPr>
      <w:bookmarkStart w:id="54" w:name="_Toc58839712"/>
      <w:r>
        <w:t>Observations and findings</w:t>
      </w:r>
      <w:bookmarkEnd w:id="54"/>
    </w:p>
    <w:p w14:paraId="37109B4A" w14:textId="5ED71E36" w:rsidR="00924BCD" w:rsidRDefault="002947A3" w:rsidP="002947A3">
      <w:pPr>
        <w:pStyle w:val="BodyText"/>
      </w:pPr>
      <w:r w:rsidRPr="00612609">
        <w:t xml:space="preserve">The following observations related to the architectural assets at the </w:t>
      </w:r>
      <w:proofErr w:type="gramStart"/>
      <w:r w:rsidR="006F19D5" w:rsidRPr="00EB2325">
        <w:t xml:space="preserve">{{ </w:t>
      </w:r>
      <w:proofErr w:type="spellStart"/>
      <w:r w:rsidR="006F19D5" w:rsidRPr="00EB2325">
        <w:t>fn</w:t>
      </w:r>
      <w:proofErr w:type="spellEnd"/>
      <w:proofErr w:type="gramEnd"/>
      <w:r w:rsidR="006F19D5" w:rsidRPr="00EB2325">
        <w:t xml:space="preserve"> }}</w:t>
      </w:r>
      <w:r w:rsidR="006F19D5">
        <w:t xml:space="preserve"> </w:t>
      </w:r>
      <w:r w:rsidRPr="00612609">
        <w:t>were noted during inspection of the facility:</w:t>
      </w:r>
    </w:p>
    <w:p w14:paraId="7FD20E32" w14:textId="336C94B2" w:rsidR="008273DB" w:rsidRDefault="008273DB" w:rsidP="00612609">
      <w:pPr>
        <w:pStyle w:val="ListBullet"/>
        <w:numPr>
          <w:ilvl w:val="0"/>
          <w:numId w:val="28"/>
        </w:numPr>
        <w:tabs>
          <w:tab w:val="clear" w:pos="3240"/>
        </w:tabs>
        <w:rPr>
          <w:szCs w:val="22"/>
        </w:rPr>
      </w:pPr>
      <w:r>
        <w:rPr>
          <w:szCs w:val="22"/>
        </w:rPr>
        <w:t>Peel</w:t>
      </w:r>
      <w:r w:rsidR="00A9303E">
        <w:rPr>
          <w:szCs w:val="22"/>
        </w:rPr>
        <w:t xml:space="preserve">ed and weathered paint were observed on the atrium double access </w:t>
      </w:r>
      <w:r w:rsidR="00924BCD">
        <w:rPr>
          <w:szCs w:val="22"/>
        </w:rPr>
        <w:t>door</w:t>
      </w:r>
      <w:r w:rsidR="00D57F0C">
        <w:rPr>
          <w:szCs w:val="22"/>
        </w:rPr>
        <w:t xml:space="preserve">. </w:t>
      </w:r>
      <w:r w:rsidR="00924BCD">
        <w:rPr>
          <w:szCs w:val="22"/>
        </w:rPr>
        <w:t>Minor surface corrosion on the door frame was also noted.</w:t>
      </w:r>
    </w:p>
    <w:p w14:paraId="0A9C26C4" w14:textId="134A908A" w:rsidR="00A9303E" w:rsidRDefault="00A9303E" w:rsidP="00612609">
      <w:pPr>
        <w:pStyle w:val="ListBullet"/>
        <w:numPr>
          <w:ilvl w:val="0"/>
          <w:numId w:val="28"/>
        </w:numPr>
        <w:tabs>
          <w:tab w:val="clear" w:pos="3240"/>
        </w:tabs>
        <w:rPr>
          <w:szCs w:val="22"/>
        </w:rPr>
      </w:pPr>
      <w:r>
        <w:rPr>
          <w:szCs w:val="22"/>
        </w:rPr>
        <w:t>The wall paints and floor coatings were observed to be in good condition.</w:t>
      </w:r>
    </w:p>
    <w:p w14:paraId="0D227A24" w14:textId="4A06DE01" w:rsidR="00612609" w:rsidRPr="00822389" w:rsidRDefault="00313031" w:rsidP="00822389">
      <w:pPr>
        <w:pStyle w:val="ListBullet"/>
        <w:numPr>
          <w:ilvl w:val="0"/>
          <w:numId w:val="28"/>
        </w:numPr>
        <w:tabs>
          <w:tab w:val="clear" w:pos="3240"/>
        </w:tabs>
        <w:rPr>
          <w:szCs w:val="22"/>
        </w:rPr>
      </w:pPr>
      <w:r>
        <w:rPr>
          <w:szCs w:val="22"/>
        </w:rPr>
        <w:t xml:space="preserve">The chlorine room was not in service. </w:t>
      </w:r>
      <w:r w:rsidR="00924BCD">
        <w:rPr>
          <w:szCs w:val="22"/>
        </w:rPr>
        <w:t>The window</w:t>
      </w:r>
      <w:r>
        <w:rPr>
          <w:szCs w:val="22"/>
        </w:rPr>
        <w:t xml:space="preserve"> in the room</w:t>
      </w:r>
      <w:r w:rsidR="00822389">
        <w:rPr>
          <w:szCs w:val="22"/>
        </w:rPr>
        <w:t xml:space="preserve"> </w:t>
      </w:r>
      <w:r w:rsidR="00924BCD">
        <w:rPr>
          <w:szCs w:val="22"/>
        </w:rPr>
        <w:t>was</w:t>
      </w:r>
      <w:r w:rsidR="00822389">
        <w:rPr>
          <w:szCs w:val="22"/>
        </w:rPr>
        <w:t xml:space="preserve"> </w:t>
      </w:r>
      <w:r w:rsidR="00924BCD">
        <w:rPr>
          <w:szCs w:val="22"/>
        </w:rPr>
        <w:t>observed</w:t>
      </w:r>
      <w:r w:rsidR="00822389">
        <w:rPr>
          <w:szCs w:val="22"/>
        </w:rPr>
        <w:t xml:space="preserve"> to be in good condition</w:t>
      </w:r>
      <w:r>
        <w:rPr>
          <w:szCs w:val="22"/>
        </w:rPr>
        <w:t xml:space="preserve">, however chlorine room access door was in </w:t>
      </w:r>
      <w:r w:rsidR="00D57F0C">
        <w:rPr>
          <w:szCs w:val="22"/>
        </w:rPr>
        <w:t>fair condition as weathered painted was noted.</w:t>
      </w:r>
    </w:p>
    <w:p w14:paraId="63CBBB74" w14:textId="59C75471" w:rsidR="00490B6E" w:rsidRPr="00490B6E" w:rsidRDefault="002947A3" w:rsidP="00490B6E">
      <w:pPr>
        <w:pStyle w:val="Heading2"/>
      </w:pPr>
      <w:bookmarkStart w:id="55" w:name="_Toc23933554"/>
      <w:bookmarkStart w:id="56" w:name="_Toc58839713"/>
      <w:r w:rsidRPr="00947DAF">
        <w:t>Building Mechanical</w:t>
      </w:r>
      <w:bookmarkEnd w:id="55"/>
      <w:bookmarkEnd w:id="56"/>
    </w:p>
    <w:p w14:paraId="41896237" w14:textId="24547698" w:rsidR="002947A3" w:rsidRDefault="002947A3" w:rsidP="00BC6EE8">
      <w:pPr>
        <w:pStyle w:val="Heading3"/>
      </w:pPr>
      <w:bookmarkStart w:id="57" w:name="_Toc58839714"/>
      <w:r>
        <w:t>O</w:t>
      </w:r>
      <w:r w:rsidR="00AD574F">
        <w:t>verview</w:t>
      </w:r>
      <w:bookmarkEnd w:id="57"/>
    </w:p>
    <w:p w14:paraId="57566355" w14:textId="624DB4CC" w:rsidR="00AD574F" w:rsidRPr="00AD574F" w:rsidRDefault="00313224" w:rsidP="00EC2069">
      <w:pPr>
        <w:pStyle w:val="BodyText"/>
      </w:pPr>
      <w:r w:rsidRPr="006F19D5">
        <w:rPr>
          <w:highlight w:val="yellow"/>
        </w:rPr>
        <w:t xml:space="preserve">The indoor temperature of the </w:t>
      </w:r>
      <w:proofErr w:type="gramStart"/>
      <w:r w:rsidR="002232A6">
        <w:rPr>
          <w:highlight w:val="yellow"/>
        </w:rPr>
        <w:t xml:space="preserve">{{ </w:t>
      </w:r>
      <w:proofErr w:type="spellStart"/>
      <w:r w:rsidR="002232A6">
        <w:rPr>
          <w:highlight w:val="yellow"/>
        </w:rPr>
        <w:t>fn</w:t>
      </w:r>
      <w:proofErr w:type="spellEnd"/>
      <w:proofErr w:type="gramEnd"/>
      <w:r w:rsidR="002232A6">
        <w:rPr>
          <w:highlight w:val="yellow"/>
        </w:rPr>
        <w:t xml:space="preserve"> }}</w:t>
      </w:r>
      <w:r w:rsidRPr="006F19D5">
        <w:rPr>
          <w:highlight w:val="yellow"/>
        </w:rPr>
        <w:t xml:space="preserve"> is maintained by two (2) electrical unit heaters installed in the valve room and chlorine room. The heaters are interlocked with thermostats installed in each room to maintain the temperature above 10</w:t>
      </w:r>
      <w:r w:rsidRPr="006F19D5">
        <w:rPr>
          <w:rFonts w:cs="Arial"/>
          <w:highlight w:val="yellow"/>
        </w:rPr>
        <w:t>°</w:t>
      </w:r>
      <w:r w:rsidRPr="006F19D5">
        <w:rPr>
          <w:highlight w:val="yellow"/>
        </w:rPr>
        <w:t xml:space="preserve">C in the winter. Ventilation </w:t>
      </w:r>
      <w:r w:rsidR="006B555E" w:rsidRPr="006F19D5">
        <w:rPr>
          <w:highlight w:val="yellow"/>
        </w:rPr>
        <w:t xml:space="preserve">louvres, </w:t>
      </w:r>
      <w:r w:rsidR="003F1F32" w:rsidRPr="006F19D5">
        <w:rPr>
          <w:highlight w:val="yellow"/>
        </w:rPr>
        <w:t xml:space="preserve">a </w:t>
      </w:r>
      <w:r w:rsidR="006B555E" w:rsidRPr="006F19D5">
        <w:rPr>
          <w:highlight w:val="yellow"/>
        </w:rPr>
        <w:t xml:space="preserve">dehumidifier and </w:t>
      </w:r>
      <w:r w:rsidRPr="006F19D5">
        <w:rPr>
          <w:highlight w:val="yellow"/>
        </w:rPr>
        <w:t>two</w:t>
      </w:r>
      <w:r w:rsidR="006B555E" w:rsidRPr="006F19D5">
        <w:rPr>
          <w:highlight w:val="yellow"/>
        </w:rPr>
        <w:t xml:space="preserve"> (</w:t>
      </w:r>
      <w:r w:rsidRPr="006F19D5">
        <w:rPr>
          <w:highlight w:val="yellow"/>
        </w:rPr>
        <w:t>2</w:t>
      </w:r>
      <w:r w:rsidR="006B555E" w:rsidRPr="006F19D5">
        <w:rPr>
          <w:highlight w:val="yellow"/>
        </w:rPr>
        <w:t>) exhaust fans are installed to provide humidity control</w:t>
      </w:r>
      <w:r w:rsidR="003F1F32" w:rsidRPr="006F19D5">
        <w:rPr>
          <w:highlight w:val="yellow"/>
        </w:rPr>
        <w:t xml:space="preserve"> and</w:t>
      </w:r>
      <w:r w:rsidR="006B555E" w:rsidRPr="006F19D5">
        <w:rPr>
          <w:highlight w:val="yellow"/>
        </w:rPr>
        <w:t xml:space="preserve"> ventilation for the facility.</w:t>
      </w:r>
      <w:r w:rsidRPr="006F19D5">
        <w:rPr>
          <w:highlight w:val="yellow"/>
        </w:rPr>
        <w:t xml:space="preserve"> </w:t>
      </w:r>
      <w:r w:rsidR="00D57F0C" w:rsidRPr="006F19D5">
        <w:rPr>
          <w:highlight w:val="yellow"/>
        </w:rPr>
        <w:t>Grey water from floor drains, instruments, and sample sinks is directed by gravity to the on-site septic system.</w:t>
      </w:r>
    </w:p>
    <w:p w14:paraId="4237EECD" w14:textId="77777777" w:rsidR="00822389" w:rsidRPr="006F7699" w:rsidRDefault="00822389" w:rsidP="00822389">
      <w:pPr>
        <w:pStyle w:val="Heading3"/>
      </w:pPr>
      <w:bookmarkStart w:id="58" w:name="_Toc30498321"/>
      <w:bookmarkStart w:id="59" w:name="_Toc58839715"/>
      <w:r w:rsidRPr="006F7699">
        <w:t>Gas Detection Systems</w:t>
      </w:r>
      <w:bookmarkEnd w:id="58"/>
      <w:bookmarkEnd w:id="59"/>
    </w:p>
    <w:p w14:paraId="63BCC439" w14:textId="714E1249" w:rsidR="00822389" w:rsidRPr="00697799" w:rsidRDefault="00822389" w:rsidP="00822389">
      <w:pPr>
        <w:pStyle w:val="BodyText"/>
      </w:pPr>
      <w:r w:rsidRPr="00234904">
        <w:t>Gas detection system including carbon monoxide/nitrogen ox</w:t>
      </w:r>
      <w:r>
        <w:t>ide (CO/NOx) detectors were not installed.</w:t>
      </w:r>
    </w:p>
    <w:p w14:paraId="12DF3DD1" w14:textId="77777777" w:rsidR="002947A3" w:rsidRDefault="002947A3" w:rsidP="006F7699">
      <w:pPr>
        <w:pStyle w:val="Heading3"/>
      </w:pPr>
      <w:bookmarkStart w:id="60" w:name="_Toc58839716"/>
      <w:r>
        <w:lastRenderedPageBreak/>
        <w:t>Observations and Findings</w:t>
      </w:r>
      <w:bookmarkEnd w:id="60"/>
    </w:p>
    <w:p w14:paraId="1953488E" w14:textId="3C663D4F" w:rsidR="002947A3" w:rsidRDefault="002947A3" w:rsidP="00790BF6">
      <w:pPr>
        <w:pStyle w:val="BodyText"/>
      </w:pPr>
      <w:r>
        <w:t xml:space="preserve">The following </w:t>
      </w:r>
      <w:r w:rsidRPr="00EC2069">
        <w:t xml:space="preserve">observations related to building mechanical assets at the </w:t>
      </w:r>
      <w:proofErr w:type="gramStart"/>
      <w:r w:rsidR="006F19D5" w:rsidRPr="00EB2325">
        <w:t xml:space="preserve">{{ </w:t>
      </w:r>
      <w:proofErr w:type="spellStart"/>
      <w:r w:rsidR="006F19D5" w:rsidRPr="00EB2325">
        <w:t>fn</w:t>
      </w:r>
      <w:proofErr w:type="spellEnd"/>
      <w:proofErr w:type="gramEnd"/>
      <w:r w:rsidR="006F19D5" w:rsidRPr="00EB2325">
        <w:t xml:space="preserve"> }}</w:t>
      </w:r>
      <w:r w:rsidR="006F19D5">
        <w:t xml:space="preserve"> </w:t>
      </w:r>
      <w:r w:rsidRPr="00EC2069">
        <w:t>were noted during inspection of the facility:</w:t>
      </w:r>
    </w:p>
    <w:p w14:paraId="028C5759" w14:textId="20C43010" w:rsidR="00EC2069" w:rsidRDefault="00EC2069" w:rsidP="00790BF6">
      <w:pPr>
        <w:pStyle w:val="ListBullet"/>
        <w:numPr>
          <w:ilvl w:val="0"/>
          <w:numId w:val="29"/>
        </w:numPr>
        <w:tabs>
          <w:tab w:val="clear" w:pos="540"/>
          <w:tab w:val="left" w:pos="360"/>
        </w:tabs>
        <w:jc w:val="left"/>
      </w:pPr>
      <w:r>
        <w:t xml:space="preserve">All building mechanical assets were installed in </w:t>
      </w:r>
      <w:r w:rsidR="00313224">
        <w:t>2012</w:t>
      </w:r>
      <w:r>
        <w:t>. They were observed to be in good condition. Building mechanical assets have a theoretical service life of 30 years. Therefore, replacement of any building mechanical assets may not be required within</w:t>
      </w:r>
      <w:r w:rsidR="000027F9">
        <w:t xml:space="preserve"> the</w:t>
      </w:r>
      <w:r>
        <w:t xml:space="preserve"> next 20 years.</w:t>
      </w:r>
    </w:p>
    <w:p w14:paraId="193D6297" w14:textId="77777777" w:rsidR="002947A3" w:rsidRPr="00B64E1A" w:rsidRDefault="002947A3" w:rsidP="00B64E1A">
      <w:pPr>
        <w:pStyle w:val="Heading2"/>
      </w:pPr>
      <w:bookmarkStart w:id="61" w:name="_Toc506556944"/>
      <w:bookmarkStart w:id="62" w:name="_Toc23933556"/>
      <w:bookmarkStart w:id="63" w:name="_Toc23933516"/>
      <w:bookmarkStart w:id="64" w:name="_Toc58839717"/>
      <w:bookmarkEnd w:id="61"/>
      <w:bookmarkEnd w:id="62"/>
      <w:r w:rsidRPr="00B64E1A">
        <w:t>Electrical Systems</w:t>
      </w:r>
      <w:bookmarkEnd w:id="63"/>
      <w:bookmarkEnd w:id="64"/>
    </w:p>
    <w:p w14:paraId="62FBF260" w14:textId="68A04218" w:rsidR="002947A3" w:rsidRPr="00A37422" w:rsidRDefault="00086BDF" w:rsidP="00A37422">
      <w:pPr>
        <w:pStyle w:val="Heading3"/>
      </w:pPr>
      <w:bookmarkStart w:id="65" w:name="_Toc58839718"/>
      <w:r w:rsidRPr="00A37422">
        <w:t>Overview</w:t>
      </w:r>
      <w:bookmarkEnd w:id="65"/>
    </w:p>
    <w:p w14:paraId="445FCCA5" w14:textId="456BE731" w:rsidR="006C646A" w:rsidRPr="00674A83" w:rsidRDefault="006C646A" w:rsidP="006C646A">
      <w:pPr>
        <w:pStyle w:val="BodyText"/>
        <w:rPr>
          <w:highlight w:val="yellow"/>
        </w:rPr>
      </w:pPr>
      <w:r w:rsidRPr="00674A83">
        <w:rPr>
          <w:highlight w:val="yellow"/>
        </w:rPr>
        <w:t xml:space="preserve">The electrical power at the </w:t>
      </w:r>
      <w:proofErr w:type="gramStart"/>
      <w:r w:rsidR="002232A6">
        <w:rPr>
          <w:highlight w:val="yellow"/>
        </w:rPr>
        <w:t xml:space="preserve">{{ </w:t>
      </w:r>
      <w:proofErr w:type="spellStart"/>
      <w:r w:rsidR="002232A6">
        <w:rPr>
          <w:highlight w:val="yellow"/>
        </w:rPr>
        <w:t>fn</w:t>
      </w:r>
      <w:proofErr w:type="spellEnd"/>
      <w:proofErr w:type="gramEnd"/>
      <w:r w:rsidR="002232A6">
        <w:rPr>
          <w:highlight w:val="yellow"/>
        </w:rPr>
        <w:t xml:space="preserve"> }}</w:t>
      </w:r>
      <w:r w:rsidRPr="00674A83">
        <w:rPr>
          <w:highlight w:val="yellow"/>
        </w:rPr>
        <w:t xml:space="preserve"> is supplied from a Hydro One 4.8 kV primary line on</w:t>
      </w:r>
      <w:r w:rsidR="00E65880" w:rsidRPr="00674A83">
        <w:rPr>
          <w:highlight w:val="yellow"/>
        </w:rPr>
        <w:t xml:space="preserve"> the</w:t>
      </w:r>
      <w:r w:rsidRPr="00674A83">
        <w:rPr>
          <w:highlight w:val="yellow"/>
        </w:rPr>
        <w:t xml:space="preserve"> </w:t>
      </w:r>
      <w:r w:rsidR="009327FB" w:rsidRPr="00674A83">
        <w:rPr>
          <w:highlight w:val="yellow"/>
        </w:rPr>
        <w:t>e</w:t>
      </w:r>
      <w:r w:rsidRPr="00674A83">
        <w:rPr>
          <w:highlight w:val="yellow"/>
        </w:rPr>
        <w:t xml:space="preserve">ast side of Highway 27. A three-phase utility owned </w:t>
      </w:r>
      <w:r w:rsidR="0055337B" w:rsidRPr="00674A83">
        <w:rPr>
          <w:highlight w:val="yellow"/>
        </w:rPr>
        <w:t xml:space="preserve">pole-mount </w:t>
      </w:r>
      <w:r w:rsidRPr="00674A83">
        <w:rPr>
          <w:highlight w:val="yellow"/>
        </w:rPr>
        <w:t>transformer provides hydro service to the elevated tank by stepping down the 4.8kV feed to 600V. The 600V feed from the transformer is brought to the property via overhead lines on poles and connects to the 100A main fused disconnect switch. The feed is then connected to a hydro meter outside of the building followed by a digital meter inside the building and a 600V,</w:t>
      </w:r>
      <w:r w:rsidR="00E65880" w:rsidRPr="00674A83">
        <w:rPr>
          <w:highlight w:val="yellow"/>
        </w:rPr>
        <w:t xml:space="preserve"> </w:t>
      </w:r>
      <w:r w:rsidRPr="00674A83">
        <w:rPr>
          <w:highlight w:val="yellow"/>
        </w:rPr>
        <w:t xml:space="preserve">225A, 3-phase splitter. The splitter provides power to </w:t>
      </w:r>
      <w:r w:rsidR="007E0A9F" w:rsidRPr="00674A83">
        <w:rPr>
          <w:highlight w:val="yellow"/>
        </w:rPr>
        <w:t xml:space="preserve">the </w:t>
      </w:r>
      <w:proofErr w:type="gramStart"/>
      <w:r w:rsidRPr="00674A83">
        <w:rPr>
          <w:highlight w:val="yellow"/>
        </w:rPr>
        <w:t>5 kW</w:t>
      </w:r>
      <w:proofErr w:type="gramEnd"/>
      <w:r w:rsidRPr="00674A83">
        <w:rPr>
          <w:highlight w:val="yellow"/>
        </w:rPr>
        <w:t xml:space="preserve"> </w:t>
      </w:r>
      <w:r w:rsidR="000143F4" w:rsidRPr="00674A83">
        <w:rPr>
          <w:highlight w:val="yellow"/>
        </w:rPr>
        <w:t>v</w:t>
      </w:r>
      <w:r w:rsidRPr="00674A83">
        <w:rPr>
          <w:highlight w:val="yellow"/>
        </w:rPr>
        <w:t xml:space="preserve">alve </w:t>
      </w:r>
      <w:r w:rsidR="000143F4" w:rsidRPr="00674A83">
        <w:rPr>
          <w:highlight w:val="yellow"/>
        </w:rPr>
        <w:t>r</w:t>
      </w:r>
      <w:r w:rsidRPr="00674A83">
        <w:rPr>
          <w:highlight w:val="yellow"/>
        </w:rPr>
        <w:t xml:space="preserve">oom unit heater and a 45kVA lighting transformer. The transformer steps down </w:t>
      </w:r>
      <w:r w:rsidR="007E0A9F" w:rsidRPr="00674A83">
        <w:rPr>
          <w:highlight w:val="yellow"/>
        </w:rPr>
        <w:t xml:space="preserve">the </w:t>
      </w:r>
      <w:r w:rsidRPr="00674A83">
        <w:rPr>
          <w:highlight w:val="yellow"/>
        </w:rPr>
        <w:t xml:space="preserve">600V feed to 208/120V. The 208V feed from the transformer connects to lighting panel LP-A. The panel is installed in the valve room and provides 208/120V feed to lighting fixtures, emergency lights, heat trace controllers, dehumidifier, receptacles, and heaters. </w:t>
      </w:r>
      <w:r w:rsidR="00C142C4" w:rsidRPr="00674A83">
        <w:rPr>
          <w:highlight w:val="yellow"/>
        </w:rPr>
        <w:t>A generator panel is installed</w:t>
      </w:r>
      <w:r w:rsidR="009278E0" w:rsidRPr="00674A83">
        <w:rPr>
          <w:highlight w:val="yellow"/>
        </w:rPr>
        <w:t xml:space="preserve"> to feed the PLC and the network panel. The generator panel has two (2) incoming feeders:</w:t>
      </w:r>
      <w:r w:rsidR="00E34E02" w:rsidRPr="00674A83">
        <w:rPr>
          <w:highlight w:val="yellow"/>
        </w:rPr>
        <w:t xml:space="preserve"> </w:t>
      </w:r>
      <w:r w:rsidR="009278E0" w:rsidRPr="00674A83">
        <w:rPr>
          <w:highlight w:val="yellow"/>
        </w:rPr>
        <w:t>feeder #37 from LP-A and feeder #39 from a portable generator. During the time of power outage</w:t>
      </w:r>
      <w:r w:rsidR="00604782" w:rsidRPr="00674A83">
        <w:rPr>
          <w:highlight w:val="yellow"/>
        </w:rPr>
        <w:t xml:space="preserve">, </w:t>
      </w:r>
      <w:r w:rsidR="00826A1D" w:rsidRPr="00674A83">
        <w:rPr>
          <w:highlight w:val="yellow"/>
        </w:rPr>
        <w:t xml:space="preserve">the generator panel receives power from portable generator to ensure the operation of the facility SCADA and communication system. </w:t>
      </w:r>
      <w:r w:rsidRPr="00674A83">
        <w:rPr>
          <w:highlight w:val="yellow"/>
        </w:rPr>
        <w:t xml:space="preserve">The light fixtures in the chlorine room and valve room are fluorescent type, the </w:t>
      </w:r>
      <w:r w:rsidR="000143F4" w:rsidRPr="00674A83">
        <w:rPr>
          <w:highlight w:val="yellow"/>
        </w:rPr>
        <w:t>a</w:t>
      </w:r>
      <w:r w:rsidRPr="00674A83">
        <w:rPr>
          <w:highlight w:val="yellow"/>
        </w:rPr>
        <w:t xml:space="preserve">trium and </w:t>
      </w:r>
      <w:r w:rsidR="000143F4" w:rsidRPr="00674A83">
        <w:rPr>
          <w:highlight w:val="yellow"/>
        </w:rPr>
        <w:t>m</w:t>
      </w:r>
      <w:r w:rsidRPr="00674A83">
        <w:rPr>
          <w:highlight w:val="yellow"/>
        </w:rPr>
        <w:t>ezzanine lights are metal halide type rated for classified area, and the outdoor fixtures on the building walls are LED type. The light fixtures in the pedestal are LED type rated for hazardous area.</w:t>
      </w:r>
      <w:r w:rsidR="000760B2" w:rsidRPr="00674A83">
        <w:rPr>
          <w:highlight w:val="yellow"/>
        </w:rPr>
        <w:t xml:space="preserve"> Obstruction lights are also installed at the elevated tank roof.</w:t>
      </w:r>
    </w:p>
    <w:p w14:paraId="5C2C6EB8" w14:textId="7263EF82" w:rsidR="00EE68FD" w:rsidRPr="00BC6EE8" w:rsidRDefault="00EE68FD" w:rsidP="00BC6EE8">
      <w:pPr>
        <w:pStyle w:val="BodyText"/>
        <w:rPr>
          <w:i/>
          <w:iCs/>
          <w:caps/>
        </w:rPr>
      </w:pPr>
      <w:r w:rsidRPr="00674A83">
        <w:rPr>
          <w:highlight w:val="yellow"/>
        </w:rPr>
        <w:t xml:space="preserve">In addition, two (2) heat tracing systems are installed at the </w:t>
      </w:r>
      <w:proofErr w:type="gramStart"/>
      <w:r w:rsidR="002232A6">
        <w:rPr>
          <w:highlight w:val="yellow"/>
        </w:rPr>
        <w:t xml:space="preserve">{{ </w:t>
      </w:r>
      <w:proofErr w:type="spellStart"/>
      <w:r w:rsidR="002232A6">
        <w:rPr>
          <w:highlight w:val="yellow"/>
        </w:rPr>
        <w:t>fn</w:t>
      </w:r>
      <w:proofErr w:type="spellEnd"/>
      <w:proofErr w:type="gramEnd"/>
      <w:r w:rsidR="002232A6">
        <w:rPr>
          <w:highlight w:val="yellow"/>
        </w:rPr>
        <w:t xml:space="preserve"> }}</w:t>
      </w:r>
      <w:r w:rsidR="000027F9" w:rsidRPr="00674A83">
        <w:rPr>
          <w:highlight w:val="yellow"/>
        </w:rPr>
        <w:t>,</w:t>
      </w:r>
      <w:r w:rsidRPr="00674A83">
        <w:rPr>
          <w:highlight w:val="yellow"/>
        </w:rPr>
        <w:t xml:space="preserve"> which prevent the inlet</w:t>
      </w:r>
      <w:r w:rsidR="007E0A9F" w:rsidRPr="00674A83">
        <w:rPr>
          <w:highlight w:val="yellow"/>
        </w:rPr>
        <w:t xml:space="preserve"> header</w:t>
      </w:r>
      <w:r w:rsidR="005975B7" w:rsidRPr="00674A83">
        <w:rPr>
          <w:highlight w:val="yellow"/>
        </w:rPr>
        <w:t xml:space="preserve"> and </w:t>
      </w:r>
      <w:r w:rsidRPr="00674A83">
        <w:rPr>
          <w:highlight w:val="yellow"/>
        </w:rPr>
        <w:t>outlet header from freezing during cold months.</w:t>
      </w:r>
    </w:p>
    <w:p w14:paraId="4EC7F08F" w14:textId="77777777" w:rsidR="00581D7B" w:rsidRPr="00E42953" w:rsidRDefault="00581D7B" w:rsidP="00581D7B">
      <w:pPr>
        <w:pStyle w:val="Heading3"/>
      </w:pPr>
      <w:bookmarkStart w:id="66" w:name="_Toc30498326"/>
      <w:bookmarkStart w:id="67" w:name="_Toc58839719"/>
      <w:r>
        <w:t>Electrical Details Drawing</w:t>
      </w:r>
      <w:bookmarkEnd w:id="66"/>
      <w:bookmarkEnd w:id="67"/>
    </w:p>
    <w:p w14:paraId="63903082" w14:textId="31CD9B6F" w:rsidR="006C646A" w:rsidRPr="006C646A" w:rsidRDefault="006C646A" w:rsidP="006C646A">
      <w:pPr>
        <w:pStyle w:val="BodyText"/>
      </w:pPr>
      <w:r w:rsidRPr="00674A83">
        <w:rPr>
          <w:highlight w:val="yellow"/>
        </w:rPr>
        <w:t xml:space="preserve">The electrical details drawing at the </w:t>
      </w:r>
      <w:proofErr w:type="gramStart"/>
      <w:r w:rsidR="002232A6">
        <w:rPr>
          <w:highlight w:val="yellow"/>
        </w:rPr>
        <w:t xml:space="preserve">{{ </w:t>
      </w:r>
      <w:proofErr w:type="spellStart"/>
      <w:r w:rsidR="002232A6">
        <w:rPr>
          <w:highlight w:val="yellow"/>
        </w:rPr>
        <w:t>fn</w:t>
      </w:r>
      <w:proofErr w:type="spellEnd"/>
      <w:proofErr w:type="gramEnd"/>
      <w:r w:rsidR="002232A6">
        <w:rPr>
          <w:highlight w:val="yellow"/>
        </w:rPr>
        <w:t xml:space="preserve"> }}</w:t>
      </w:r>
      <w:r w:rsidRPr="00674A83">
        <w:rPr>
          <w:highlight w:val="yellow"/>
        </w:rPr>
        <w:t xml:space="preserve"> was reviewed and compared to field conditions to identify any discrepancies. The lighting panel schedule does not include feeder connection to the generator panel. Therefore, the panel schedule needs to be updated.</w:t>
      </w:r>
      <w:r>
        <w:t xml:space="preserve">  </w:t>
      </w:r>
    </w:p>
    <w:p w14:paraId="364A374B" w14:textId="77777777" w:rsidR="00EC2069" w:rsidRPr="00E42953" w:rsidRDefault="00EC2069" w:rsidP="00EC2069">
      <w:pPr>
        <w:pStyle w:val="Heading3"/>
      </w:pPr>
      <w:bookmarkStart w:id="68" w:name="_Toc30498327"/>
      <w:bookmarkStart w:id="69" w:name="_Toc58839720"/>
      <w:r w:rsidRPr="00E42953">
        <w:t>Classification of Hazardous Locations</w:t>
      </w:r>
      <w:bookmarkEnd w:id="68"/>
      <w:bookmarkEnd w:id="69"/>
    </w:p>
    <w:p w14:paraId="4D404956" w14:textId="5E318FB5" w:rsidR="00EC2069" w:rsidRPr="00EC2069" w:rsidRDefault="00EC2069" w:rsidP="00EC2069">
      <w:pPr>
        <w:pStyle w:val="BodyText"/>
        <w:rPr>
          <w:highlight w:val="yellow"/>
        </w:rPr>
      </w:pPr>
      <w:r>
        <w:t>All the rooms/area of the facility are rated as unclassified according to the definitions of area classifications in the Ontario Electrical Safety Code (OESC) and NEPA 820.</w:t>
      </w:r>
    </w:p>
    <w:p w14:paraId="1FF662E4" w14:textId="77777777" w:rsidR="002947A3" w:rsidRDefault="002947A3" w:rsidP="00A37422">
      <w:pPr>
        <w:pStyle w:val="Heading3"/>
      </w:pPr>
      <w:bookmarkStart w:id="70" w:name="_Toc58839721"/>
      <w:r>
        <w:t>observations and findings</w:t>
      </w:r>
      <w:bookmarkEnd w:id="70"/>
    </w:p>
    <w:p w14:paraId="4A3C8C89" w14:textId="41CB8E19" w:rsidR="002947A3" w:rsidRDefault="002947A3" w:rsidP="00945D1A">
      <w:pPr>
        <w:pStyle w:val="BodyText"/>
      </w:pPr>
      <w:r w:rsidRPr="00EC2069">
        <w:t xml:space="preserve">The following observations related to the electrical assets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Pr="00EC2069">
        <w:t xml:space="preserve"> were noted during inspection of the facility:</w:t>
      </w:r>
    </w:p>
    <w:p w14:paraId="3973056D" w14:textId="3780DA52" w:rsidR="000027F9" w:rsidRDefault="000027F9" w:rsidP="00612AD1">
      <w:pPr>
        <w:pStyle w:val="BodyText"/>
        <w:numPr>
          <w:ilvl w:val="0"/>
          <w:numId w:val="30"/>
        </w:numPr>
      </w:pPr>
      <w:r w:rsidRPr="000027F9">
        <w:t xml:space="preserve">There were no </w:t>
      </w:r>
      <w:r>
        <w:t>l</w:t>
      </w:r>
      <w:r w:rsidRPr="000027F9">
        <w:t xml:space="preserve">ightning </w:t>
      </w:r>
      <w:r>
        <w:t>p</w:t>
      </w:r>
      <w:r w:rsidRPr="000027F9">
        <w:t xml:space="preserve">rotection </w:t>
      </w:r>
      <w:r>
        <w:t>a</w:t>
      </w:r>
      <w:r w:rsidRPr="000027F9">
        <w:t xml:space="preserve">ir </w:t>
      </w:r>
      <w:r>
        <w:t>t</w:t>
      </w:r>
      <w:r w:rsidRPr="000027F9">
        <w:t xml:space="preserve">erminals </w:t>
      </w:r>
      <w:r>
        <w:t>installed on the roof</w:t>
      </w:r>
      <w:r w:rsidRPr="000027F9">
        <w:t xml:space="preserve">. It should be installed due to the </w:t>
      </w:r>
      <w:r w:rsidR="005975B7">
        <w:t>presence</w:t>
      </w:r>
      <w:r w:rsidR="005975B7" w:rsidRPr="000027F9">
        <w:t xml:space="preserve"> </w:t>
      </w:r>
      <w:r w:rsidRPr="000027F9">
        <w:t>of antennas.</w:t>
      </w:r>
      <w:r w:rsidR="00005607">
        <w:t xml:space="preserve"> The installation should be completed within 5 years.</w:t>
      </w:r>
    </w:p>
    <w:p w14:paraId="079F3085" w14:textId="571D4EBB" w:rsidR="00103AF4" w:rsidRDefault="00103AF4" w:rsidP="00612AD1">
      <w:pPr>
        <w:pStyle w:val="BodyText"/>
        <w:numPr>
          <w:ilvl w:val="0"/>
          <w:numId w:val="30"/>
        </w:numPr>
      </w:pPr>
      <w:bookmarkStart w:id="71" w:name="_Hlk36061028"/>
      <w:r>
        <w:t>The heat tracing systems</w:t>
      </w:r>
      <w:r w:rsidR="00005607">
        <w:t xml:space="preserve"> and electrical grounding</w:t>
      </w:r>
      <w:r>
        <w:t xml:space="preserve"> were assumed to be in fair condition</w:t>
      </w:r>
      <w:r w:rsidR="000027F9">
        <w:t>.</w:t>
      </w:r>
    </w:p>
    <w:bookmarkEnd w:id="71"/>
    <w:p w14:paraId="0D607776" w14:textId="76D7F30C" w:rsidR="004C66AD" w:rsidRDefault="00814E44" w:rsidP="004C66AD">
      <w:pPr>
        <w:pStyle w:val="BodyText"/>
        <w:numPr>
          <w:ilvl w:val="0"/>
          <w:numId w:val="30"/>
        </w:numPr>
      </w:pPr>
      <w:r>
        <w:lastRenderedPageBreak/>
        <w:t xml:space="preserve">The electrical assets </w:t>
      </w:r>
      <w:r w:rsidR="00005607">
        <w:t>including the aircraft obstruction lights, lighting fixtures, exit signs, power meter, transformer, equipment controls, disconnect switches, and the heat trace system panel were observed to be in good condition.</w:t>
      </w:r>
    </w:p>
    <w:p w14:paraId="55940613" w14:textId="10130313" w:rsidR="004C66AD" w:rsidRPr="00635943" w:rsidRDefault="004C66AD">
      <w:pPr>
        <w:pStyle w:val="BodyText"/>
        <w:numPr>
          <w:ilvl w:val="0"/>
          <w:numId w:val="30"/>
        </w:numPr>
      </w:pPr>
      <w:r>
        <w:t>T</w:t>
      </w:r>
      <w:r w:rsidR="000E4DDD">
        <w:t>he SCADA and network panel generator manual switch, main disconnect switch</w:t>
      </w:r>
      <w:r w:rsidR="00B332F2">
        <w:t xml:space="preserve"> and splitter</w:t>
      </w:r>
      <w:r w:rsidR="000E4DDD">
        <w:t>,</w:t>
      </w:r>
      <w:r w:rsidR="00FA02E1">
        <w:t xml:space="preserve"> and u</w:t>
      </w:r>
      <w:r w:rsidR="00FA02E1" w:rsidRPr="00FA02E1">
        <w:t xml:space="preserve">nit </w:t>
      </w:r>
      <w:r w:rsidR="00FA02E1">
        <w:t>h</w:t>
      </w:r>
      <w:r w:rsidR="00FA02E1" w:rsidRPr="00FA02E1">
        <w:t xml:space="preserve">eater </w:t>
      </w:r>
      <w:r w:rsidR="00FA02E1">
        <w:t>d</w:t>
      </w:r>
      <w:r w:rsidR="00FA02E1" w:rsidRPr="00FA02E1">
        <w:t xml:space="preserve">isconnect </w:t>
      </w:r>
      <w:r w:rsidR="00FA02E1">
        <w:t>s</w:t>
      </w:r>
      <w:r w:rsidR="00FA02E1" w:rsidRPr="00FA02E1">
        <w:t>witch</w:t>
      </w:r>
      <w:r w:rsidR="00FA02E1">
        <w:t xml:space="preserve"> did not have arch flash labels. The labels should be installed immediately.</w:t>
      </w:r>
    </w:p>
    <w:p w14:paraId="5A964698" w14:textId="77777777" w:rsidR="002947A3" w:rsidRPr="00635943" w:rsidRDefault="002947A3" w:rsidP="00635943">
      <w:pPr>
        <w:pStyle w:val="Heading2"/>
      </w:pPr>
      <w:bookmarkStart w:id="72" w:name="_Toc506556975"/>
      <w:bookmarkStart w:id="73" w:name="_Toc23933518"/>
      <w:bookmarkStart w:id="74" w:name="_Toc23933585"/>
      <w:bookmarkStart w:id="75" w:name="_Toc58839722"/>
      <w:bookmarkEnd w:id="72"/>
      <w:bookmarkEnd w:id="73"/>
      <w:r w:rsidRPr="00635943">
        <w:t>Health and Safety Systems</w:t>
      </w:r>
      <w:bookmarkEnd w:id="74"/>
      <w:bookmarkEnd w:id="75"/>
    </w:p>
    <w:p w14:paraId="521F1BDF" w14:textId="7DBF7B61" w:rsidR="002947A3" w:rsidRDefault="00635943" w:rsidP="00A37422">
      <w:pPr>
        <w:pStyle w:val="Heading3"/>
      </w:pPr>
      <w:bookmarkStart w:id="76" w:name="_Toc58839723"/>
      <w:r>
        <w:t>Overview</w:t>
      </w:r>
      <w:bookmarkEnd w:id="76"/>
    </w:p>
    <w:p w14:paraId="5C6B4E3D" w14:textId="5EAB2B14" w:rsidR="009E413C" w:rsidRPr="00834E4B" w:rsidRDefault="009E413C" w:rsidP="009E413C">
      <w:pPr>
        <w:pStyle w:val="BodyText"/>
      </w:pPr>
      <w:r w:rsidRPr="008B4B29">
        <w:t xml:space="preserve">The health and safety systems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674A83">
        <w:t xml:space="preserve"> </w:t>
      </w:r>
      <w:r w:rsidRPr="008B4B29">
        <w:t xml:space="preserve">include </w:t>
      </w:r>
      <w:r>
        <w:t xml:space="preserve">the </w:t>
      </w:r>
      <w:r w:rsidRPr="008B4B29">
        <w:t>fire extinguisher</w:t>
      </w:r>
      <w:r>
        <w:t xml:space="preserve">, smoke detector, </w:t>
      </w:r>
      <w:r w:rsidR="00E971D4">
        <w:t xml:space="preserve">chemical spill kit, chlorine residual kit, </w:t>
      </w:r>
      <w:r w:rsidRPr="008B4B29">
        <w:t>emergency eye wash station</w:t>
      </w:r>
      <w:r>
        <w:t xml:space="preserve">, </w:t>
      </w:r>
      <w:r w:rsidR="00E971D4">
        <w:t>platform davit base</w:t>
      </w:r>
      <w:r>
        <w:t>, and a roof rescue port base</w:t>
      </w:r>
      <w:r w:rsidRPr="008B4B29">
        <w:t xml:space="preserve">. A health and safety review </w:t>
      </w:r>
      <w:proofErr w:type="gramStart"/>
      <w:r w:rsidRPr="008B4B29">
        <w:t>was</w:t>
      </w:r>
      <w:proofErr w:type="gramEnd"/>
      <w:r w:rsidRPr="008B4B29">
        <w:t xml:space="preserve"> also conducted for components included in the Region’s other life cycle ca</w:t>
      </w:r>
      <w:r>
        <w:t xml:space="preserve">tegories such as access hatches and ladders. Detailed findings of health and safety comments on the structural components are included in </w:t>
      </w:r>
      <w:r w:rsidRPr="00163C9A">
        <w:rPr>
          <w:b/>
        </w:rPr>
        <w:t>Section 4.6 Structural Components</w:t>
      </w:r>
      <w:r>
        <w:t>.</w:t>
      </w:r>
    </w:p>
    <w:p w14:paraId="0E7D0E02" w14:textId="77777777" w:rsidR="002947A3" w:rsidRPr="00A17E56" w:rsidRDefault="002947A3" w:rsidP="00A17E56">
      <w:pPr>
        <w:pStyle w:val="Heading3"/>
      </w:pPr>
      <w:bookmarkStart w:id="77" w:name="_Toc58839724"/>
      <w:r w:rsidRPr="00A17E56">
        <w:t>Observations and Findings</w:t>
      </w:r>
      <w:bookmarkEnd w:id="77"/>
    </w:p>
    <w:p w14:paraId="6E8F2DF4" w14:textId="21B19B74" w:rsidR="002947A3" w:rsidRPr="00210B5E" w:rsidRDefault="002947A3" w:rsidP="00BC6EE8">
      <w:pPr>
        <w:pStyle w:val="BodyText"/>
      </w:pPr>
      <w:r w:rsidRPr="00BC6EE8">
        <w:t xml:space="preserve">The following observations related to the health and safety </w:t>
      </w:r>
      <w:r w:rsidRPr="00210B5E">
        <w:t xml:space="preserve">systems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674A83">
        <w:t xml:space="preserve"> </w:t>
      </w:r>
      <w:r w:rsidRPr="00210B5E">
        <w:t>were noted during inspection of the facility:</w:t>
      </w:r>
    </w:p>
    <w:p w14:paraId="30C4425F" w14:textId="1D37FBC6" w:rsidR="006F59A0" w:rsidRPr="00BC6EE8" w:rsidRDefault="00005607" w:rsidP="00C935A8">
      <w:pPr>
        <w:pStyle w:val="BodyText"/>
        <w:numPr>
          <w:ilvl w:val="0"/>
          <w:numId w:val="31"/>
        </w:numPr>
      </w:pPr>
      <w:r>
        <w:t>All health and safety items were observed to be in good condition.</w:t>
      </w:r>
    </w:p>
    <w:p w14:paraId="698E7F1D" w14:textId="77777777" w:rsidR="002947A3" w:rsidRDefault="002947A3" w:rsidP="002947A3">
      <w:pPr>
        <w:pStyle w:val="Heading2"/>
        <w:pBdr>
          <w:top w:val="single" w:sz="4" w:space="9" w:color="F9423A" w:themeColor="accent1"/>
        </w:pBdr>
        <w:tabs>
          <w:tab w:val="left" w:pos="0"/>
          <w:tab w:val="num" w:pos="720"/>
        </w:tabs>
        <w:spacing w:line="288" w:lineRule="auto"/>
      </w:pPr>
      <w:bookmarkStart w:id="78" w:name="_Toc506557013"/>
      <w:bookmarkStart w:id="79" w:name="_Toc23933587"/>
      <w:bookmarkStart w:id="80" w:name="_Toc23933478"/>
      <w:bookmarkStart w:id="81" w:name="_Toc58839725"/>
      <w:bookmarkEnd w:id="78"/>
      <w:bookmarkEnd w:id="79"/>
      <w:r>
        <w:t>Process Mechanical</w:t>
      </w:r>
      <w:bookmarkEnd w:id="80"/>
      <w:bookmarkEnd w:id="81"/>
    </w:p>
    <w:p w14:paraId="1AAF7AC4" w14:textId="2E91045D" w:rsidR="002947A3" w:rsidRDefault="00A37422" w:rsidP="00A37422">
      <w:pPr>
        <w:pStyle w:val="Heading3"/>
      </w:pPr>
      <w:bookmarkStart w:id="82" w:name="_Toc58839726"/>
      <w:r>
        <w:t>Process Mechanical Overview</w:t>
      </w:r>
      <w:bookmarkEnd w:id="82"/>
    </w:p>
    <w:p w14:paraId="7437CBEB" w14:textId="5C040A7C" w:rsidR="003E704B" w:rsidRDefault="003E704B" w:rsidP="00770A27">
      <w:pPr>
        <w:pStyle w:val="BodyText"/>
      </w:pPr>
      <w:r w:rsidRPr="001404D1">
        <w:t xml:space="preserve">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674A83">
        <w:t xml:space="preserve"> </w:t>
      </w:r>
      <w:r w:rsidRPr="00674A83">
        <w:rPr>
          <w:highlight w:val="yellow"/>
        </w:rPr>
        <w:t>has a total capacity of 1,800 m</w:t>
      </w:r>
      <w:r w:rsidRPr="00674A83">
        <w:rPr>
          <w:highlight w:val="yellow"/>
          <w:vertAlign w:val="superscript"/>
        </w:rPr>
        <w:t>3</w:t>
      </w:r>
      <w:r w:rsidRPr="00674A83">
        <w:rPr>
          <w:highlight w:val="yellow"/>
        </w:rPr>
        <w:t xml:space="preserve"> and an operating range of 10.25m with a High Water Level (HWL) of 323.25m and a Lower Water Level (LWL) of 313.00m. A </w:t>
      </w:r>
      <w:r w:rsidR="006D4A4C" w:rsidRPr="00674A83">
        <w:rPr>
          <w:highlight w:val="yellow"/>
        </w:rPr>
        <w:t>300mm</w:t>
      </w:r>
      <w:r w:rsidR="00CB3201" w:rsidRPr="00674A83">
        <w:rPr>
          <w:highlight w:val="yellow"/>
        </w:rPr>
        <w:t xml:space="preserve"> diameter</w:t>
      </w:r>
      <w:r w:rsidR="006D4A4C" w:rsidRPr="00674A83">
        <w:rPr>
          <w:highlight w:val="yellow"/>
        </w:rPr>
        <w:t xml:space="preserve"> CPP watermain on </w:t>
      </w:r>
      <w:r w:rsidR="00CB3201" w:rsidRPr="00674A83">
        <w:rPr>
          <w:highlight w:val="yellow"/>
        </w:rPr>
        <w:t xml:space="preserve">Highway 27 connects to </w:t>
      </w:r>
      <w:r w:rsidR="00AB54BC" w:rsidRPr="00674A83">
        <w:rPr>
          <w:highlight w:val="yellow"/>
        </w:rPr>
        <w:t xml:space="preserve">a </w:t>
      </w:r>
      <w:r w:rsidR="00CB3201" w:rsidRPr="00674A83">
        <w:rPr>
          <w:highlight w:val="yellow"/>
        </w:rPr>
        <w:t>300mm diameter PVC yard watermain in a valve chamber outside of the facility’s perimeter. The yard watermain connects to the elevated tank and is split into 300mm SST inlet and outlet pipe</w:t>
      </w:r>
      <w:r w:rsidR="00C34626" w:rsidRPr="00674A83">
        <w:rPr>
          <w:highlight w:val="yellow"/>
        </w:rPr>
        <w:t>s</w:t>
      </w:r>
      <w:r w:rsidR="00CB3201" w:rsidRPr="00674A83">
        <w:rPr>
          <w:highlight w:val="yellow"/>
        </w:rPr>
        <w:t xml:space="preserve"> in the valve room. The overflow water at the </w:t>
      </w:r>
      <w:proofErr w:type="gramStart"/>
      <w:r w:rsidR="002232A6">
        <w:rPr>
          <w:highlight w:val="yellow"/>
        </w:rPr>
        <w:t xml:space="preserve">{{ </w:t>
      </w:r>
      <w:proofErr w:type="spellStart"/>
      <w:r w:rsidR="002232A6">
        <w:rPr>
          <w:highlight w:val="yellow"/>
        </w:rPr>
        <w:t>fn</w:t>
      </w:r>
      <w:proofErr w:type="spellEnd"/>
      <w:proofErr w:type="gramEnd"/>
      <w:r w:rsidR="002232A6">
        <w:rPr>
          <w:highlight w:val="yellow"/>
        </w:rPr>
        <w:t xml:space="preserve"> }}</w:t>
      </w:r>
      <w:r w:rsidR="00CB3201" w:rsidRPr="00674A83">
        <w:rPr>
          <w:highlight w:val="yellow"/>
        </w:rPr>
        <w:t xml:space="preserve"> is </w:t>
      </w:r>
      <w:r w:rsidR="00C34626" w:rsidRPr="00674A83">
        <w:rPr>
          <w:highlight w:val="yellow"/>
        </w:rPr>
        <w:t>discharged</w:t>
      </w:r>
      <w:r w:rsidR="00874BA2" w:rsidRPr="00674A83">
        <w:rPr>
          <w:highlight w:val="yellow"/>
        </w:rPr>
        <w:t xml:space="preserve"> and dechlorinated by </w:t>
      </w:r>
      <w:proofErr w:type="spellStart"/>
      <w:r w:rsidR="00874BA2" w:rsidRPr="00674A83">
        <w:rPr>
          <w:highlight w:val="yellow"/>
        </w:rPr>
        <w:t>dechlorination</w:t>
      </w:r>
      <w:proofErr w:type="spellEnd"/>
      <w:r w:rsidR="00874BA2" w:rsidRPr="00674A83">
        <w:rPr>
          <w:highlight w:val="yellow"/>
        </w:rPr>
        <w:t xml:space="preserve"> tablet</w:t>
      </w:r>
      <w:r w:rsidR="00C34626" w:rsidRPr="00674A83">
        <w:rPr>
          <w:highlight w:val="yellow"/>
        </w:rPr>
        <w:t xml:space="preserve"> </w:t>
      </w:r>
      <w:r w:rsidR="00874BA2" w:rsidRPr="00674A83">
        <w:rPr>
          <w:highlight w:val="yellow"/>
        </w:rPr>
        <w:t xml:space="preserve">at </w:t>
      </w:r>
      <w:r w:rsidR="00C34626" w:rsidRPr="00674A83">
        <w:rPr>
          <w:highlight w:val="yellow"/>
        </w:rPr>
        <w:t xml:space="preserve">the </w:t>
      </w:r>
      <w:proofErr w:type="spellStart"/>
      <w:r w:rsidR="00874BA2" w:rsidRPr="00674A83">
        <w:rPr>
          <w:highlight w:val="yellow"/>
        </w:rPr>
        <w:t>dechlorination</w:t>
      </w:r>
      <w:proofErr w:type="spellEnd"/>
      <w:r w:rsidR="00874BA2" w:rsidRPr="00674A83">
        <w:rPr>
          <w:highlight w:val="yellow"/>
        </w:rPr>
        <w:t xml:space="preserve"> / retention </w:t>
      </w:r>
      <w:r w:rsidR="00C34626" w:rsidRPr="00674A83">
        <w:rPr>
          <w:highlight w:val="yellow"/>
        </w:rPr>
        <w:t>pond located east of the elevated tank. The facility is also equipped with a septic system with a concrete septic tank and</w:t>
      </w:r>
      <w:r w:rsidR="00E24640" w:rsidRPr="00674A83">
        <w:rPr>
          <w:highlight w:val="yellow"/>
        </w:rPr>
        <w:t xml:space="preserve"> perforated pipe.</w:t>
      </w:r>
      <w:r w:rsidR="00C34626" w:rsidRPr="00674A83">
        <w:rPr>
          <w:highlight w:val="yellow"/>
        </w:rPr>
        <w:t xml:space="preserve"> </w:t>
      </w:r>
      <w:r w:rsidR="00C34626" w:rsidRPr="00674A83">
        <w:fldChar w:fldCharType="begin"/>
      </w:r>
      <w:r w:rsidR="00C34626" w:rsidRPr="00674A83">
        <w:instrText xml:space="preserve"> REF _Ref26962545 \h </w:instrText>
      </w:r>
      <w:r w:rsidR="00674A83" w:rsidRPr="00674A83">
        <w:instrText xml:space="preserve"> \* MERGEFORMAT </w:instrText>
      </w:r>
      <w:r w:rsidR="00C34626" w:rsidRPr="00674A83">
        <w:fldChar w:fldCharType="separate"/>
      </w:r>
      <w:r w:rsidR="00EB23DE" w:rsidRPr="00674A83">
        <w:t xml:space="preserve">Figure </w:t>
      </w:r>
      <w:r w:rsidR="00EB23DE" w:rsidRPr="00674A83">
        <w:rPr>
          <w:noProof/>
        </w:rPr>
        <w:t>4</w:t>
      </w:r>
      <w:r w:rsidR="00EB23DE" w:rsidRPr="00674A83">
        <w:noBreakHyphen/>
      </w:r>
      <w:r w:rsidR="00EB23DE" w:rsidRPr="00674A83">
        <w:rPr>
          <w:noProof/>
        </w:rPr>
        <w:t>1</w:t>
      </w:r>
      <w:r w:rsidR="00C34626" w:rsidRPr="00674A83">
        <w:fldChar w:fldCharType="end"/>
      </w:r>
      <w:r w:rsidR="00C34626" w:rsidRPr="00674A83">
        <w:t xml:space="preserve"> shows the yard piping plan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C34626" w:rsidRPr="00674A83">
        <w:t>.</w:t>
      </w:r>
    </w:p>
    <w:p w14:paraId="37537098" w14:textId="02B55B9F" w:rsidR="00EE68FD" w:rsidRDefault="005975B7" w:rsidP="00A17E56">
      <w:pPr>
        <w:pStyle w:val="BodyText"/>
        <w:tabs>
          <w:tab w:val="left" w:pos="4683"/>
          <w:tab w:val="center" w:pos="5040"/>
        </w:tabs>
        <w:jc w:val="center"/>
      </w:pPr>
      <w:r w:rsidRPr="005975B7">
        <w:rPr>
          <w:rFonts w:eastAsiaTheme="minorHAnsi" w:cs="Arial"/>
          <w:noProof/>
          <w:sz w:val="20"/>
          <w:lang w:eastAsia="fr-CA"/>
        </w:rPr>
        <w:lastRenderedPageBreak/>
        <w:t xml:space="preserve"> </w:t>
      </w:r>
      <w:r w:rsidRPr="005975B7">
        <w:rPr>
          <w:noProof/>
        </w:rPr>
        <w:drawing>
          <wp:inline distT="0" distB="0" distL="0" distR="0" wp14:anchorId="74BB6924" wp14:editId="703C60C4">
            <wp:extent cx="5014112" cy="3355675"/>
            <wp:effectExtent l="0" t="0" r="0" b="0"/>
            <wp:docPr id="97" name="Picture 96">
              <a:extLst xmlns:a="http://schemas.openxmlformats.org/drawingml/2006/main">
                <a:ext uri="{FF2B5EF4-FFF2-40B4-BE49-F238E27FC236}">
                  <a16:creationId xmlns:a16="http://schemas.microsoft.com/office/drawing/2014/main" id="{340C6BEF-03F2-4D13-BAF3-02602B78D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340C6BEF-03F2-4D13-BAF3-02602B78D631}"/>
                        </a:ext>
                      </a:extLst>
                    </pic:cNvPr>
                    <pic:cNvPicPr>
                      <a:picLocks noChangeAspect="1"/>
                    </pic:cNvPicPr>
                  </pic:nvPicPr>
                  <pic:blipFill>
                    <a:blip r:embed="rId47"/>
                    <a:stretch>
                      <a:fillRect/>
                    </a:stretch>
                  </pic:blipFill>
                  <pic:spPr>
                    <a:xfrm>
                      <a:off x="0" y="0"/>
                      <a:ext cx="5021561" cy="3360660"/>
                    </a:xfrm>
                    <a:prstGeom prst="rect">
                      <a:avLst/>
                    </a:prstGeom>
                  </pic:spPr>
                </pic:pic>
              </a:graphicData>
            </a:graphic>
          </wp:inline>
        </w:drawing>
      </w:r>
      <w:r w:rsidR="00BB3CA1" w:rsidRPr="00BB3CA1">
        <w:t xml:space="preserve"> </w:t>
      </w:r>
      <w:r w:rsidR="00244A99">
        <w:rPr>
          <w:noProof/>
        </w:rPr>
        <mc:AlternateContent>
          <mc:Choice Requires="wps">
            <w:drawing>
              <wp:anchor distT="0" distB="0" distL="114300" distR="114300" simplePos="0" relativeHeight="251677184" behindDoc="0" locked="0" layoutInCell="1" allowOverlap="1" wp14:anchorId="46BAEFBB" wp14:editId="46ACFDCE">
                <wp:simplePos x="0" y="0"/>
                <wp:positionH relativeFrom="margin">
                  <wp:posOffset>443</wp:posOffset>
                </wp:positionH>
                <wp:positionV relativeFrom="paragraph">
                  <wp:posOffset>3400484</wp:posOffset>
                </wp:positionV>
                <wp:extent cx="4857115" cy="280670"/>
                <wp:effectExtent l="0" t="0" r="635" b="7620"/>
                <wp:wrapTopAndBottom/>
                <wp:docPr id="1564" name="Text Box 1564"/>
                <wp:cNvGraphicFramePr/>
                <a:graphic xmlns:a="http://schemas.openxmlformats.org/drawingml/2006/main">
                  <a:graphicData uri="http://schemas.microsoft.com/office/word/2010/wordprocessingShape">
                    <wps:wsp>
                      <wps:cNvSpPr txBox="1"/>
                      <wps:spPr>
                        <a:xfrm>
                          <a:off x="0" y="0"/>
                          <a:ext cx="4857115" cy="280670"/>
                        </a:xfrm>
                        <a:prstGeom prst="rect">
                          <a:avLst/>
                        </a:prstGeom>
                        <a:solidFill>
                          <a:prstClr val="white"/>
                        </a:solidFill>
                        <a:ln>
                          <a:noFill/>
                        </a:ln>
                        <a:effectLst/>
                      </wps:spPr>
                      <wps:txbx>
                        <w:txbxContent>
                          <w:p w14:paraId="171341DA" w14:textId="1C581E36" w:rsidR="00E7645A" w:rsidRDefault="00E7645A" w:rsidP="00EE68FD">
                            <w:pPr>
                              <w:pStyle w:val="Caption"/>
                              <w:rPr>
                                <w:rFonts w:ascii="Gentium Basic" w:eastAsia="Arial" w:hAnsi="Gentium Basic"/>
                                <w:noProof/>
                                <w:sz w:val="20"/>
                              </w:rPr>
                            </w:pPr>
                            <w:bookmarkStart w:id="83" w:name="_Ref26962545"/>
                            <w:bookmarkStart w:id="84" w:name="_Toc30498361"/>
                            <w:bookmarkStart w:id="85"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1</w:t>
                            </w:r>
                            <w:r w:rsidRPr="00AC7565">
                              <w:fldChar w:fldCharType="end"/>
                            </w:r>
                            <w:bookmarkEnd w:id="83"/>
                            <w:r w:rsidRPr="00AC7565">
                              <w:tab/>
                            </w:r>
                            <w:bookmarkEnd w:id="84"/>
                            <w:r w:rsidRPr="00674A83">
                              <w:t xml:space="preserve">{{ </w:t>
                            </w:r>
                            <w:r w:rsidRPr="00674A83">
                              <w:t>fn }}</w:t>
                            </w:r>
                            <w:r>
                              <w:t xml:space="preserve"> Yard Piping Plan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6BAEFBB" id="Text Box 1564" o:spid="_x0000_s1027" type="#_x0000_t202" style="position:absolute;left:0;text-align:left;margin-left:.05pt;margin-top:267.75pt;width:382.45pt;height:22.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xOwIAAHsEAAAOAAAAZHJzL2Uyb0RvYy54bWysVMFu2zAMvQ/YPwi6L06KNi2COkWWosOA&#10;oi2QDj0rshwLkEVNUmJ3X78nOU63bqdhF4Uin0nxPTLXN31r2EH5oMmWfDaZcqaspErbXcm/Pd99&#10;uuIsRGErYciqkr+qwG+WHz9cd26hzqghUynPkMSGRedK3sToFkURZKNaESbklEWwJt+KiKvfFZUX&#10;HbK3pjibTudFR75ynqQKAd7bIciXOX9dKxkf6zqoyEzJ8baYT5/PbTqL5bVY7LxwjZbHZ4h/eEUr&#10;tEXRU6pbEQXbe/1HqlZLT4HqOJHUFlTXWqrcA7qZTd91s2mEU7kXkBPciabw/9LKh8OTZ7qCdhfz&#10;c86saKHSs+oj+0w9y05w1LmwAHTjAI49IsAn7pI/wJla72vfpl80xRAH268nhlM+Cef51cXlbHbB&#10;mUTs7Go6v8wSFG9fOx/iF0UtS0bJPRTMxIrDfYioCOgIScUCGV3daWPSJQXWxrODgNpdo6NKb8QX&#10;v6GMTVhL6ashPHhUHpdjlbfGkhX7bT+QNDa9peoVXHgaJio4eadR/V6E+CQ8RgjtYy3iI47aUFdy&#10;OlqcNeR//M2f8FAWUc46jGTJw/e98Ioz89VC8zS/o+FHYzsadt+uCX3PsHBOZhMf+GhGs/bUvmBb&#10;VqkKQsJK1Cp5HM11HBYD2ybVapVBmFIn4r3dOJlSjyw/9y/Cu6NGEeo+0DisYvFOqgGbxXKrfQTv&#10;WcfE68AiJEoXTHgW67iNaYV+vWfU23/G8icAAAD//wMAUEsDBBQABgAIAAAAIQCffBsQ3wAAAAgB&#10;AAAPAAAAZHJzL2Rvd25yZXYueG1sTI/BTsMwEETvSPyDtUhcEHWgTVJCnKqq4ACXitBLb27sxoF4&#10;HdlOG/6e7QmOszOafVOuJtuzk/ahcyjgYZYA09g41WErYPf5er8EFqJEJXuHWsCPDrCqrq9KWSh3&#10;xg99qmPLqARDIQWYGIeC89AYbWWYuUEjeUfnrYwkfcuVl2cqtz1/TJKMW9khfTBy0Bujm+96tAK2&#10;i/3W3I3Hl/f1Yu7fduMm+2prIW5vpvUzsKin+BeGCz6hQ0VMBzeiCqy/aBYFpPM0BUZ2nqU07UCX&#10;/CkHXpX8/4DqFwAA//8DAFBLAQItABQABgAIAAAAIQC2gziS/gAAAOEBAAATAAAAAAAAAAAAAAAA&#10;AAAAAABbQ29udGVudF9UeXBlc10ueG1sUEsBAi0AFAAGAAgAAAAhADj9If/WAAAAlAEAAAsAAAAA&#10;AAAAAAAAAAAALwEAAF9yZWxzLy5yZWxzUEsBAi0AFAAGAAgAAAAhAN3YKPE7AgAAewQAAA4AAAAA&#10;AAAAAAAAAAAALgIAAGRycy9lMm9Eb2MueG1sUEsBAi0AFAAGAAgAAAAhAJ98GxDfAAAACAEAAA8A&#10;AAAAAAAAAAAAAAAAlQQAAGRycy9kb3ducmV2LnhtbFBLBQYAAAAABAAEAPMAAAChBQAAAAA=&#10;" stroked="f">
                <v:textbox style="mso-fit-shape-to-text:t" inset="0,0,0,0">
                  <w:txbxContent>
                    <w:p w14:paraId="171341DA" w14:textId="1C581E36" w:rsidR="00E7645A" w:rsidRDefault="00E7645A" w:rsidP="00EE68FD">
                      <w:pPr>
                        <w:pStyle w:val="Caption"/>
                        <w:rPr>
                          <w:rFonts w:ascii="Gentium Basic" w:eastAsia="Arial" w:hAnsi="Gentium Basic"/>
                          <w:noProof/>
                          <w:sz w:val="20"/>
                        </w:rPr>
                      </w:pPr>
                      <w:bookmarkStart w:id="88" w:name="_Ref26962545"/>
                      <w:bookmarkStart w:id="89" w:name="_Toc30498361"/>
                      <w:bookmarkStart w:id="90" w:name="_Toc37252643"/>
                      <w:r w:rsidRPr="00AC7565">
                        <w:t xml:space="preserve">Figure </w:t>
                      </w:r>
                      <w:r w:rsidRPr="00AC7565">
                        <w:fldChar w:fldCharType="begin"/>
                      </w:r>
                      <w:r w:rsidRPr="00AC7565">
                        <w:instrText xml:space="preserve"> STYLEREF 1 \s </w:instrText>
                      </w:r>
                      <w:r w:rsidRPr="00AC7565">
                        <w:fldChar w:fldCharType="separate"/>
                      </w:r>
                      <w:r>
                        <w:rPr>
                          <w:noProof/>
                        </w:rPr>
                        <w:t>4</w:t>
                      </w:r>
                      <w:r w:rsidRPr="00AC7565">
                        <w:fldChar w:fldCharType="end"/>
                      </w:r>
                      <w:r w:rsidRPr="00AC7565">
                        <w:noBreakHyphen/>
                      </w:r>
                      <w:r w:rsidRPr="00AC7565">
                        <w:fldChar w:fldCharType="begin"/>
                      </w:r>
                      <w:r w:rsidRPr="00AC7565">
                        <w:instrText xml:space="preserve"> SEQ Figure \* ARABIC \s 1 </w:instrText>
                      </w:r>
                      <w:r w:rsidRPr="00AC7565">
                        <w:fldChar w:fldCharType="separate"/>
                      </w:r>
                      <w:r>
                        <w:rPr>
                          <w:noProof/>
                        </w:rPr>
                        <w:t>1</w:t>
                      </w:r>
                      <w:r w:rsidRPr="00AC7565">
                        <w:fldChar w:fldCharType="end"/>
                      </w:r>
                      <w:bookmarkEnd w:id="88"/>
                      <w:r w:rsidRPr="00AC7565">
                        <w:tab/>
                      </w:r>
                      <w:bookmarkEnd w:id="89"/>
                      <w:proofErr w:type="gramStart"/>
                      <w:r w:rsidRPr="00674A83">
                        <w:t xml:space="preserve">{{ </w:t>
                      </w:r>
                      <w:proofErr w:type="spellStart"/>
                      <w:r w:rsidRPr="00674A83">
                        <w:t>fn</w:t>
                      </w:r>
                      <w:proofErr w:type="spellEnd"/>
                      <w:proofErr w:type="gramEnd"/>
                      <w:r w:rsidRPr="00674A83">
                        <w:t xml:space="preserve"> }}</w:t>
                      </w:r>
                      <w:r>
                        <w:t xml:space="preserve"> Yard Piping Plan</w:t>
                      </w:r>
                      <w:bookmarkEnd w:id="90"/>
                    </w:p>
                  </w:txbxContent>
                </v:textbox>
                <w10:wrap type="topAndBottom" anchorx="margin"/>
              </v:shape>
            </w:pict>
          </mc:Fallback>
        </mc:AlternateContent>
      </w:r>
    </w:p>
    <w:p w14:paraId="59057503" w14:textId="7B7E2D0D" w:rsidR="002947A3" w:rsidRPr="00A37422" w:rsidRDefault="00A37422" w:rsidP="00A37422">
      <w:pPr>
        <w:pStyle w:val="Heading3"/>
      </w:pPr>
      <w:bookmarkStart w:id="86" w:name="_Toc58839727"/>
      <w:r w:rsidRPr="00A37422">
        <w:t>Criticality</w:t>
      </w:r>
      <w:bookmarkEnd w:id="86"/>
    </w:p>
    <w:p w14:paraId="4166DCB1" w14:textId="769295E3" w:rsidR="002947A3" w:rsidRPr="00E85683" w:rsidRDefault="002947A3" w:rsidP="002947A3">
      <w:pPr>
        <w:pStyle w:val="BodyText"/>
      </w:pPr>
      <w:r>
        <w:t xml:space="preserve">The criticality (consequence of failure) of the process equipment was assigned according to the scoring criteria in Table 20 of the Region’s Condition Assessment Guidelines. When assessing an assets’ criticality, the impact of its failure on the levels of service, community, natural environment, health and safety, regulatory </w:t>
      </w:r>
      <w:r w:rsidRPr="00E85683">
        <w:t>compliance and financial loss was considered. However, in most cases, control measures are in place to minimize the impact of asset failure. The criticality score assigned to the process equipment incorporates the effect of existing control measures such as redundancy in design.</w:t>
      </w:r>
    </w:p>
    <w:p w14:paraId="222D3BA8" w14:textId="715BD97F" w:rsidR="002947A3" w:rsidRPr="00E85683" w:rsidRDefault="002947A3" w:rsidP="002947A3">
      <w:pPr>
        <w:pStyle w:val="BodyText"/>
      </w:pPr>
      <w:r w:rsidRPr="00E85683">
        <w:t xml:space="preserve">The list in </w:t>
      </w:r>
      <w:r w:rsidR="00482FA1" w:rsidRPr="00E85683">
        <w:fldChar w:fldCharType="begin"/>
      </w:r>
      <w:r w:rsidR="00482FA1" w:rsidRPr="00E85683">
        <w:instrText xml:space="preserve"> REF _Ref26792238 \h </w:instrText>
      </w:r>
      <w:r w:rsidR="00E85683">
        <w:instrText xml:space="preserve"> \* MERGEFORMAT </w:instrText>
      </w:r>
      <w:r w:rsidR="00482FA1" w:rsidRPr="00E85683">
        <w:fldChar w:fldCharType="separate"/>
      </w:r>
      <w:r w:rsidR="00EB23DE" w:rsidRPr="00E85683">
        <w:t xml:space="preserve">Table </w:t>
      </w:r>
      <w:r w:rsidR="00EB23DE">
        <w:rPr>
          <w:noProof/>
        </w:rPr>
        <w:t>4</w:t>
      </w:r>
      <w:r w:rsidR="00EB23DE" w:rsidRPr="00E85683">
        <w:rPr>
          <w:noProof/>
        </w:rPr>
        <w:noBreakHyphen/>
      </w:r>
      <w:r w:rsidR="00EB23DE">
        <w:rPr>
          <w:noProof/>
        </w:rPr>
        <w:t>1</w:t>
      </w:r>
      <w:r w:rsidR="00482FA1" w:rsidRPr="00E85683">
        <w:fldChar w:fldCharType="end"/>
      </w:r>
      <w:r w:rsidR="00482FA1" w:rsidRPr="00E85683">
        <w:t xml:space="preserve"> </w:t>
      </w:r>
      <w:r w:rsidRPr="00E85683">
        <w:t xml:space="preserve">identifies the most critical process mechanical assets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Pr="00E85683">
        <w:t xml:space="preserve"> (those with a score greater than 2).  Criticality (Consequence of Failure) scores for all assets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674A83">
        <w:t xml:space="preserve"> </w:t>
      </w:r>
      <w:r w:rsidRPr="00E85683">
        <w:t xml:space="preserve">are entered in the asset inventory included in Appendix A. </w:t>
      </w:r>
    </w:p>
    <w:p w14:paraId="3C566F34" w14:textId="5BBED249" w:rsidR="002947A3" w:rsidRDefault="002947A3" w:rsidP="002947A3">
      <w:pPr>
        <w:pStyle w:val="Caption"/>
        <w:keepNext/>
      </w:pPr>
      <w:bookmarkStart w:id="87" w:name="_Ref26792238"/>
      <w:bookmarkStart w:id="88" w:name="_Toc23933331"/>
      <w:bookmarkStart w:id="89" w:name="_Toc37252649"/>
      <w:r w:rsidRPr="00E85683">
        <w:t xml:space="preserve">Table </w:t>
      </w:r>
      <w:r w:rsidRPr="00E85683">
        <w:fldChar w:fldCharType="begin"/>
      </w:r>
      <w:r w:rsidRPr="00E85683">
        <w:instrText xml:space="preserve"> STYLEREF 1 \s </w:instrText>
      </w:r>
      <w:r w:rsidRPr="00E85683">
        <w:fldChar w:fldCharType="separate"/>
      </w:r>
      <w:r w:rsidR="00EB23DE">
        <w:rPr>
          <w:noProof/>
        </w:rPr>
        <w:t>4</w:t>
      </w:r>
      <w:r w:rsidRPr="00E85683">
        <w:fldChar w:fldCharType="end"/>
      </w:r>
      <w:r w:rsidRPr="00E85683">
        <w:noBreakHyphen/>
      </w:r>
      <w:r w:rsidRPr="00E85683">
        <w:fldChar w:fldCharType="begin"/>
      </w:r>
      <w:r w:rsidRPr="00E85683">
        <w:instrText xml:space="preserve"> SEQ Table \* ARABIC \s 1 </w:instrText>
      </w:r>
      <w:r w:rsidRPr="00E85683">
        <w:fldChar w:fldCharType="separate"/>
      </w:r>
      <w:r w:rsidR="00EB23DE">
        <w:rPr>
          <w:noProof/>
        </w:rPr>
        <w:t>1</w:t>
      </w:r>
      <w:r w:rsidRPr="00E85683">
        <w:fldChar w:fldCharType="end"/>
      </w:r>
      <w:bookmarkEnd w:id="87"/>
      <w:r w:rsidRPr="00E85683">
        <w:tab/>
      </w:r>
      <w:proofErr w:type="gramStart"/>
      <w:r w:rsidR="00674A83" w:rsidRPr="00674A83">
        <w:t xml:space="preserve">{{ </w:t>
      </w:r>
      <w:proofErr w:type="spellStart"/>
      <w:r w:rsidR="00674A83" w:rsidRPr="00674A83">
        <w:t>fn</w:t>
      </w:r>
      <w:proofErr w:type="spellEnd"/>
      <w:proofErr w:type="gramEnd"/>
      <w:r w:rsidR="00674A83" w:rsidRPr="00674A83">
        <w:t xml:space="preserve"> }}</w:t>
      </w:r>
      <w:r w:rsidR="00674A83">
        <w:t xml:space="preserve"> </w:t>
      </w:r>
      <w:r w:rsidRPr="00E85683">
        <w:t>Process Mechanical Criticality</w:t>
      </w:r>
      <w:bookmarkEnd w:id="88"/>
      <w:bookmarkEnd w:id="89"/>
    </w:p>
    <w:tbl>
      <w:tblPr>
        <w:tblStyle w:val="Table1"/>
        <w:tblW w:w="5005" w:type="pct"/>
        <w:tblInd w:w="-5" w:type="dxa"/>
        <w:tblCellMar>
          <w:left w:w="144" w:type="dxa"/>
          <w:right w:w="144" w:type="dxa"/>
        </w:tblCellMar>
        <w:tblLook w:val="04A0" w:firstRow="1" w:lastRow="0" w:firstColumn="1" w:lastColumn="0" w:noHBand="0" w:noVBand="1"/>
      </w:tblPr>
      <w:tblGrid>
        <w:gridCol w:w="1533"/>
        <w:gridCol w:w="4526"/>
        <w:gridCol w:w="1759"/>
        <w:gridCol w:w="2262"/>
      </w:tblGrid>
      <w:tr w:rsidR="00467CD6" w:rsidRPr="00200F11" w14:paraId="118E4763" w14:textId="77777777" w:rsidTr="00E24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Borders>
              <w:bottom w:val="single" w:sz="4" w:space="0" w:color="0070C0"/>
            </w:tcBorders>
          </w:tcPr>
          <w:p w14:paraId="7D969840" w14:textId="0050189F" w:rsidR="00467CD6" w:rsidRPr="00467CD6" w:rsidRDefault="00467CD6" w:rsidP="00467CD6">
            <w:pPr>
              <w:jc w:val="center"/>
              <w:rPr>
                <w:b/>
              </w:rPr>
            </w:pPr>
            <w:r w:rsidRPr="00467CD6">
              <w:rPr>
                <w:b/>
              </w:rPr>
              <w:t>ASSET TAG NO.</w:t>
            </w:r>
          </w:p>
        </w:tc>
        <w:tc>
          <w:tcPr>
            <w:tcW w:w="2245" w:type="pct"/>
            <w:tcBorders>
              <w:bottom w:val="single" w:sz="4" w:space="0" w:color="0070C0"/>
            </w:tcBorders>
          </w:tcPr>
          <w:p w14:paraId="155BD54D" w14:textId="1BCD2ADC"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PROCESS MECHANICAL ASSET</w:t>
            </w:r>
          </w:p>
        </w:tc>
        <w:tc>
          <w:tcPr>
            <w:tcW w:w="872" w:type="pct"/>
            <w:tcBorders>
              <w:bottom w:val="single" w:sz="4" w:space="0" w:color="0070C0"/>
            </w:tcBorders>
          </w:tcPr>
          <w:p w14:paraId="7F129CCC" w14:textId="28F1FC03"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SCORE</w:t>
            </w:r>
          </w:p>
        </w:tc>
        <w:tc>
          <w:tcPr>
            <w:tcW w:w="1122" w:type="pct"/>
            <w:tcBorders>
              <w:bottom w:val="single" w:sz="4" w:space="0" w:color="0070C0"/>
            </w:tcBorders>
          </w:tcPr>
          <w:p w14:paraId="0816364C" w14:textId="665DC8E4" w:rsidR="00467CD6" w:rsidRPr="00467CD6" w:rsidRDefault="00467CD6" w:rsidP="00467CD6">
            <w:pPr>
              <w:jc w:val="center"/>
              <w:cnfStyle w:val="100000000000" w:firstRow="1" w:lastRow="0" w:firstColumn="0" w:lastColumn="0" w:oddVBand="0" w:evenVBand="0" w:oddHBand="0" w:evenHBand="0" w:firstRowFirstColumn="0" w:firstRowLastColumn="0" w:lastRowFirstColumn="0" w:lastRowLastColumn="0"/>
              <w:rPr>
                <w:b/>
              </w:rPr>
            </w:pPr>
            <w:r w:rsidRPr="00467CD6">
              <w:rPr>
                <w:b/>
              </w:rPr>
              <w:t>CRITICALITY (CONSEQUENCE OF FAILURE) DESCRIPTION</w:t>
            </w:r>
          </w:p>
        </w:tc>
      </w:tr>
      <w:tr w:rsidR="00E24640" w:rsidRPr="00200F11" w14:paraId="7397685E"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A556D78" w14:textId="55381F75"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A555987" w14:textId="736053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Overflow and Drain Pipe</w:t>
            </w:r>
          </w:p>
        </w:tc>
        <w:tc>
          <w:tcPr>
            <w:tcW w:w="872" w:type="pct"/>
            <w:tcBorders>
              <w:top w:val="single" w:sz="4" w:space="0" w:color="0070C0"/>
              <w:left w:val="single" w:sz="4" w:space="0" w:color="0070C0"/>
              <w:bottom w:val="single" w:sz="4" w:space="0" w:color="0070C0"/>
              <w:right w:val="single" w:sz="4" w:space="0" w:color="0070C0"/>
            </w:tcBorders>
            <w:vAlign w:val="center"/>
          </w:tcPr>
          <w:p w14:paraId="17586E15" w14:textId="7528A7D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3683CD88" w14:textId="6EEED68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3A13CA0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28BCADF" w14:textId="5BA923BA"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7F29612" w14:textId="7C7F0A15"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073E7D6" w14:textId="55C5DDC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0991D888" w14:textId="05C4A93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High</w:t>
            </w:r>
          </w:p>
        </w:tc>
      </w:tr>
      <w:tr w:rsidR="00E24640" w:rsidRPr="00200F11" w14:paraId="1E0CC6E1"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439F9C9" w14:textId="649CBE88"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5F3050EF" w14:textId="5EC059D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Outlet Header</w:t>
            </w:r>
          </w:p>
        </w:tc>
        <w:tc>
          <w:tcPr>
            <w:tcW w:w="872" w:type="pct"/>
            <w:tcBorders>
              <w:top w:val="single" w:sz="4" w:space="0" w:color="0070C0"/>
              <w:left w:val="single" w:sz="4" w:space="0" w:color="0070C0"/>
              <w:bottom w:val="single" w:sz="4" w:space="0" w:color="0070C0"/>
              <w:right w:val="single" w:sz="4" w:space="0" w:color="0070C0"/>
            </w:tcBorders>
            <w:vAlign w:val="center"/>
          </w:tcPr>
          <w:p w14:paraId="5B9DD483" w14:textId="2296427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4</w:t>
            </w:r>
          </w:p>
        </w:tc>
        <w:tc>
          <w:tcPr>
            <w:tcW w:w="1122" w:type="pct"/>
            <w:tcBorders>
              <w:top w:val="single" w:sz="4" w:space="0" w:color="0070C0"/>
              <w:left w:val="single" w:sz="4" w:space="0" w:color="0070C0"/>
              <w:bottom w:val="single" w:sz="4" w:space="0" w:color="0070C0"/>
              <w:right w:val="single" w:sz="4" w:space="0" w:color="0070C0"/>
            </w:tcBorders>
            <w:vAlign w:val="center"/>
          </w:tcPr>
          <w:p w14:paraId="50EE90D0" w14:textId="024EC0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High</w:t>
            </w:r>
          </w:p>
        </w:tc>
      </w:tr>
      <w:tr w:rsidR="00E24640" w:rsidRPr="00200F11" w14:paraId="0B623C9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6B3657DD" w14:textId="17D43702"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1ED5A6FC" w14:textId="4A778F8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rPr>
                <w:bCs/>
              </w:rPr>
            </w:pPr>
            <w:r>
              <w:rPr>
                <w:color w:val="000000"/>
                <w:szCs w:val="18"/>
              </w:rPr>
              <w:t>Elevated Tank Mixing System</w:t>
            </w:r>
          </w:p>
        </w:tc>
        <w:tc>
          <w:tcPr>
            <w:tcW w:w="872" w:type="pct"/>
            <w:tcBorders>
              <w:top w:val="single" w:sz="4" w:space="0" w:color="0070C0"/>
              <w:left w:val="single" w:sz="4" w:space="0" w:color="0070C0"/>
              <w:bottom w:val="single" w:sz="4" w:space="0" w:color="0070C0"/>
              <w:right w:val="single" w:sz="4" w:space="0" w:color="0070C0"/>
            </w:tcBorders>
            <w:vAlign w:val="center"/>
          </w:tcPr>
          <w:p w14:paraId="0573C208" w14:textId="2284BF9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E74E06" w14:textId="7DFB6AD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rPr>
                <w:bCs/>
              </w:rPr>
            </w:pPr>
            <w:r>
              <w:rPr>
                <w:color w:val="000000"/>
                <w:szCs w:val="18"/>
              </w:rPr>
              <w:t>Moderate</w:t>
            </w:r>
          </w:p>
        </w:tc>
      </w:tr>
      <w:tr w:rsidR="00E24640" w:rsidRPr="00200F11" w14:paraId="0C0B259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2BBEBD6" w14:textId="4D396922" w:rsidR="00E24640" w:rsidRPr="00200F11" w:rsidRDefault="00E24640" w:rsidP="00E24640">
            <w:pPr>
              <w:jc w:val="center"/>
            </w:pPr>
            <w:r>
              <w:rPr>
                <w:color w:val="000000"/>
                <w:szCs w:val="18"/>
              </w:rPr>
              <w:t>00047992</w:t>
            </w:r>
          </w:p>
        </w:tc>
        <w:tc>
          <w:tcPr>
            <w:tcW w:w="2245" w:type="pct"/>
            <w:tcBorders>
              <w:top w:val="single" w:sz="4" w:space="0" w:color="0070C0"/>
              <w:left w:val="single" w:sz="4" w:space="0" w:color="0070C0"/>
              <w:bottom w:val="single" w:sz="4" w:space="0" w:color="0070C0"/>
              <w:right w:val="single" w:sz="4" w:space="0" w:color="0070C0"/>
            </w:tcBorders>
            <w:vAlign w:val="center"/>
          </w:tcPr>
          <w:p w14:paraId="0E534F4E" w14:textId="78EF040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Altitude Valve TWR_VALT1</w:t>
            </w:r>
          </w:p>
        </w:tc>
        <w:tc>
          <w:tcPr>
            <w:tcW w:w="872" w:type="pct"/>
            <w:tcBorders>
              <w:top w:val="single" w:sz="4" w:space="0" w:color="0070C0"/>
              <w:left w:val="single" w:sz="4" w:space="0" w:color="0070C0"/>
              <w:bottom w:val="single" w:sz="4" w:space="0" w:color="0070C0"/>
              <w:right w:val="single" w:sz="4" w:space="0" w:color="0070C0"/>
            </w:tcBorders>
            <w:vAlign w:val="center"/>
          </w:tcPr>
          <w:p w14:paraId="2D161FA8" w14:textId="4E109A7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4C92BF9" w14:textId="625202E2"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4E7FBE2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2ADE434" w14:textId="28BA9EFF" w:rsidR="00E24640" w:rsidRPr="00200F11" w:rsidRDefault="00E24640" w:rsidP="00E24640">
            <w:pPr>
              <w:jc w:val="center"/>
            </w:pPr>
            <w:r>
              <w:rPr>
                <w:color w:val="000000"/>
                <w:szCs w:val="18"/>
              </w:rPr>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04186A46" w14:textId="328E8B2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Frostproof Vent/Vacuum Relief Unit</w:t>
            </w:r>
          </w:p>
        </w:tc>
        <w:tc>
          <w:tcPr>
            <w:tcW w:w="872" w:type="pct"/>
            <w:tcBorders>
              <w:top w:val="single" w:sz="4" w:space="0" w:color="0070C0"/>
              <w:left w:val="single" w:sz="4" w:space="0" w:color="0070C0"/>
              <w:bottom w:val="single" w:sz="4" w:space="0" w:color="0070C0"/>
              <w:right w:val="single" w:sz="4" w:space="0" w:color="0070C0"/>
            </w:tcBorders>
            <w:vAlign w:val="center"/>
          </w:tcPr>
          <w:p w14:paraId="37B1A891" w14:textId="3D687DF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359C91CD" w14:textId="0E228DC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9DF618"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5AE9D30" w14:textId="39D95289" w:rsidR="00E24640" w:rsidRPr="00200F11" w:rsidRDefault="00E24640" w:rsidP="00E24640">
            <w:pPr>
              <w:jc w:val="center"/>
            </w:pPr>
            <w:r>
              <w:rPr>
                <w:color w:val="000000"/>
                <w:szCs w:val="18"/>
              </w:rPr>
              <w:lastRenderedPageBreak/>
              <w:t> </w:t>
            </w:r>
          </w:p>
        </w:tc>
        <w:tc>
          <w:tcPr>
            <w:tcW w:w="2245" w:type="pct"/>
            <w:tcBorders>
              <w:top w:val="single" w:sz="4" w:space="0" w:color="0070C0"/>
              <w:left w:val="single" w:sz="4" w:space="0" w:color="0070C0"/>
              <w:bottom w:val="single" w:sz="4" w:space="0" w:color="0070C0"/>
              <w:right w:val="single" w:sz="4" w:space="0" w:color="0070C0"/>
            </w:tcBorders>
            <w:vAlign w:val="center"/>
          </w:tcPr>
          <w:p w14:paraId="66D0E4B2" w14:textId="769F084A"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 xml:space="preserve">Elevated Tank Overflow Pipe </w:t>
            </w:r>
            <w:proofErr w:type="spellStart"/>
            <w:r>
              <w:rPr>
                <w:color w:val="000000"/>
                <w:szCs w:val="18"/>
              </w:rPr>
              <w:t>Tideflex</w:t>
            </w:r>
            <w:proofErr w:type="spellEnd"/>
            <w:r>
              <w:rPr>
                <w:color w:val="000000"/>
                <w:szCs w:val="18"/>
              </w:rPr>
              <w:t xml:space="preserve"> Check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76E26B95" w14:textId="06F1E3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7463B0C" w14:textId="000F99C6"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1D3FD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F6BCEE" w14:textId="78930530" w:rsidR="00E24640" w:rsidRPr="00200F11" w:rsidRDefault="00E24640" w:rsidP="00E24640">
            <w:pPr>
              <w:jc w:val="center"/>
            </w:pPr>
            <w:r>
              <w:rPr>
                <w:color w:val="000000"/>
                <w:szCs w:val="18"/>
              </w:rPr>
              <w:t>00047998</w:t>
            </w:r>
          </w:p>
        </w:tc>
        <w:tc>
          <w:tcPr>
            <w:tcW w:w="2245" w:type="pct"/>
            <w:tcBorders>
              <w:top w:val="single" w:sz="4" w:space="0" w:color="0070C0"/>
              <w:left w:val="single" w:sz="4" w:space="0" w:color="0070C0"/>
              <w:bottom w:val="single" w:sz="4" w:space="0" w:color="0070C0"/>
              <w:right w:val="single" w:sz="4" w:space="0" w:color="0070C0"/>
            </w:tcBorders>
            <w:vAlign w:val="center"/>
          </w:tcPr>
          <w:p w14:paraId="6DBAB181" w14:textId="6048F1B0"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Check Valve CK-1</w:t>
            </w:r>
          </w:p>
        </w:tc>
        <w:tc>
          <w:tcPr>
            <w:tcW w:w="872" w:type="pct"/>
            <w:tcBorders>
              <w:top w:val="single" w:sz="4" w:space="0" w:color="0070C0"/>
              <w:left w:val="single" w:sz="4" w:space="0" w:color="0070C0"/>
              <w:bottom w:val="single" w:sz="4" w:space="0" w:color="0070C0"/>
              <w:right w:val="single" w:sz="4" w:space="0" w:color="0070C0"/>
            </w:tcBorders>
            <w:vAlign w:val="center"/>
          </w:tcPr>
          <w:p w14:paraId="2E3880CD" w14:textId="0F8255E8"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B1F158" w14:textId="564D917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3C1A39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729D3827" w14:textId="59FAD5EE" w:rsidR="00E24640" w:rsidRPr="00200F11" w:rsidRDefault="00E24640" w:rsidP="00E24640">
            <w:pPr>
              <w:jc w:val="center"/>
            </w:pPr>
            <w:r>
              <w:rPr>
                <w:color w:val="000000"/>
                <w:szCs w:val="18"/>
              </w:rPr>
              <w:t>00047997</w:t>
            </w:r>
          </w:p>
        </w:tc>
        <w:tc>
          <w:tcPr>
            <w:tcW w:w="2245" w:type="pct"/>
            <w:tcBorders>
              <w:top w:val="single" w:sz="4" w:space="0" w:color="0070C0"/>
              <w:left w:val="single" w:sz="4" w:space="0" w:color="0070C0"/>
              <w:bottom w:val="single" w:sz="4" w:space="0" w:color="0070C0"/>
              <w:right w:val="single" w:sz="4" w:space="0" w:color="0070C0"/>
            </w:tcBorders>
            <w:vAlign w:val="center"/>
          </w:tcPr>
          <w:p w14:paraId="14802C07" w14:textId="740058E9"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Drain Line Butterfly Valve BV-4</w:t>
            </w:r>
          </w:p>
        </w:tc>
        <w:tc>
          <w:tcPr>
            <w:tcW w:w="872" w:type="pct"/>
            <w:tcBorders>
              <w:top w:val="single" w:sz="4" w:space="0" w:color="0070C0"/>
              <w:left w:val="single" w:sz="4" w:space="0" w:color="0070C0"/>
              <w:bottom w:val="single" w:sz="4" w:space="0" w:color="0070C0"/>
              <w:right w:val="single" w:sz="4" w:space="0" w:color="0070C0"/>
            </w:tcBorders>
            <w:vAlign w:val="center"/>
          </w:tcPr>
          <w:p w14:paraId="1425C5C3" w14:textId="15AB2F4A"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08208CAE" w14:textId="7162BDC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383F4D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16AD8A0F" w14:textId="1FD5C87C" w:rsidR="00E24640" w:rsidRPr="00200F11" w:rsidRDefault="00E24640" w:rsidP="00E24640">
            <w:pPr>
              <w:jc w:val="center"/>
            </w:pPr>
            <w:r>
              <w:rPr>
                <w:color w:val="000000"/>
                <w:szCs w:val="18"/>
              </w:rPr>
              <w:t>00047993</w:t>
            </w:r>
          </w:p>
        </w:tc>
        <w:tc>
          <w:tcPr>
            <w:tcW w:w="2245" w:type="pct"/>
            <w:tcBorders>
              <w:top w:val="single" w:sz="4" w:space="0" w:color="0070C0"/>
              <w:left w:val="single" w:sz="4" w:space="0" w:color="0070C0"/>
              <w:bottom w:val="single" w:sz="4" w:space="0" w:color="0070C0"/>
              <w:right w:val="single" w:sz="4" w:space="0" w:color="0070C0"/>
            </w:tcBorders>
            <w:vAlign w:val="center"/>
          </w:tcPr>
          <w:p w14:paraId="1A962FC0" w14:textId="288FF53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BV-1</w:t>
            </w:r>
          </w:p>
        </w:tc>
        <w:tc>
          <w:tcPr>
            <w:tcW w:w="872" w:type="pct"/>
            <w:tcBorders>
              <w:top w:val="single" w:sz="4" w:space="0" w:color="0070C0"/>
              <w:left w:val="single" w:sz="4" w:space="0" w:color="0070C0"/>
              <w:bottom w:val="single" w:sz="4" w:space="0" w:color="0070C0"/>
              <w:right w:val="single" w:sz="4" w:space="0" w:color="0070C0"/>
            </w:tcBorders>
            <w:vAlign w:val="center"/>
          </w:tcPr>
          <w:p w14:paraId="0EB2AB79" w14:textId="2A34D22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76908CF" w14:textId="604BF11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60A5EFD6"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4853ED70" w14:textId="71C22EB6" w:rsidR="00E24640" w:rsidRPr="00200F11" w:rsidRDefault="00E24640" w:rsidP="00E24640">
            <w:pPr>
              <w:jc w:val="center"/>
            </w:pPr>
            <w:r>
              <w:rPr>
                <w:color w:val="000000"/>
                <w:szCs w:val="18"/>
              </w:rPr>
              <w:t>00047995</w:t>
            </w:r>
          </w:p>
        </w:tc>
        <w:tc>
          <w:tcPr>
            <w:tcW w:w="2245" w:type="pct"/>
            <w:tcBorders>
              <w:top w:val="single" w:sz="4" w:space="0" w:color="0070C0"/>
              <w:left w:val="single" w:sz="4" w:space="0" w:color="0070C0"/>
              <w:bottom w:val="single" w:sz="4" w:space="0" w:color="0070C0"/>
              <w:right w:val="single" w:sz="4" w:space="0" w:color="0070C0"/>
            </w:tcBorders>
            <w:vAlign w:val="center"/>
          </w:tcPr>
          <w:p w14:paraId="56C8B0A9" w14:textId="6F09CFE2"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Inlet/Outlet Header Air Release Valve</w:t>
            </w:r>
          </w:p>
        </w:tc>
        <w:tc>
          <w:tcPr>
            <w:tcW w:w="872" w:type="pct"/>
            <w:tcBorders>
              <w:top w:val="single" w:sz="4" w:space="0" w:color="0070C0"/>
              <w:left w:val="single" w:sz="4" w:space="0" w:color="0070C0"/>
              <w:bottom w:val="single" w:sz="4" w:space="0" w:color="0070C0"/>
              <w:right w:val="single" w:sz="4" w:space="0" w:color="0070C0"/>
            </w:tcBorders>
            <w:vAlign w:val="center"/>
          </w:tcPr>
          <w:p w14:paraId="6C2E2E77" w14:textId="4BCAE3F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2B97AB9" w14:textId="20E7E543"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ED373A5"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8EEBC68" w14:textId="3A1BDD04" w:rsidR="00E24640" w:rsidRPr="00200F11" w:rsidRDefault="00E24640" w:rsidP="00E24640">
            <w:pPr>
              <w:jc w:val="center"/>
            </w:pPr>
            <w:r>
              <w:rPr>
                <w:color w:val="000000"/>
                <w:szCs w:val="18"/>
              </w:rPr>
              <w:t>00048023</w:t>
            </w:r>
          </w:p>
        </w:tc>
        <w:tc>
          <w:tcPr>
            <w:tcW w:w="2245" w:type="pct"/>
            <w:tcBorders>
              <w:top w:val="single" w:sz="4" w:space="0" w:color="0070C0"/>
              <w:left w:val="single" w:sz="4" w:space="0" w:color="0070C0"/>
              <w:bottom w:val="single" w:sz="4" w:space="0" w:color="0070C0"/>
              <w:right w:val="single" w:sz="4" w:space="0" w:color="0070C0"/>
            </w:tcBorders>
            <w:vAlign w:val="center"/>
          </w:tcPr>
          <w:p w14:paraId="59BECF8D" w14:textId="04864A5E"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Butterfly Valve BV-5</w:t>
            </w:r>
          </w:p>
        </w:tc>
        <w:tc>
          <w:tcPr>
            <w:tcW w:w="872" w:type="pct"/>
            <w:tcBorders>
              <w:top w:val="single" w:sz="4" w:space="0" w:color="0070C0"/>
              <w:left w:val="single" w:sz="4" w:space="0" w:color="0070C0"/>
              <w:bottom w:val="single" w:sz="4" w:space="0" w:color="0070C0"/>
              <w:right w:val="single" w:sz="4" w:space="0" w:color="0070C0"/>
            </w:tcBorders>
            <w:vAlign w:val="center"/>
          </w:tcPr>
          <w:p w14:paraId="082D3209" w14:textId="57269B05"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48E546A1" w14:textId="05DECE77"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191AB1CC"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1083CA9" w14:textId="4BF8FA75" w:rsidR="00E24640" w:rsidRPr="00200F11" w:rsidRDefault="00E24640" w:rsidP="00E24640">
            <w:pPr>
              <w:jc w:val="center"/>
            </w:pPr>
            <w:r>
              <w:rPr>
                <w:color w:val="000000"/>
                <w:szCs w:val="18"/>
              </w:rPr>
              <w:t>00047996</w:t>
            </w:r>
          </w:p>
        </w:tc>
        <w:tc>
          <w:tcPr>
            <w:tcW w:w="2245" w:type="pct"/>
            <w:tcBorders>
              <w:top w:val="single" w:sz="4" w:space="0" w:color="0070C0"/>
              <w:left w:val="single" w:sz="4" w:space="0" w:color="0070C0"/>
              <w:bottom w:val="single" w:sz="4" w:space="0" w:color="0070C0"/>
              <w:right w:val="single" w:sz="4" w:space="0" w:color="0070C0"/>
            </w:tcBorders>
            <w:vAlign w:val="center"/>
          </w:tcPr>
          <w:p w14:paraId="240BF052" w14:textId="7450AA8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Valve Butterfly BV-3</w:t>
            </w:r>
          </w:p>
        </w:tc>
        <w:tc>
          <w:tcPr>
            <w:tcW w:w="872" w:type="pct"/>
            <w:tcBorders>
              <w:top w:val="single" w:sz="4" w:space="0" w:color="0070C0"/>
              <w:left w:val="single" w:sz="4" w:space="0" w:color="0070C0"/>
              <w:bottom w:val="single" w:sz="4" w:space="0" w:color="0070C0"/>
              <w:right w:val="single" w:sz="4" w:space="0" w:color="0070C0"/>
            </w:tcBorders>
            <w:vAlign w:val="center"/>
          </w:tcPr>
          <w:p w14:paraId="790F33DB" w14:textId="3EA819B0"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57454FFE" w14:textId="400E85EB"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5B56D707"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30238F84" w14:textId="08346F2D" w:rsidR="00E24640" w:rsidRPr="00200F11" w:rsidRDefault="00E24640" w:rsidP="00E24640">
            <w:pPr>
              <w:jc w:val="center"/>
            </w:pPr>
            <w:r>
              <w:rPr>
                <w:color w:val="000000"/>
                <w:szCs w:val="18"/>
              </w:rPr>
              <w:t>00048025</w:t>
            </w:r>
          </w:p>
        </w:tc>
        <w:tc>
          <w:tcPr>
            <w:tcW w:w="2245" w:type="pct"/>
            <w:tcBorders>
              <w:top w:val="single" w:sz="4" w:space="0" w:color="0070C0"/>
              <w:left w:val="single" w:sz="4" w:space="0" w:color="0070C0"/>
              <w:bottom w:val="single" w:sz="4" w:space="0" w:color="0070C0"/>
              <w:right w:val="single" w:sz="4" w:space="0" w:color="0070C0"/>
            </w:tcBorders>
            <w:vAlign w:val="center"/>
          </w:tcPr>
          <w:p w14:paraId="5F457B77" w14:textId="4D57165B"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Butterfly Valve BV-2</w:t>
            </w:r>
          </w:p>
        </w:tc>
        <w:tc>
          <w:tcPr>
            <w:tcW w:w="872" w:type="pct"/>
            <w:tcBorders>
              <w:top w:val="single" w:sz="4" w:space="0" w:color="0070C0"/>
              <w:left w:val="single" w:sz="4" w:space="0" w:color="0070C0"/>
              <w:bottom w:val="single" w:sz="4" w:space="0" w:color="0070C0"/>
              <w:right w:val="single" w:sz="4" w:space="0" w:color="0070C0"/>
            </w:tcBorders>
            <w:vAlign w:val="center"/>
          </w:tcPr>
          <w:p w14:paraId="079E6D22" w14:textId="530DC19F"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63CD7037" w14:textId="43D05A3D"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3344386D"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2D841AB6" w14:textId="6F676368" w:rsidR="00E24640" w:rsidRPr="00200F11" w:rsidRDefault="00E24640" w:rsidP="00E24640">
            <w:pPr>
              <w:jc w:val="center"/>
            </w:pPr>
            <w:r>
              <w:rPr>
                <w:color w:val="000000"/>
                <w:szCs w:val="18"/>
              </w:rPr>
              <w:t>00047991</w:t>
            </w:r>
          </w:p>
        </w:tc>
        <w:tc>
          <w:tcPr>
            <w:tcW w:w="2245" w:type="pct"/>
            <w:tcBorders>
              <w:top w:val="single" w:sz="4" w:space="0" w:color="0070C0"/>
              <w:left w:val="single" w:sz="4" w:space="0" w:color="0070C0"/>
              <w:bottom w:val="single" w:sz="4" w:space="0" w:color="0070C0"/>
              <w:right w:val="single" w:sz="4" w:space="0" w:color="0070C0"/>
            </w:tcBorders>
            <w:vAlign w:val="center"/>
          </w:tcPr>
          <w:p w14:paraId="40017290" w14:textId="5B1BFB1F"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Inlet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1294CBDE" w14:textId="017B56E1"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715DB70C" w14:textId="3E59D4FC"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r w:rsidR="00E24640" w:rsidRPr="00200F11" w14:paraId="00D552C3" w14:textId="77777777" w:rsidTr="00E24640">
        <w:trPr>
          <w:cantSplit w:val="0"/>
        </w:trPr>
        <w:tc>
          <w:tcPr>
            <w:cnfStyle w:val="001000000000" w:firstRow="0" w:lastRow="0" w:firstColumn="1" w:lastColumn="0" w:oddVBand="0" w:evenVBand="0" w:oddHBand="0" w:evenHBand="0" w:firstRowFirstColumn="0" w:firstRowLastColumn="0" w:lastRowFirstColumn="0" w:lastRowLastColumn="0"/>
            <w:tcW w:w="761" w:type="pct"/>
            <w:tcBorders>
              <w:top w:val="single" w:sz="4" w:space="0" w:color="0070C0"/>
              <w:left w:val="single" w:sz="4" w:space="0" w:color="0070C0"/>
              <w:bottom w:val="single" w:sz="4" w:space="0" w:color="0070C0"/>
              <w:right w:val="single" w:sz="4" w:space="0" w:color="0070C0"/>
            </w:tcBorders>
            <w:vAlign w:val="center"/>
          </w:tcPr>
          <w:p w14:paraId="5D0ABD80" w14:textId="72ACDB10" w:rsidR="00E24640" w:rsidRPr="00200F11" w:rsidRDefault="00E24640" w:rsidP="00E24640">
            <w:pPr>
              <w:jc w:val="center"/>
            </w:pPr>
            <w:r>
              <w:rPr>
                <w:color w:val="000000"/>
                <w:szCs w:val="18"/>
              </w:rPr>
              <w:t>00047999</w:t>
            </w:r>
          </w:p>
        </w:tc>
        <w:tc>
          <w:tcPr>
            <w:tcW w:w="2245" w:type="pct"/>
            <w:tcBorders>
              <w:top w:val="single" w:sz="4" w:space="0" w:color="0070C0"/>
              <w:left w:val="single" w:sz="4" w:space="0" w:color="0070C0"/>
              <w:bottom w:val="single" w:sz="4" w:space="0" w:color="0070C0"/>
              <w:right w:val="single" w:sz="4" w:space="0" w:color="0070C0"/>
            </w:tcBorders>
            <w:vAlign w:val="center"/>
          </w:tcPr>
          <w:p w14:paraId="0014CCFE" w14:textId="4569E99D" w:rsidR="00E24640" w:rsidRPr="00200F11" w:rsidRDefault="00E24640" w:rsidP="00E24640">
            <w:pPr>
              <w:cnfStyle w:val="000000000000" w:firstRow="0" w:lastRow="0" w:firstColumn="0" w:lastColumn="0" w:oddVBand="0" w:evenVBand="0" w:oddHBand="0" w:evenHBand="0" w:firstRowFirstColumn="0" w:firstRowLastColumn="0" w:lastRowFirstColumn="0" w:lastRowLastColumn="0"/>
            </w:pPr>
            <w:r>
              <w:rPr>
                <w:color w:val="000000"/>
                <w:szCs w:val="18"/>
              </w:rPr>
              <w:t>Elevated Tank Outlet Header Expansion Joint</w:t>
            </w:r>
          </w:p>
        </w:tc>
        <w:tc>
          <w:tcPr>
            <w:tcW w:w="872" w:type="pct"/>
            <w:tcBorders>
              <w:top w:val="single" w:sz="4" w:space="0" w:color="0070C0"/>
              <w:left w:val="single" w:sz="4" w:space="0" w:color="0070C0"/>
              <w:bottom w:val="single" w:sz="4" w:space="0" w:color="0070C0"/>
              <w:right w:val="single" w:sz="4" w:space="0" w:color="0070C0"/>
            </w:tcBorders>
            <w:vAlign w:val="center"/>
          </w:tcPr>
          <w:p w14:paraId="3908D88F" w14:textId="65F4B27E"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3</w:t>
            </w:r>
          </w:p>
        </w:tc>
        <w:tc>
          <w:tcPr>
            <w:tcW w:w="1122" w:type="pct"/>
            <w:tcBorders>
              <w:top w:val="single" w:sz="4" w:space="0" w:color="0070C0"/>
              <w:left w:val="single" w:sz="4" w:space="0" w:color="0070C0"/>
              <w:bottom w:val="single" w:sz="4" w:space="0" w:color="0070C0"/>
              <w:right w:val="single" w:sz="4" w:space="0" w:color="0070C0"/>
            </w:tcBorders>
            <w:vAlign w:val="center"/>
          </w:tcPr>
          <w:p w14:paraId="2368A6D7" w14:textId="31FC1B69" w:rsidR="00E24640" w:rsidRPr="00200F11" w:rsidRDefault="00E24640" w:rsidP="00E24640">
            <w:pPr>
              <w:jc w:val="center"/>
              <w:cnfStyle w:val="000000000000" w:firstRow="0" w:lastRow="0" w:firstColumn="0" w:lastColumn="0" w:oddVBand="0" w:evenVBand="0" w:oddHBand="0" w:evenHBand="0" w:firstRowFirstColumn="0" w:firstRowLastColumn="0" w:lastRowFirstColumn="0" w:lastRowLastColumn="0"/>
            </w:pPr>
            <w:r>
              <w:rPr>
                <w:color w:val="000000"/>
                <w:szCs w:val="18"/>
              </w:rPr>
              <w:t>Moderate</w:t>
            </w:r>
          </w:p>
        </w:tc>
      </w:tr>
    </w:tbl>
    <w:p w14:paraId="5F4A142D" w14:textId="2D843619" w:rsidR="002947A3" w:rsidRPr="00CE045C" w:rsidRDefault="002947A3" w:rsidP="00CE045C">
      <w:pPr>
        <w:pStyle w:val="Heading3"/>
      </w:pPr>
      <w:bookmarkStart w:id="90" w:name="_Toc58839728"/>
      <w:r w:rsidRPr="00CE045C">
        <w:t>Observations and Findings</w:t>
      </w:r>
      <w:bookmarkEnd w:id="90"/>
    </w:p>
    <w:p w14:paraId="37F4EEB2" w14:textId="72A7FFD9" w:rsidR="002947A3" w:rsidRDefault="002947A3" w:rsidP="002947A3">
      <w:pPr>
        <w:pStyle w:val="BodyText"/>
      </w:pPr>
      <w:r>
        <w:t xml:space="preserve">The following </w:t>
      </w:r>
      <w:r w:rsidRPr="00E548B9">
        <w:t xml:space="preserve">observations related to the process mechanical assets 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Pr="00E548B9">
        <w:t xml:space="preserve"> were noted during inspection of the facility:</w:t>
      </w:r>
    </w:p>
    <w:p w14:paraId="5E413516" w14:textId="40D0367E" w:rsidR="00E24640" w:rsidRDefault="0039497C" w:rsidP="00C34626">
      <w:pPr>
        <w:pStyle w:val="BodyText"/>
        <w:numPr>
          <w:ilvl w:val="0"/>
          <w:numId w:val="31"/>
        </w:numPr>
      </w:pPr>
      <w:bookmarkStart w:id="91" w:name="_Toc506557044"/>
      <w:bookmarkStart w:id="92" w:name="_Toc23933480"/>
      <w:bookmarkEnd w:id="91"/>
      <w:bookmarkEnd w:id="92"/>
      <w:r>
        <w:t>All process mechanical equipment</w:t>
      </w:r>
      <w:r w:rsidR="009A6B88">
        <w:t xml:space="preserve"> installed in the </w:t>
      </w:r>
      <w:r w:rsidR="00E24640">
        <w:t>valve</w:t>
      </w:r>
      <w:r w:rsidR="009A6B88">
        <w:t xml:space="preserve"> room</w:t>
      </w:r>
      <w:r>
        <w:t xml:space="preserve"> were observed to be generally in good condition; however</w:t>
      </w:r>
      <w:r w:rsidR="00B401B7">
        <w:t xml:space="preserve">, </w:t>
      </w:r>
      <w:r w:rsidR="00E24640">
        <w:t xml:space="preserve">corroded bolts and washers were observed on the valves including the </w:t>
      </w:r>
      <w:r w:rsidR="009A6B88">
        <w:t xml:space="preserve">elevated tank </w:t>
      </w:r>
      <w:r w:rsidR="00E24640">
        <w:t>inlet header altitude valve and butterfly valve, as well as outlet header check valve and butterfly valve.</w:t>
      </w:r>
    </w:p>
    <w:p w14:paraId="1D13B07F" w14:textId="607B2157" w:rsidR="00471B55" w:rsidRPr="00BC6EE8" w:rsidRDefault="00AD6718" w:rsidP="008A7A2D">
      <w:pPr>
        <w:pStyle w:val="BodyText"/>
        <w:numPr>
          <w:ilvl w:val="0"/>
          <w:numId w:val="31"/>
        </w:numPr>
      </w:pPr>
      <w:r>
        <w:t>A</w:t>
      </w:r>
      <w:r w:rsidR="00A36A47">
        <w:t xml:space="preserve"> </w:t>
      </w:r>
      <w:proofErr w:type="spellStart"/>
      <w:r w:rsidR="00A36A47">
        <w:t>tideflex</w:t>
      </w:r>
      <w:proofErr w:type="spellEnd"/>
      <w:r w:rsidR="00411316">
        <w:t xml:space="preserve"> </w:t>
      </w:r>
      <w:r w:rsidR="00A36A47">
        <w:t xml:space="preserve">check valve was installed in the </w:t>
      </w:r>
      <w:r w:rsidR="00686521">
        <w:t>drain</w:t>
      </w:r>
      <w:r w:rsidR="00A36A47">
        <w:t xml:space="preserve"> manhole</w:t>
      </w:r>
      <w:r w:rsidR="00686521">
        <w:t xml:space="preserve"> 1. As the manhole was not assessed at the time of the inspection, the </w:t>
      </w:r>
      <w:proofErr w:type="spellStart"/>
      <w:r w:rsidR="00686521">
        <w:t>tideflex</w:t>
      </w:r>
      <w:proofErr w:type="spellEnd"/>
      <w:r w:rsidR="00686521">
        <w:t xml:space="preserve"> check valve was assumed to be in fair condition.</w:t>
      </w:r>
    </w:p>
    <w:p w14:paraId="2965098F" w14:textId="263DBDA7" w:rsidR="002947A3" w:rsidRPr="00634F64" w:rsidRDefault="002947A3" w:rsidP="00634F64">
      <w:pPr>
        <w:pStyle w:val="Heading2"/>
        <w:rPr>
          <w:rFonts w:eastAsia="Gentium Basic"/>
        </w:rPr>
      </w:pPr>
      <w:bookmarkStart w:id="93" w:name="_Toc58839729"/>
      <w:r w:rsidRPr="00634F64">
        <w:rPr>
          <w:rFonts w:eastAsia="Gentium Basic"/>
        </w:rPr>
        <w:t>Structural Components</w:t>
      </w:r>
      <w:bookmarkEnd w:id="52"/>
      <w:bookmarkEnd w:id="93"/>
    </w:p>
    <w:p w14:paraId="2F443D0E" w14:textId="66052F19" w:rsidR="009F45CB" w:rsidRDefault="002947A3" w:rsidP="006A39C8">
      <w:pPr>
        <w:pStyle w:val="Heading3"/>
      </w:pPr>
      <w:bookmarkStart w:id="94" w:name="_Toc58839730"/>
      <w:r>
        <w:t>Overview</w:t>
      </w:r>
      <w:bookmarkEnd w:id="94"/>
    </w:p>
    <w:p w14:paraId="6B906C0A" w14:textId="6C7E3FC4" w:rsidR="009F45CB" w:rsidRDefault="009F45CB" w:rsidP="009F45CB">
      <w:pPr>
        <w:pStyle w:val="BodyText"/>
      </w:pPr>
      <w:r>
        <w:t xml:space="preserve">The structure of the elevated tank consists of a concrete foundation, concrete </w:t>
      </w:r>
      <w:r w:rsidR="004C230D">
        <w:t>walls</w:t>
      </w:r>
      <w:r>
        <w:t xml:space="preserve">, concrete </w:t>
      </w:r>
      <w:r w:rsidR="004C230D">
        <w:t>roof</w:t>
      </w:r>
      <w:r>
        <w:t>, and the steel tank with guardrails, vent hatch, and antenna</w:t>
      </w:r>
      <w:r w:rsidR="00244A99">
        <w:t xml:space="preserve"> support</w:t>
      </w:r>
      <w:r>
        <w:t xml:space="preserve"> structur</w:t>
      </w:r>
      <w:r w:rsidR="00874BA2">
        <w:t>e</w:t>
      </w:r>
      <w:r>
        <w:t xml:space="preserve"> installed on the roof. Aluminum ladders provide access to the elevated tank platform and the roof of the elevated tank </w:t>
      </w:r>
      <w:r w:rsidR="0094643E">
        <w:t xml:space="preserve">through </w:t>
      </w:r>
      <w:r>
        <w:t xml:space="preserve">an access hatch. The structural components also include the internal and external coating of the elevated tank. A ladder and an access hatch are installed for interior </w:t>
      </w:r>
      <w:r w:rsidR="0094643E">
        <w:t xml:space="preserve">access </w:t>
      </w:r>
      <w:r>
        <w:t>of the elevated tank.</w:t>
      </w:r>
    </w:p>
    <w:p w14:paraId="252A872C" w14:textId="4261415B" w:rsidR="009F45CB" w:rsidRDefault="009F45CB" w:rsidP="006A39C8">
      <w:pPr>
        <w:pStyle w:val="BodyText"/>
      </w:pPr>
      <w:r>
        <w:t xml:space="preserve">The structure of the valve room and chlorine room consists of a concrete floor slab, concrete masonry block wall, and roof support, while structural components of the atrium and mezzanine include a floor slab, concrete masonry block, ladders, and handrails. </w:t>
      </w:r>
      <w:r w:rsidR="0094643E">
        <w:t>Poured concrete thrust blocks</w:t>
      </w:r>
      <w:r>
        <w:t xml:space="preserve"> are installed in the valve room for piping support.</w:t>
      </w:r>
    </w:p>
    <w:p w14:paraId="57032E07" w14:textId="56A8280A" w:rsidR="002947A3" w:rsidRDefault="002947A3" w:rsidP="00F743CD">
      <w:pPr>
        <w:pStyle w:val="Heading3"/>
      </w:pPr>
      <w:bookmarkStart w:id="95" w:name="_Toc58839731"/>
      <w:r>
        <w:t>Internal Tank Assessment</w:t>
      </w:r>
      <w:bookmarkEnd w:id="95"/>
    </w:p>
    <w:p w14:paraId="4C8E801A" w14:textId="7AA7FC37" w:rsidR="00E94D88" w:rsidRDefault="00E94D88" w:rsidP="00E94D88">
      <w:pPr>
        <w:pStyle w:val="BodyText"/>
      </w:pPr>
      <w:r w:rsidRPr="00C12D3A">
        <w:rPr>
          <w:szCs w:val="20"/>
        </w:rPr>
        <w:t>An internal inspection of t</w:t>
      </w:r>
      <w:r>
        <w:rPr>
          <w:szCs w:val="20"/>
        </w:rPr>
        <w:t>he elevated tank was undertaken</w:t>
      </w:r>
      <w:r w:rsidRPr="00C12D3A">
        <w:rPr>
          <w:szCs w:val="20"/>
        </w:rPr>
        <w:t xml:space="preserve"> </w:t>
      </w:r>
      <w:r>
        <w:rPr>
          <w:szCs w:val="20"/>
        </w:rPr>
        <w:t xml:space="preserve">in accordance with the Process Monitoring and Maintenance in the Region’s </w:t>
      </w:r>
      <w:proofErr w:type="gramStart"/>
      <w:r w:rsidR="00674A83" w:rsidRPr="00674A83">
        <w:rPr>
          <w:i/>
          <w:szCs w:val="20"/>
        </w:rPr>
        <w:t xml:space="preserve">{{ </w:t>
      </w:r>
      <w:proofErr w:type="spellStart"/>
      <w:r w:rsidR="00674A83" w:rsidRPr="00674A83">
        <w:rPr>
          <w:i/>
          <w:szCs w:val="20"/>
        </w:rPr>
        <w:t>fn</w:t>
      </w:r>
      <w:proofErr w:type="spellEnd"/>
      <w:proofErr w:type="gramEnd"/>
      <w:r w:rsidR="00674A83" w:rsidRPr="00674A83">
        <w:rPr>
          <w:i/>
          <w:szCs w:val="20"/>
        </w:rPr>
        <w:t xml:space="preserve"> }}</w:t>
      </w:r>
      <w:r w:rsidR="00674A83">
        <w:rPr>
          <w:i/>
          <w:szCs w:val="20"/>
        </w:rPr>
        <w:t xml:space="preserve"> </w:t>
      </w:r>
      <w:r w:rsidRPr="00C17C59">
        <w:rPr>
          <w:i/>
          <w:szCs w:val="20"/>
        </w:rPr>
        <w:t>Operation Manual (</w:t>
      </w:r>
      <w:r w:rsidR="000F5B66">
        <w:rPr>
          <w:i/>
          <w:szCs w:val="20"/>
        </w:rPr>
        <w:t>July</w:t>
      </w:r>
      <w:r>
        <w:rPr>
          <w:i/>
          <w:szCs w:val="20"/>
        </w:rPr>
        <w:t xml:space="preserve"> </w:t>
      </w:r>
      <w:r w:rsidR="006A39C8">
        <w:rPr>
          <w:i/>
          <w:szCs w:val="20"/>
        </w:rPr>
        <w:t>201</w:t>
      </w:r>
      <w:r w:rsidR="000F5B66">
        <w:rPr>
          <w:i/>
          <w:szCs w:val="20"/>
        </w:rPr>
        <w:t>4</w:t>
      </w:r>
      <w:r w:rsidRPr="00C17C59">
        <w:rPr>
          <w:i/>
          <w:szCs w:val="20"/>
        </w:rPr>
        <w:t>)</w:t>
      </w:r>
      <w:r>
        <w:rPr>
          <w:szCs w:val="20"/>
        </w:rPr>
        <w:t xml:space="preserve">. </w:t>
      </w:r>
      <w:r w:rsidRPr="0090027F">
        <w:rPr>
          <w:szCs w:val="20"/>
        </w:rPr>
        <w:t xml:space="preserve">The </w:t>
      </w:r>
      <w:r>
        <w:rPr>
          <w:szCs w:val="20"/>
        </w:rPr>
        <w:t xml:space="preserve">assessment involved a </w:t>
      </w:r>
      <w:r>
        <w:t>visual inspection of the interior tank structure, interior coating, hatch, ladder, and the vents.</w:t>
      </w:r>
    </w:p>
    <w:p w14:paraId="30099B56" w14:textId="77777777" w:rsidR="002947A3" w:rsidRDefault="002947A3" w:rsidP="00F743CD">
      <w:pPr>
        <w:pStyle w:val="Heading3"/>
      </w:pPr>
      <w:bookmarkStart w:id="96" w:name="_Toc58839732"/>
      <w:r>
        <w:t>Observations and findings</w:t>
      </w:r>
      <w:bookmarkEnd w:id="96"/>
    </w:p>
    <w:p w14:paraId="7B98EF15" w14:textId="37CB335C" w:rsidR="002947A3" w:rsidRDefault="002947A3" w:rsidP="002947A3">
      <w:pPr>
        <w:pStyle w:val="BodyText"/>
      </w:pPr>
      <w:r>
        <w:t>The following observations relat</w:t>
      </w:r>
      <w:r w:rsidRPr="003F4188">
        <w:t xml:space="preserve">ed to the structural assets </w:t>
      </w:r>
      <w:r w:rsidR="00AD6718">
        <w:t xml:space="preserve">at the </w:t>
      </w:r>
      <w:proofErr w:type="gramStart"/>
      <w:r w:rsidR="00674A83" w:rsidRPr="00674A83">
        <w:t xml:space="preserve">{{ </w:t>
      </w:r>
      <w:proofErr w:type="spellStart"/>
      <w:r w:rsidR="00674A83" w:rsidRPr="00674A83">
        <w:t>fn</w:t>
      </w:r>
      <w:proofErr w:type="spellEnd"/>
      <w:proofErr w:type="gramEnd"/>
      <w:r w:rsidR="00674A83" w:rsidRPr="00674A83">
        <w:t xml:space="preserve"> }}</w:t>
      </w:r>
      <w:r w:rsidRPr="003F4188">
        <w:t xml:space="preserve"> were noted during inspection of the facility:</w:t>
      </w:r>
    </w:p>
    <w:p w14:paraId="5C45174A" w14:textId="4D4CB066" w:rsidR="00FC5A40" w:rsidRDefault="00FC5A40" w:rsidP="009F45CB">
      <w:pPr>
        <w:pStyle w:val="BodyText"/>
        <w:numPr>
          <w:ilvl w:val="0"/>
          <w:numId w:val="33"/>
        </w:numPr>
      </w:pPr>
      <w:bookmarkStart w:id="97" w:name="_Toc506557082"/>
      <w:bookmarkStart w:id="98" w:name="_Toc23933353"/>
      <w:bookmarkStart w:id="99" w:name="_Toc506556913"/>
      <w:bookmarkStart w:id="100" w:name="_Toc23933418"/>
      <w:bookmarkStart w:id="101" w:name="_Toc23933616"/>
      <w:bookmarkStart w:id="102" w:name="_Toc23933447"/>
      <w:bookmarkEnd w:id="97"/>
      <w:bookmarkEnd w:id="98"/>
      <w:bookmarkEnd w:id="99"/>
      <w:bookmarkEnd w:id="100"/>
      <w:r w:rsidRPr="00FC5A40">
        <w:lastRenderedPageBreak/>
        <w:t xml:space="preserve">The </w:t>
      </w:r>
      <w:r>
        <w:t>g</w:t>
      </w:r>
      <w:r w:rsidRPr="00FC5A40">
        <w:t xml:space="preserve">in </w:t>
      </w:r>
      <w:r>
        <w:t>w</w:t>
      </w:r>
      <w:r w:rsidRPr="00FC5A40">
        <w:t>heel rope was observed to be frayed and damaged.</w:t>
      </w:r>
    </w:p>
    <w:p w14:paraId="4541C218" w14:textId="71BA3119" w:rsidR="009F45CB" w:rsidRDefault="009F45CB" w:rsidP="009F45CB">
      <w:pPr>
        <w:pStyle w:val="BodyText"/>
        <w:numPr>
          <w:ilvl w:val="0"/>
          <w:numId w:val="33"/>
        </w:numPr>
      </w:pPr>
      <w:r>
        <w:t>The elevated tank ladders (</w:t>
      </w:r>
      <w:r w:rsidR="003815A2">
        <w:t xml:space="preserve">ground level to </w:t>
      </w:r>
      <w:r>
        <w:t xml:space="preserve">mezzanine, </w:t>
      </w:r>
      <w:r w:rsidR="003815A2">
        <w:t xml:space="preserve">mezzanine to </w:t>
      </w:r>
      <w:r>
        <w:t>platform</w:t>
      </w:r>
      <w:r w:rsidR="003815A2">
        <w:t xml:space="preserve">, platform </w:t>
      </w:r>
      <w:r>
        <w:t>to elevated tank bottom access hatch, platform to elevated tank roof, elevated tank interior ladder</w:t>
      </w:r>
      <w:r w:rsidR="003815A2">
        <w:t>, and antenna structure ladder</w:t>
      </w:r>
      <w:r>
        <w:t xml:space="preserve">) were observed </w:t>
      </w:r>
      <w:r w:rsidR="0094643E">
        <w:t xml:space="preserve">to be in </w:t>
      </w:r>
      <w:r>
        <w:t>generally</w:t>
      </w:r>
      <w:r w:rsidR="0094643E">
        <w:t xml:space="preserve"> </w:t>
      </w:r>
      <w:r>
        <w:t>fair condition</w:t>
      </w:r>
      <w:r w:rsidR="00AD6718">
        <w:t>.</w:t>
      </w:r>
      <w:r>
        <w:t xml:space="preserve"> </w:t>
      </w:r>
      <w:r w:rsidR="00244A99">
        <w:t xml:space="preserve">The Class Frontal-Fixed Rail Ladder (Class FRL) fall protection systems were installed throughout, and they </w:t>
      </w:r>
      <w:r w:rsidR="0094643E">
        <w:t xml:space="preserve">are no longer </w:t>
      </w:r>
      <w:r w:rsidR="00244A99">
        <w:t xml:space="preserve">compliant to current CSA standards. The fall arrest systems are required to be replaced immediately. </w:t>
      </w:r>
      <w:r w:rsidR="00FC5A40">
        <w:t>The elevated tank ladder (p</w:t>
      </w:r>
      <w:r w:rsidR="00FC5A40" w:rsidRPr="00FC5A40">
        <w:t xml:space="preserve">latform to </w:t>
      </w:r>
      <w:r w:rsidR="00FC5A40">
        <w:t>t</w:t>
      </w:r>
      <w:r w:rsidR="00FC5A40" w:rsidRPr="00FC5A40">
        <w:t>ank</w:t>
      </w:r>
      <w:r w:rsidR="00FC5A40">
        <w:t>) was observed to be missing a ‘D’ ring</w:t>
      </w:r>
      <w:r w:rsidR="004C230D">
        <w:t xml:space="preserve"> anchor</w:t>
      </w:r>
      <w:r w:rsidR="00FC5A40">
        <w:t>.</w:t>
      </w:r>
      <w:r w:rsidR="008279CD">
        <w:t xml:space="preserve"> Additionally, the material of the elevated tank interior ladder appeared be</w:t>
      </w:r>
      <w:r w:rsidR="00960475" w:rsidRPr="00960475">
        <w:t xml:space="preserve"> aluminum</w:t>
      </w:r>
      <w:r w:rsidR="00960475">
        <w:t>. It is recommended to</w:t>
      </w:r>
      <w:r w:rsidR="009B028A">
        <w:t xml:space="preserve"> </w:t>
      </w:r>
      <w:r w:rsidR="00960475">
        <w:t>replace</w:t>
      </w:r>
      <w:r w:rsidR="009B028A">
        <w:t xml:space="preserve"> the ladder</w:t>
      </w:r>
      <w:r w:rsidR="00960475">
        <w:t xml:space="preserve"> with 316L SS material for NSF</w:t>
      </w:r>
      <w:r w:rsidR="00076B97">
        <w:t xml:space="preserve"> approved coating</w:t>
      </w:r>
      <w:r w:rsidR="00960475">
        <w:t>.</w:t>
      </w:r>
    </w:p>
    <w:p w14:paraId="000F930C" w14:textId="62FDDB5D" w:rsidR="003E5A91" w:rsidRDefault="0058772B" w:rsidP="00022D03">
      <w:pPr>
        <w:pStyle w:val="BodyText"/>
        <w:numPr>
          <w:ilvl w:val="0"/>
          <w:numId w:val="33"/>
        </w:numPr>
      </w:pPr>
      <w:r>
        <w:t>The antenna support structure was upgraded by Landmark in 2017</w:t>
      </w:r>
      <w:r w:rsidR="00400420">
        <w:t xml:space="preserve">; </w:t>
      </w:r>
      <w:r>
        <w:t>however</w:t>
      </w:r>
      <w:r w:rsidR="00400420">
        <w:t xml:space="preserve">, </w:t>
      </w:r>
      <w:r>
        <w:t>t</w:t>
      </w:r>
      <w:r w:rsidR="003E5A91" w:rsidRPr="00686521">
        <w:t xml:space="preserve">he </w:t>
      </w:r>
      <w:r w:rsidR="003E5A91">
        <w:t xml:space="preserve">hatch of the </w:t>
      </w:r>
      <w:proofErr w:type="gramStart"/>
      <w:r w:rsidR="003E5A91" w:rsidRPr="00686521">
        <w:t>stainless steel</w:t>
      </w:r>
      <w:proofErr w:type="gramEnd"/>
      <w:r w:rsidR="003E5A91">
        <w:t xml:space="preserve"> </w:t>
      </w:r>
      <w:r w:rsidR="003E5A91" w:rsidRPr="00686521">
        <w:t xml:space="preserve">vacuum relief unit </w:t>
      </w:r>
      <w:r w:rsidR="003E5A91">
        <w:t>could not</w:t>
      </w:r>
      <w:r w:rsidR="003E5A91" w:rsidRPr="00686521">
        <w:t xml:space="preserve"> be opened because it </w:t>
      </w:r>
      <w:r w:rsidR="003E5A91">
        <w:t>was blocked by</w:t>
      </w:r>
      <w:r w:rsidR="003E5A91" w:rsidRPr="00686521">
        <w:t xml:space="preserve"> the antenna </w:t>
      </w:r>
      <w:r w:rsidR="003E5A91">
        <w:t xml:space="preserve">support </w:t>
      </w:r>
      <w:r w:rsidR="003E5A91" w:rsidRPr="00686521">
        <w:t>structure</w:t>
      </w:r>
      <w:r w:rsidR="003E5A91">
        <w:t xml:space="preserve"> on the elevated tank roof</w:t>
      </w:r>
      <w:r w:rsidR="003E5A91" w:rsidRPr="00686521">
        <w:t>. It should be moved to</w:t>
      </w:r>
      <w:r w:rsidR="003E5A91">
        <w:t xml:space="preserve"> the</w:t>
      </w:r>
      <w:r w:rsidR="003E5A91" w:rsidRPr="00686521">
        <w:t xml:space="preserve"> outer edge of </w:t>
      </w:r>
      <w:r w:rsidR="003E5A91">
        <w:t xml:space="preserve">the </w:t>
      </w:r>
      <w:r w:rsidR="003E5A91" w:rsidRPr="00686521">
        <w:t>tank</w:t>
      </w:r>
      <w:r w:rsidR="003E5A91">
        <w:t>.</w:t>
      </w:r>
    </w:p>
    <w:p w14:paraId="041B0BE0" w14:textId="6CA9C602" w:rsidR="004F3E44" w:rsidRDefault="004F3E44" w:rsidP="004F3E44">
      <w:pPr>
        <w:pStyle w:val="BodyText"/>
        <w:numPr>
          <w:ilvl w:val="0"/>
          <w:numId w:val="33"/>
        </w:numPr>
      </w:pPr>
      <w:r>
        <w:t>The access hatches installed on the elevated tank roof were observed to be generally in good to fair condition. The r</w:t>
      </w:r>
      <w:r w:rsidRPr="004F3E44">
        <w:t xml:space="preserve">oof </w:t>
      </w:r>
      <w:r>
        <w:t>h</w:t>
      </w:r>
      <w:r w:rsidRPr="004F3E44">
        <w:t>atch (</w:t>
      </w:r>
      <w:r>
        <w:t>t</w:t>
      </w:r>
      <w:r w:rsidRPr="004F3E44">
        <w:t xml:space="preserve">ank </w:t>
      </w:r>
      <w:r>
        <w:t>r</w:t>
      </w:r>
      <w:r w:rsidRPr="004F3E44">
        <w:t xml:space="preserve">oof to </w:t>
      </w:r>
      <w:r>
        <w:t>t</w:t>
      </w:r>
      <w:r w:rsidRPr="004F3E44">
        <w:t xml:space="preserve">ank </w:t>
      </w:r>
      <w:r>
        <w:t>i</w:t>
      </w:r>
      <w:r w:rsidRPr="004F3E44">
        <w:t>nterior)</w:t>
      </w:r>
      <w:r>
        <w:t xml:space="preserve"> was </w:t>
      </w:r>
      <w:r w:rsidR="00635971">
        <w:t xml:space="preserve">in </w:t>
      </w:r>
      <w:r>
        <w:t>fair condition as peeling paint and surface corrosion were observed</w:t>
      </w:r>
      <w:r w:rsidR="00826A1D">
        <w:t>.</w:t>
      </w:r>
    </w:p>
    <w:p w14:paraId="06BFFCF9" w14:textId="67209837" w:rsidR="009F45CB" w:rsidRPr="00E40ADF" w:rsidRDefault="004F3E44">
      <w:pPr>
        <w:pStyle w:val="BodyText"/>
        <w:numPr>
          <w:ilvl w:val="0"/>
          <w:numId w:val="33"/>
        </w:numPr>
      </w:pPr>
      <w:r>
        <w:t>The structural components of the chlorine room, valve room, atrium, and mezzanine were observed to be generally in good condition.</w:t>
      </w:r>
      <w:r w:rsidRPr="004F3E44">
        <w:t xml:space="preserve"> There was a small piece of cladding and insulation missing </w:t>
      </w:r>
      <w:r>
        <w:t>in the chlorine room.</w:t>
      </w:r>
    </w:p>
    <w:p w14:paraId="482A3654" w14:textId="687C6433" w:rsidR="009F45CB" w:rsidRDefault="009F45CB">
      <w:pPr>
        <w:pStyle w:val="BodyText"/>
        <w:numPr>
          <w:ilvl w:val="0"/>
          <w:numId w:val="33"/>
        </w:numPr>
      </w:pPr>
      <w:r w:rsidRPr="000B05EA">
        <w:t xml:space="preserve">The elevated tank sacrificial anode cathodic protection system </w:t>
      </w:r>
      <w:r w:rsidR="00C24818">
        <w:t xml:space="preserve">was installed at the time of the inspection. </w:t>
      </w:r>
      <w:r w:rsidR="0041258A">
        <w:t>The system had not been started up until polarization.</w:t>
      </w:r>
      <w:r w:rsidR="00703FB0">
        <w:t xml:space="preserve"> The </w:t>
      </w:r>
      <w:r w:rsidR="009B028A">
        <w:t>stainless-steel</w:t>
      </w:r>
      <w:r w:rsidR="00703FB0">
        <w:t xml:space="preserve"> mixing system &amp; overflow pipe and galvanized steel submarine hatch lid installed in the elevated tank were not coated. The cathodic protection system was designed for uncoated components; however</w:t>
      </w:r>
      <w:r w:rsidR="009B028A">
        <w:t xml:space="preserve">, </w:t>
      </w:r>
      <w:r w:rsidR="00703FB0">
        <w:t>the submarine hatch lid should be replaced with the 316L SS material, and process mechanical equipment and hatch lid should be coated in the next capital project.</w:t>
      </w:r>
    </w:p>
    <w:p w14:paraId="167315C7" w14:textId="7B7D28C6" w:rsidR="009F45CB" w:rsidRDefault="009F45CB" w:rsidP="009F45CB">
      <w:pPr>
        <w:pStyle w:val="BodyText"/>
        <w:numPr>
          <w:ilvl w:val="0"/>
          <w:numId w:val="33"/>
        </w:numPr>
      </w:pPr>
      <w:r>
        <w:t>The elevated tank concrete foundation, concrete roof, concrete pedestal,</w:t>
      </w:r>
      <w:r w:rsidR="00E948A3">
        <w:t xml:space="preserve"> </w:t>
      </w:r>
      <w:r>
        <w:t>platforms, as well as roof guardrails were observed to be in good condition.</w:t>
      </w:r>
    </w:p>
    <w:p w14:paraId="0B921F15" w14:textId="76F79DC3" w:rsidR="00B65062" w:rsidRDefault="00B65062" w:rsidP="009F45CB">
      <w:pPr>
        <w:pStyle w:val="BodyText"/>
        <w:numPr>
          <w:ilvl w:val="0"/>
          <w:numId w:val="33"/>
        </w:numPr>
      </w:pPr>
      <w:r>
        <w:t>The Sherwin-Williams Company assisted Landmark during the time of the coating condition assessment.</w:t>
      </w:r>
      <w:r w:rsidR="000D18D3">
        <w:t xml:space="preserve"> Overall, the </w:t>
      </w:r>
      <w:r w:rsidR="00CB68D4">
        <w:t xml:space="preserve">coating </w:t>
      </w:r>
      <w:r w:rsidR="000D18D3">
        <w:t xml:space="preserve">system was in good condition and no urgent items were identified. </w:t>
      </w:r>
      <w:r>
        <w:t xml:space="preserve">The elevated tank exterior coating was observed to be in good condition with mild lichen and mildew growth on the lower cone and shell. The </w:t>
      </w:r>
      <w:r w:rsidR="00960475">
        <w:t xml:space="preserve">interior lining of the elevated tank was observed to be in good condition. Light corrosion was observed around the outer painter’s rail. Minor touched-up with </w:t>
      </w:r>
      <w:proofErr w:type="spellStart"/>
      <w:r w:rsidR="00960475">
        <w:t>Tnemec</w:t>
      </w:r>
      <w:proofErr w:type="spellEnd"/>
      <w:r w:rsidR="00960475">
        <w:t xml:space="preserve"> N140G was performed. </w:t>
      </w:r>
      <w:r w:rsidR="00400420">
        <w:t xml:space="preserve">It is recommended to conduct interior &amp; exterior touch-ups in 3 – 5 years and again at in 6 – 10 years to extend the coatings/linings useful life span. </w:t>
      </w:r>
      <w:r w:rsidR="000D18D3">
        <w:t>The full replacement of the elevated tank exterior tank is recommended in 20 – 25 years.</w:t>
      </w:r>
      <w:r w:rsidR="00703FB0">
        <w:t xml:space="preserve"> </w:t>
      </w:r>
      <w:r w:rsidR="000D18D3">
        <w:t xml:space="preserve">For detailed inspection summary and recommendations, the report </w:t>
      </w:r>
      <w:r w:rsidR="000D18D3" w:rsidRPr="004139EC">
        <w:rPr>
          <w:i/>
        </w:rPr>
        <w:t>Nobleton North Composite Elevated Tank Coatings and Linings Findings</w:t>
      </w:r>
      <w:r w:rsidR="000D18D3">
        <w:t xml:space="preserve"> developed by the Sherwin-Williams Company and Landmark is included in Appendix G.</w:t>
      </w:r>
    </w:p>
    <w:p w14:paraId="172376C1" w14:textId="77777777" w:rsidR="002947A3" w:rsidRPr="00BF0F39" w:rsidRDefault="002947A3" w:rsidP="00BF0F39">
      <w:pPr>
        <w:pStyle w:val="Heading2"/>
      </w:pPr>
      <w:bookmarkStart w:id="103" w:name="_Toc58839733"/>
      <w:r w:rsidRPr="00BF0F39">
        <w:t>SCADA and Instrumentation and Control</w:t>
      </w:r>
      <w:bookmarkEnd w:id="101"/>
      <w:bookmarkEnd w:id="103"/>
    </w:p>
    <w:p w14:paraId="468F8169" w14:textId="3B9D1697" w:rsidR="002947A3" w:rsidRDefault="00F743CD" w:rsidP="00F743CD">
      <w:pPr>
        <w:pStyle w:val="Heading3"/>
      </w:pPr>
      <w:bookmarkStart w:id="104" w:name="_Toc58839734"/>
      <w:r>
        <w:t>Overview</w:t>
      </w:r>
      <w:bookmarkEnd w:id="104"/>
    </w:p>
    <w:p w14:paraId="0C9B0577" w14:textId="40088186" w:rsidR="00103AF4" w:rsidRPr="00674A83" w:rsidRDefault="00103AF4" w:rsidP="00103AF4">
      <w:pPr>
        <w:pStyle w:val="BodyText"/>
        <w:rPr>
          <w:highlight w:val="yellow"/>
        </w:rPr>
      </w:pPr>
      <w:r>
        <w:t xml:space="preserve">The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005F5BC0">
        <w:t xml:space="preserve"> </w:t>
      </w:r>
      <w:r w:rsidRPr="00674A83">
        <w:t xml:space="preserve">is </w:t>
      </w:r>
      <w:r w:rsidRPr="00674A83">
        <w:rPr>
          <w:highlight w:val="yellow"/>
        </w:rPr>
        <w:t xml:space="preserve">equipped with a programmable automation controller (PAC) panel which </w:t>
      </w:r>
      <w:r w:rsidR="006B57CE" w:rsidRPr="00674A83">
        <w:rPr>
          <w:highlight w:val="yellow"/>
        </w:rPr>
        <w:t xml:space="preserve">is connected to the Region’s SCADA system via an </w:t>
      </w:r>
      <w:r w:rsidR="00AD6718" w:rsidRPr="00674A83">
        <w:rPr>
          <w:highlight w:val="yellow"/>
        </w:rPr>
        <w:t>O</w:t>
      </w:r>
      <w:r w:rsidR="006B57CE" w:rsidRPr="00674A83">
        <w:rPr>
          <w:highlight w:val="yellow"/>
        </w:rPr>
        <w:t>mni antenna and a Yagi antenna installed on the roof for radio communication.</w:t>
      </w:r>
      <w:r w:rsidR="00D63BAC" w:rsidRPr="00674A83">
        <w:rPr>
          <w:highlight w:val="yellow"/>
        </w:rPr>
        <w:t xml:space="preserve"> </w:t>
      </w:r>
      <w:r w:rsidR="008C759F" w:rsidRPr="00674A83">
        <w:rPr>
          <w:highlight w:val="yellow"/>
        </w:rPr>
        <w:t xml:space="preserve">Two (2) </w:t>
      </w:r>
      <w:r w:rsidR="005D248C" w:rsidRPr="00674A83">
        <w:rPr>
          <w:highlight w:val="yellow"/>
        </w:rPr>
        <w:t>pressure/level indicating transmitter</w:t>
      </w:r>
      <w:r w:rsidR="008C759F" w:rsidRPr="00674A83">
        <w:rPr>
          <w:highlight w:val="yellow"/>
        </w:rPr>
        <w:t>s</w:t>
      </w:r>
      <w:r w:rsidR="005D248C" w:rsidRPr="00674A83">
        <w:rPr>
          <w:highlight w:val="yellow"/>
        </w:rPr>
        <w:t xml:space="preserve"> </w:t>
      </w:r>
      <w:r w:rsidR="008C759F" w:rsidRPr="00674A83">
        <w:rPr>
          <w:highlight w:val="yellow"/>
        </w:rPr>
        <w:t>are</w:t>
      </w:r>
      <w:r w:rsidR="005D248C" w:rsidRPr="00674A83">
        <w:rPr>
          <w:highlight w:val="yellow"/>
        </w:rPr>
        <w:t xml:space="preserve"> installed to provide continuous measurement of the water level in the elevated tank</w:t>
      </w:r>
      <w:r w:rsidR="008C759F" w:rsidRPr="00674A83">
        <w:rPr>
          <w:highlight w:val="yellow"/>
        </w:rPr>
        <w:t xml:space="preserve">. </w:t>
      </w:r>
      <w:r w:rsidR="00EA0054" w:rsidRPr="00674A83">
        <w:rPr>
          <w:highlight w:val="yellow"/>
        </w:rPr>
        <w:t>The flow</w:t>
      </w:r>
      <w:r w:rsidR="0094643E" w:rsidRPr="00674A83">
        <w:rPr>
          <w:highlight w:val="yellow"/>
        </w:rPr>
        <w:t xml:space="preserve"> </w:t>
      </w:r>
      <w:r w:rsidR="00EA0054" w:rsidRPr="00674A83">
        <w:rPr>
          <w:highlight w:val="yellow"/>
        </w:rPr>
        <w:t xml:space="preserve">rate of the facility is monitored </w:t>
      </w:r>
      <w:r w:rsidR="008C759F" w:rsidRPr="00674A83">
        <w:rPr>
          <w:highlight w:val="yellow"/>
        </w:rPr>
        <w:t>by a magnetic flow</w:t>
      </w:r>
      <w:r w:rsidR="0094643E" w:rsidRPr="00674A83">
        <w:rPr>
          <w:highlight w:val="yellow"/>
        </w:rPr>
        <w:t xml:space="preserve"> </w:t>
      </w:r>
      <w:r w:rsidR="008C759F" w:rsidRPr="00674A83">
        <w:rPr>
          <w:highlight w:val="yellow"/>
        </w:rPr>
        <w:t xml:space="preserve">meter and </w:t>
      </w:r>
      <w:r w:rsidR="00635971" w:rsidRPr="00674A83">
        <w:rPr>
          <w:highlight w:val="yellow"/>
        </w:rPr>
        <w:t xml:space="preserve">an </w:t>
      </w:r>
      <w:r w:rsidR="008C759F" w:rsidRPr="00674A83">
        <w:rPr>
          <w:highlight w:val="yellow"/>
        </w:rPr>
        <w:t>ultrasonic flowmeter installed on each of the watermain header</w:t>
      </w:r>
      <w:r w:rsidR="00AD6718" w:rsidRPr="00674A83">
        <w:rPr>
          <w:highlight w:val="yellow"/>
        </w:rPr>
        <w:t>s</w:t>
      </w:r>
      <w:r w:rsidR="00EA0054" w:rsidRPr="00674A83">
        <w:rPr>
          <w:highlight w:val="yellow"/>
        </w:rPr>
        <w:t xml:space="preserve">. </w:t>
      </w:r>
      <w:r w:rsidR="008C759F" w:rsidRPr="00674A83">
        <w:rPr>
          <w:highlight w:val="yellow"/>
        </w:rPr>
        <w:t xml:space="preserve">A </w:t>
      </w:r>
      <w:r w:rsidR="00EA0054" w:rsidRPr="00674A83">
        <w:rPr>
          <w:highlight w:val="yellow"/>
        </w:rPr>
        <w:t>multi-</w:t>
      </w:r>
      <w:r w:rsidR="00EA0054" w:rsidRPr="00674A83">
        <w:rPr>
          <w:highlight w:val="yellow"/>
        </w:rPr>
        <w:lastRenderedPageBreak/>
        <w:t>parameter analyzer</w:t>
      </w:r>
      <w:r w:rsidR="008C759F" w:rsidRPr="00674A83">
        <w:rPr>
          <w:highlight w:val="yellow"/>
        </w:rPr>
        <w:t xml:space="preserve"> is </w:t>
      </w:r>
      <w:r w:rsidR="00EA0054" w:rsidRPr="00674A83">
        <w:rPr>
          <w:highlight w:val="yellow"/>
        </w:rPr>
        <w:t>installed on the</w:t>
      </w:r>
      <w:r w:rsidR="008C759F" w:rsidRPr="00674A83">
        <w:rPr>
          <w:highlight w:val="yellow"/>
        </w:rPr>
        <w:t xml:space="preserve"> </w:t>
      </w:r>
      <w:r w:rsidR="00EA0054" w:rsidRPr="00674A83">
        <w:rPr>
          <w:highlight w:val="yellow"/>
        </w:rPr>
        <w:t xml:space="preserve">outlet header. </w:t>
      </w:r>
      <w:r w:rsidR="008C759F" w:rsidRPr="00674A83">
        <w:rPr>
          <w:highlight w:val="yellow"/>
        </w:rPr>
        <w:t>It is</w:t>
      </w:r>
      <w:r w:rsidR="00EA0054" w:rsidRPr="00674A83">
        <w:rPr>
          <w:highlight w:val="yellow"/>
        </w:rPr>
        <w:t xml:space="preserve"> used to take measurements for free chlorine residual, total chlorine residual, </w:t>
      </w:r>
      <w:r w:rsidR="008C759F" w:rsidRPr="00674A83">
        <w:rPr>
          <w:highlight w:val="yellow"/>
        </w:rPr>
        <w:t xml:space="preserve">water </w:t>
      </w:r>
      <w:r w:rsidR="00EA0054" w:rsidRPr="00674A83">
        <w:rPr>
          <w:highlight w:val="yellow"/>
        </w:rPr>
        <w:t>pH, as well as water temperature.</w:t>
      </w:r>
    </w:p>
    <w:p w14:paraId="7A1DE2CC" w14:textId="1979EB8D" w:rsidR="00EA0054" w:rsidRPr="00674A83" w:rsidRDefault="008C759F" w:rsidP="00103AF4">
      <w:pPr>
        <w:pStyle w:val="BodyText"/>
        <w:rPr>
          <w:highlight w:val="yellow"/>
        </w:rPr>
      </w:pPr>
      <w:r w:rsidRPr="00674A83">
        <w:rPr>
          <w:highlight w:val="yellow"/>
        </w:rPr>
        <w:t>Three</w:t>
      </w:r>
      <w:r w:rsidR="00B725E6" w:rsidRPr="00674A83">
        <w:rPr>
          <w:highlight w:val="yellow"/>
        </w:rPr>
        <w:t xml:space="preserve"> (</w:t>
      </w:r>
      <w:r w:rsidRPr="00674A83">
        <w:rPr>
          <w:highlight w:val="yellow"/>
        </w:rPr>
        <w:t>3</w:t>
      </w:r>
      <w:r w:rsidR="00B725E6" w:rsidRPr="00674A83">
        <w:rPr>
          <w:highlight w:val="yellow"/>
        </w:rPr>
        <w:t>)</w:t>
      </w:r>
      <w:r w:rsidR="00EA0054" w:rsidRPr="00674A83">
        <w:rPr>
          <w:highlight w:val="yellow"/>
        </w:rPr>
        <w:t xml:space="preserve"> temperature switches are installed to read the internal temperature of the rooms on the facility ground floor and are interlocked with the heater control system.</w:t>
      </w:r>
    </w:p>
    <w:p w14:paraId="4A182529" w14:textId="2AA8714F" w:rsidR="00103AF4" w:rsidRPr="002201C2" w:rsidRDefault="00103AF4" w:rsidP="00103AF4">
      <w:pPr>
        <w:pStyle w:val="BodyText"/>
      </w:pPr>
      <w:r w:rsidRPr="00674A83">
        <w:rPr>
          <w:highlight w:val="yellow"/>
        </w:rPr>
        <w:t>During power outages, an alarm would be triggered and uninterruptable power supply (UPS) will temporarily provide power to the instruments</w:t>
      </w:r>
      <w:r w:rsidR="00B725E6" w:rsidRPr="00674A83">
        <w:rPr>
          <w:highlight w:val="yellow"/>
        </w:rPr>
        <w:t xml:space="preserve"> and facility security system</w:t>
      </w:r>
      <w:r w:rsidRPr="00674A83">
        <w:rPr>
          <w:highlight w:val="yellow"/>
        </w:rPr>
        <w:t>. In case of extended power outage, operation staff need to be present onsite to maintain facility operation and security until normal power is restored.</w:t>
      </w:r>
    </w:p>
    <w:p w14:paraId="0A6474EF" w14:textId="77777777" w:rsidR="002947A3" w:rsidRDefault="002947A3" w:rsidP="00F743CD">
      <w:pPr>
        <w:pStyle w:val="Heading3"/>
      </w:pPr>
      <w:bookmarkStart w:id="105" w:name="_Toc58839735"/>
      <w:r>
        <w:t>Observations and Findings</w:t>
      </w:r>
      <w:bookmarkEnd w:id="105"/>
    </w:p>
    <w:p w14:paraId="4AE6BBDB" w14:textId="11E062D7" w:rsidR="002947A3" w:rsidRDefault="002947A3" w:rsidP="00F743CD">
      <w:pPr>
        <w:pStyle w:val="BodyText"/>
      </w:pPr>
      <w:r w:rsidRPr="00B725E6">
        <w:t xml:space="preserve">The following observations related to the SCADA and instrumentation and control assets at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Pr="00B725E6">
        <w:t xml:space="preserve"> were noted during inspection of the facility:</w:t>
      </w:r>
    </w:p>
    <w:p w14:paraId="2EE1F9CA" w14:textId="449FBBE4" w:rsidR="003C15EF" w:rsidRDefault="003C15EF" w:rsidP="003C15EF">
      <w:pPr>
        <w:pStyle w:val="ListBullet"/>
        <w:numPr>
          <w:ilvl w:val="0"/>
          <w:numId w:val="34"/>
        </w:numPr>
        <w:tabs>
          <w:tab w:val="clear" w:pos="540"/>
          <w:tab w:val="left" w:pos="360"/>
        </w:tabs>
        <w:jc w:val="left"/>
      </w:pPr>
      <w:bookmarkStart w:id="106" w:name="_Toc506557148"/>
      <w:bookmarkStart w:id="107" w:name="_Toc23933618"/>
      <w:bookmarkEnd w:id="106"/>
      <w:bookmarkEnd w:id="107"/>
      <w:r>
        <w:t>All SCADA and instrumentation and control assets were observed to be in good condition and should be replaced at the end of their service lives when they reach the end of their theoretical service lives.</w:t>
      </w:r>
    </w:p>
    <w:p w14:paraId="6F6C7FCB" w14:textId="251168CF" w:rsidR="002947A3" w:rsidRPr="007A216F" w:rsidRDefault="002947A3" w:rsidP="007A216F">
      <w:pPr>
        <w:pStyle w:val="Heading2"/>
      </w:pPr>
      <w:bookmarkStart w:id="108" w:name="_Toc58839736"/>
      <w:r w:rsidRPr="007A216F">
        <w:t>Site Works</w:t>
      </w:r>
      <w:bookmarkEnd w:id="102"/>
      <w:bookmarkEnd w:id="108"/>
    </w:p>
    <w:p w14:paraId="306F7207" w14:textId="75B02F07" w:rsidR="002947A3" w:rsidRDefault="002947A3" w:rsidP="00DB08CB">
      <w:pPr>
        <w:pStyle w:val="Heading3"/>
      </w:pPr>
      <w:bookmarkStart w:id="109" w:name="_Toc58839737"/>
      <w:r>
        <w:t>Overview</w:t>
      </w:r>
      <w:bookmarkEnd w:id="109"/>
    </w:p>
    <w:p w14:paraId="030923DF" w14:textId="70D8B3D0" w:rsidR="00DB08CB" w:rsidRPr="00DB08CB" w:rsidRDefault="00604198" w:rsidP="00F43FDF">
      <w:pPr>
        <w:pStyle w:val="BodyText"/>
      </w:pPr>
      <w:r>
        <w:t xml:space="preserve">The site works assets at the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005F5BC0">
        <w:t xml:space="preserve"> </w:t>
      </w:r>
      <w:r>
        <w:t xml:space="preserve">include a chain-link fence at the boundary of the facility, </w:t>
      </w:r>
      <w:r w:rsidR="009E0502">
        <w:t xml:space="preserve">a </w:t>
      </w:r>
      <w:r w:rsidR="006B6E11">
        <w:t>swing</w:t>
      </w:r>
      <w:r>
        <w:t xml:space="preserve"> gate, bollards, </w:t>
      </w:r>
      <w:r w:rsidR="009E0502">
        <w:t xml:space="preserve">an </w:t>
      </w:r>
      <w:r w:rsidR="00F43FDF">
        <w:t xml:space="preserve">electrical chamber, </w:t>
      </w:r>
      <w:r w:rsidR="00FB3B80">
        <w:t>overflow</w:t>
      </w:r>
      <w:r w:rsidR="00826A1D">
        <w:t xml:space="preserve"> system</w:t>
      </w:r>
      <w:r w:rsidR="00FB3B80">
        <w:t xml:space="preserve">, </w:t>
      </w:r>
      <w:r>
        <w:t xml:space="preserve">site grading and </w:t>
      </w:r>
      <w:r w:rsidR="00AD64D4">
        <w:t>septic tank system</w:t>
      </w:r>
      <w:r>
        <w:t xml:space="preserve">. An asphalt driveway provides access to the site from </w:t>
      </w:r>
      <w:r w:rsidR="00AD64D4">
        <w:t>Highway 27</w:t>
      </w:r>
      <w:r>
        <w:t>.</w:t>
      </w:r>
      <w:r w:rsidR="00F43FDF">
        <w:t xml:space="preserve"> The overflow water from the elevated tank is discharged </w:t>
      </w:r>
      <w:r w:rsidR="001B4348">
        <w:t xml:space="preserve">and dechlorinated at </w:t>
      </w:r>
      <w:r w:rsidR="00F43FDF">
        <w:t xml:space="preserve">the </w:t>
      </w:r>
      <w:proofErr w:type="spellStart"/>
      <w:r w:rsidR="001B4348">
        <w:t>dechlorination</w:t>
      </w:r>
      <w:proofErr w:type="spellEnd"/>
      <w:r w:rsidR="001B4348">
        <w:t xml:space="preserve"> / retention </w:t>
      </w:r>
      <w:r w:rsidR="00F43FDF">
        <w:t xml:space="preserve">pond located </w:t>
      </w:r>
      <w:r w:rsidR="009E0502">
        <w:t xml:space="preserve">on </w:t>
      </w:r>
      <w:r w:rsidR="00F43FDF">
        <w:t xml:space="preserve">the east side of the elevated tank. </w:t>
      </w:r>
      <w:r>
        <w:fldChar w:fldCharType="begin"/>
      </w:r>
      <w:r>
        <w:instrText xml:space="preserve"> REF _Ref26962545 \h </w:instrText>
      </w:r>
      <w:r>
        <w:fldChar w:fldCharType="separate"/>
      </w:r>
      <w:r w:rsidR="00EB23DE" w:rsidRPr="00AC7565">
        <w:t xml:space="preserve">Figure </w:t>
      </w:r>
      <w:r w:rsidR="00EB23DE">
        <w:rPr>
          <w:noProof/>
        </w:rPr>
        <w:t>4</w:t>
      </w:r>
      <w:r w:rsidR="00EB23DE" w:rsidRPr="00AC7565">
        <w:noBreakHyphen/>
      </w:r>
      <w:r w:rsidR="00EB23DE">
        <w:rPr>
          <w:noProof/>
        </w:rPr>
        <w:t>1</w:t>
      </w:r>
      <w:r>
        <w:fldChar w:fldCharType="end"/>
      </w:r>
      <w:r>
        <w:t xml:space="preserve"> in </w:t>
      </w:r>
      <w:r w:rsidRPr="00AB2BF3">
        <w:rPr>
          <w:b/>
        </w:rPr>
        <w:t>Section 4.5 Process Mechanical</w:t>
      </w:r>
      <w:r>
        <w:t xml:space="preserve"> shows the yard piping plan at the </w:t>
      </w:r>
      <w:proofErr w:type="gramStart"/>
      <w:r w:rsidR="005F5BC0" w:rsidRPr="005F5BC0">
        <w:t xml:space="preserve">{{ </w:t>
      </w:r>
      <w:proofErr w:type="spellStart"/>
      <w:r w:rsidR="005F5BC0" w:rsidRPr="005F5BC0">
        <w:t>fn</w:t>
      </w:r>
      <w:proofErr w:type="spellEnd"/>
      <w:proofErr w:type="gramEnd"/>
      <w:r w:rsidR="005F5BC0" w:rsidRPr="005F5BC0">
        <w:t xml:space="preserve"> }}</w:t>
      </w:r>
      <w:r>
        <w:t>.</w:t>
      </w:r>
    </w:p>
    <w:p w14:paraId="5A1966BD" w14:textId="77777777" w:rsidR="002947A3" w:rsidRDefault="002947A3" w:rsidP="00DB08CB">
      <w:pPr>
        <w:pStyle w:val="Heading3"/>
      </w:pPr>
      <w:bookmarkStart w:id="110" w:name="_Toc58839738"/>
      <w:r>
        <w:t>Observations and Findings</w:t>
      </w:r>
      <w:bookmarkEnd w:id="110"/>
    </w:p>
    <w:p w14:paraId="1B8759F9" w14:textId="11A85521" w:rsidR="002947A3" w:rsidRDefault="002947A3" w:rsidP="002947A3">
      <w:pPr>
        <w:pStyle w:val="BodyText"/>
      </w:pPr>
      <w:r>
        <w:t xml:space="preserve">The following observations related to the site </w:t>
      </w:r>
      <w:r w:rsidRPr="00DE3484">
        <w:t xml:space="preserve">works assets at the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005F5BC0">
        <w:t xml:space="preserve"> </w:t>
      </w:r>
      <w:r w:rsidRPr="00DE3484">
        <w:t>were</w:t>
      </w:r>
      <w:r>
        <w:t xml:space="preserve"> noted during inspection of the facility:</w:t>
      </w:r>
    </w:p>
    <w:p w14:paraId="2FD0EF1E" w14:textId="09BBF56F" w:rsidR="00635971" w:rsidRDefault="00635971" w:rsidP="00635971">
      <w:pPr>
        <w:pStyle w:val="BodyText"/>
        <w:numPr>
          <w:ilvl w:val="0"/>
          <w:numId w:val="34"/>
        </w:numPr>
      </w:pPr>
      <w:r>
        <w:t>The o</w:t>
      </w:r>
      <w:r w:rsidRPr="00805242">
        <w:t xml:space="preserve">verflow </w:t>
      </w:r>
      <w:r>
        <w:t>s</w:t>
      </w:r>
      <w:r w:rsidRPr="00805242">
        <w:t>ystem</w:t>
      </w:r>
      <w:r>
        <w:t xml:space="preserve"> including e</w:t>
      </w:r>
      <w:r w:rsidRPr="00C3657B">
        <w:t>mergency </w:t>
      </w:r>
      <w:r>
        <w:t>o</w:t>
      </w:r>
      <w:r w:rsidRPr="00C3657B">
        <w:t>verflow </w:t>
      </w:r>
      <w:r>
        <w:t>o</w:t>
      </w:r>
      <w:r w:rsidRPr="00C3657B">
        <w:t>utfall, </w:t>
      </w:r>
      <w:r>
        <w:t>s</w:t>
      </w:r>
      <w:r w:rsidRPr="00C3657B">
        <w:t>ite </w:t>
      </w:r>
      <w:r>
        <w:t>d</w:t>
      </w:r>
      <w:r w:rsidRPr="00C3657B">
        <w:t>rainage</w:t>
      </w:r>
      <w:r>
        <w:t xml:space="preserve"> and piping</w:t>
      </w:r>
      <w:r w:rsidRPr="00C3657B">
        <w:t>, </w:t>
      </w:r>
      <w:r>
        <w:t xml:space="preserve">and the </w:t>
      </w:r>
      <w:proofErr w:type="spellStart"/>
      <w:r w:rsidR="001B4348">
        <w:t>dechlorination</w:t>
      </w:r>
      <w:proofErr w:type="spellEnd"/>
      <w:r w:rsidR="001B4348">
        <w:t>/retention</w:t>
      </w:r>
      <w:r w:rsidR="001B4348" w:rsidRPr="00C3657B">
        <w:t> </w:t>
      </w:r>
      <w:r>
        <w:t>p</w:t>
      </w:r>
      <w:r w:rsidRPr="00C3657B">
        <w:t>ond</w:t>
      </w:r>
      <w:r>
        <w:t xml:space="preserve"> w</w:t>
      </w:r>
      <w:r w:rsidR="009E0502">
        <w:t>ere</w:t>
      </w:r>
      <w:r>
        <w:t xml:space="preserve"> observed to be in fair condition. Settled headwall was observed. </w:t>
      </w:r>
      <w:r w:rsidRPr="00C3657B">
        <w:t>There were no needs required</w:t>
      </w:r>
      <w:r>
        <w:t>; however, inspection of the headwall</w:t>
      </w:r>
      <w:r w:rsidRPr="00C3657B">
        <w:t xml:space="preserve"> </w:t>
      </w:r>
      <w:r>
        <w:t>is</w:t>
      </w:r>
      <w:r w:rsidRPr="00C3657B">
        <w:t xml:space="preserve"> recommended in </w:t>
      </w:r>
      <w:r>
        <w:t xml:space="preserve">3 – 5 </w:t>
      </w:r>
      <w:r w:rsidRPr="00C3657B">
        <w:t>years.</w:t>
      </w:r>
    </w:p>
    <w:p w14:paraId="080281A8" w14:textId="15E85197" w:rsidR="00805242" w:rsidRDefault="00DE3484" w:rsidP="00C3657B">
      <w:pPr>
        <w:pStyle w:val="BodyText"/>
        <w:numPr>
          <w:ilvl w:val="0"/>
          <w:numId w:val="34"/>
        </w:numPr>
      </w:pPr>
      <w:r>
        <w:t>The asphalt access road was observed to be in fair condition.</w:t>
      </w:r>
      <w:r w:rsidR="00805242">
        <w:t xml:space="preserve"> The n</w:t>
      </w:r>
      <w:r w:rsidR="00805242" w:rsidRPr="00805242">
        <w:t xml:space="preserve">ew asphalt around </w:t>
      </w:r>
      <w:r w:rsidR="00805242">
        <w:t>the F</w:t>
      </w:r>
      <w:r w:rsidR="00805242" w:rsidRPr="00805242">
        <w:t>reedom Mobile electrical station was damaged in a few locations</w:t>
      </w:r>
      <w:r w:rsidR="00805242">
        <w:t>.</w:t>
      </w:r>
    </w:p>
    <w:p w14:paraId="0EE175B8" w14:textId="5B67EDE1" w:rsidR="00635971" w:rsidRDefault="00635971" w:rsidP="00635971">
      <w:pPr>
        <w:pStyle w:val="BodyText"/>
        <w:numPr>
          <w:ilvl w:val="0"/>
          <w:numId w:val="34"/>
        </w:numPr>
      </w:pPr>
      <w:r>
        <w:t>Damaged</w:t>
      </w:r>
      <w:r w:rsidRPr="00396A0C">
        <w:t xml:space="preserve"> sod and exposed topsoil were observed above </w:t>
      </w:r>
      <w:r w:rsidR="00F641D2">
        <w:t xml:space="preserve">the </w:t>
      </w:r>
      <w:r w:rsidRPr="00396A0C">
        <w:t>septic bed.</w:t>
      </w:r>
      <w:r>
        <w:t xml:space="preserve"> </w:t>
      </w:r>
      <w:r w:rsidRPr="00396A0C">
        <w:t xml:space="preserve">Some areas by </w:t>
      </w:r>
      <w:r w:rsidR="00F641D2">
        <w:t xml:space="preserve">the </w:t>
      </w:r>
      <w:r w:rsidRPr="00396A0C">
        <w:t xml:space="preserve">storm sewer outlet had settled, which had caused tripping hazards. </w:t>
      </w:r>
      <w:r w:rsidR="00F641D2">
        <w:t>It is recommended to r</w:t>
      </w:r>
      <w:r w:rsidRPr="00396A0C">
        <w:t xml:space="preserve">egrade and </w:t>
      </w:r>
      <w:r>
        <w:t xml:space="preserve">re-sod </w:t>
      </w:r>
      <w:r w:rsidR="00F641D2">
        <w:t xml:space="preserve">the </w:t>
      </w:r>
      <w:r>
        <w:t>exposed soil areas in 6 – 10 years.</w:t>
      </w:r>
    </w:p>
    <w:p w14:paraId="78360694" w14:textId="35B2C69D" w:rsidR="000E0755" w:rsidRDefault="000E0755" w:rsidP="000E0755">
      <w:pPr>
        <w:pStyle w:val="BodyText"/>
        <w:numPr>
          <w:ilvl w:val="0"/>
          <w:numId w:val="34"/>
        </w:numPr>
      </w:pPr>
      <w:r>
        <w:t xml:space="preserve">The site fencing and swing gate were observed to be in fair condition. </w:t>
      </w:r>
      <w:r w:rsidR="00C3657B">
        <w:t>The f</w:t>
      </w:r>
      <w:r w:rsidR="00C3657B" w:rsidRPr="00C3657B">
        <w:t>encing mesh was broken on the bottom</w:t>
      </w:r>
      <w:r w:rsidR="00C3657B">
        <w:t xml:space="preserve"> at some localized areas. Broken gate mesh as well as peeling fence paint were observed on the swing gate.</w:t>
      </w:r>
    </w:p>
    <w:p w14:paraId="21274253" w14:textId="3914A861" w:rsidR="00396A0C" w:rsidRDefault="00C3657B" w:rsidP="00396A0C">
      <w:pPr>
        <w:pStyle w:val="BodyText"/>
        <w:numPr>
          <w:ilvl w:val="0"/>
          <w:numId w:val="34"/>
        </w:numPr>
      </w:pPr>
      <w:r>
        <w:t xml:space="preserve">The drain manhole 1 </w:t>
      </w:r>
      <w:r w:rsidR="00396A0C">
        <w:t xml:space="preserve">and septic system were </w:t>
      </w:r>
      <w:r>
        <w:t xml:space="preserve">not assessed at the time of the inspection, they were assumed to be in </w:t>
      </w:r>
      <w:r w:rsidR="00BB3CA1">
        <w:t xml:space="preserve">fair </w:t>
      </w:r>
      <w:r>
        <w:t xml:space="preserve">condition. </w:t>
      </w:r>
      <w:r w:rsidR="00BB3CA1">
        <w:t xml:space="preserve">The drain manhole </w:t>
      </w:r>
      <w:r w:rsidR="00826A1D">
        <w:t xml:space="preserve">1 </w:t>
      </w:r>
      <w:r w:rsidR="00BB3CA1">
        <w:t>could not be opened</w:t>
      </w:r>
      <w:r w:rsidR="00826A1D">
        <w:t>, whereas the</w:t>
      </w:r>
      <w:r>
        <w:t xml:space="preserve"> drain manhole </w:t>
      </w:r>
      <w:r w:rsidR="00396A0C">
        <w:t>2 and 3 were observed to be in good condition.</w:t>
      </w:r>
    </w:p>
    <w:p w14:paraId="09D723E8" w14:textId="6FB51BC3" w:rsidR="000C56D9" w:rsidRDefault="00AD0B56" w:rsidP="000E0755">
      <w:pPr>
        <w:pStyle w:val="BodyText"/>
        <w:numPr>
          <w:ilvl w:val="0"/>
          <w:numId w:val="34"/>
        </w:numPr>
      </w:pPr>
      <w:r>
        <w:lastRenderedPageBreak/>
        <w:t xml:space="preserve">The yard piping </w:t>
      </w:r>
      <w:r w:rsidR="00F641D2">
        <w:t>including the</w:t>
      </w:r>
      <w:r>
        <w:t xml:space="preserve"> watermain</w:t>
      </w:r>
      <w:r w:rsidR="00396A0C">
        <w:t xml:space="preserve"> and overflow/drain pipe</w:t>
      </w:r>
      <w:r>
        <w:t xml:space="preserve"> were assumed to be in fair condition.</w:t>
      </w:r>
    </w:p>
    <w:p w14:paraId="2EC77BB3" w14:textId="77777777" w:rsidR="000C56D9" w:rsidRDefault="000C56D9">
      <w:pPr>
        <w:spacing w:line="240" w:lineRule="auto"/>
        <w:rPr>
          <w:rFonts w:eastAsia="Arial" w:cs="Times New Roman"/>
          <w:sz w:val="22"/>
          <w:lang w:eastAsia="en-US"/>
        </w:rPr>
      </w:pPr>
      <w:r>
        <w:br w:type="page"/>
      </w:r>
    </w:p>
    <w:p w14:paraId="5A37B573" w14:textId="77777777" w:rsidR="002947A3" w:rsidRDefault="002947A3" w:rsidP="002947A3">
      <w:pPr>
        <w:pStyle w:val="Heading1"/>
        <w:pageBreakBefore w:val="0"/>
        <w:tabs>
          <w:tab w:val="num" w:pos="720"/>
        </w:tabs>
        <w:spacing w:line="288" w:lineRule="auto"/>
      </w:pPr>
      <w:bookmarkStart w:id="111" w:name="_Toc36501494"/>
      <w:bookmarkStart w:id="112" w:name="_Toc36650416"/>
      <w:bookmarkStart w:id="113" w:name="_Toc36651800"/>
      <w:bookmarkStart w:id="114" w:name="_Toc506557179"/>
      <w:bookmarkStart w:id="115" w:name="_Toc23933449"/>
      <w:bookmarkStart w:id="116" w:name="_Toc23933647"/>
      <w:bookmarkStart w:id="117" w:name="_Toc58839739"/>
      <w:bookmarkEnd w:id="111"/>
      <w:bookmarkEnd w:id="112"/>
      <w:bookmarkEnd w:id="113"/>
      <w:bookmarkEnd w:id="114"/>
      <w:bookmarkEnd w:id="115"/>
      <w:r>
        <w:lastRenderedPageBreak/>
        <w:t>Summary of Facility Condition</w:t>
      </w:r>
      <w:bookmarkEnd w:id="116"/>
      <w:bookmarkEnd w:id="117"/>
    </w:p>
    <w:p w14:paraId="114019CF" w14:textId="37808004" w:rsidR="00E40ADF" w:rsidRPr="007422DF" w:rsidRDefault="002947A3" w:rsidP="00E40ADF">
      <w:pPr>
        <w:pStyle w:val="BodyText"/>
      </w:pPr>
      <w:r>
        <w:t xml:space="preserve">Based on </w:t>
      </w:r>
      <w:r w:rsidR="00A66B87">
        <w:t xml:space="preserve">Landmark and </w:t>
      </w:r>
      <w:r>
        <w:t xml:space="preserve">WSP’s </w:t>
      </w:r>
      <w:r w:rsidRPr="00220CD0">
        <w:t xml:space="preserve">inspection of the </w:t>
      </w:r>
      <w:proofErr w:type="gramStart"/>
      <w:r w:rsidR="005F5BC0" w:rsidRPr="005F5BC0">
        <w:rPr>
          <w:rFonts w:eastAsia="Gentium Basic" w:cs="Gentium Basic"/>
        </w:rPr>
        <w:t xml:space="preserve">{{ </w:t>
      </w:r>
      <w:proofErr w:type="spellStart"/>
      <w:r w:rsidR="005F5BC0" w:rsidRPr="005F5BC0">
        <w:rPr>
          <w:rFonts w:eastAsia="Gentium Basic" w:cs="Gentium Basic"/>
        </w:rPr>
        <w:t>fn</w:t>
      </w:r>
      <w:proofErr w:type="spellEnd"/>
      <w:proofErr w:type="gramEnd"/>
      <w:r w:rsidR="005F5BC0" w:rsidRPr="005F5BC0">
        <w:rPr>
          <w:rFonts w:eastAsia="Gentium Basic" w:cs="Gentium Basic"/>
        </w:rPr>
        <w:t xml:space="preserve"> }}</w:t>
      </w:r>
      <w:r w:rsidRPr="00220CD0">
        <w:t>,</w:t>
      </w:r>
      <w:r w:rsidR="00FC1351">
        <w:t xml:space="preserve"> it</w:t>
      </w:r>
      <w:r w:rsidR="00FC1351" w:rsidRPr="00220CD0">
        <w:t xml:space="preserve"> was determined that overall the facility was in a good state of repair with</w:t>
      </w:r>
      <w:r w:rsidR="00FC1351">
        <w:t xml:space="preserve"> an </w:t>
      </w:r>
      <w:r w:rsidR="00FC1351" w:rsidRPr="00220CD0">
        <w:t>average weighted condition rating of 2.</w:t>
      </w:r>
      <w:r w:rsidR="00FC1351">
        <w:t xml:space="preserve">2 and consequence of failure (COF) of 3.3. The facility was identified to be in moderate risk with a risk score of 7.3. </w:t>
      </w:r>
      <w:r w:rsidR="00FC1351" w:rsidRPr="00003279">
        <w:t xml:space="preserve">The architectural and structural </w:t>
      </w:r>
      <w:r w:rsidR="00FC1351">
        <w:t xml:space="preserve">assets </w:t>
      </w:r>
      <w:r w:rsidR="00FC1351" w:rsidRPr="00003279">
        <w:t xml:space="preserve">were generally in good condition with some </w:t>
      </w:r>
      <w:r w:rsidR="00FC1351" w:rsidRPr="00217C73">
        <w:t>minor deficiencies observed; however, the fixed rail fall arrest systems for all ladders</w:t>
      </w:r>
      <w:r w:rsidR="00FC1351">
        <w:t xml:space="preserve"> are not compliant to current CSA standards</w:t>
      </w:r>
      <w:r w:rsidR="00FC1351" w:rsidRPr="00217C73">
        <w:t xml:space="preserve">. The </w:t>
      </w:r>
      <w:r w:rsidR="00FC1351">
        <w:t xml:space="preserve">fall arrest systems should be replaced immediately. Additionally, minor coating deficiencies were observed on the exterior and interior of the steel elevated tank. </w:t>
      </w:r>
      <w:r w:rsidR="00FC1351" w:rsidRPr="00E267E7">
        <w:t xml:space="preserve">The mixing system, overflow piping, and elevated tank </w:t>
      </w:r>
      <w:r w:rsidR="00FC1351">
        <w:t xml:space="preserve">submarine floor hatch </w:t>
      </w:r>
      <w:r w:rsidR="00FC1351" w:rsidRPr="00E267E7">
        <w:t xml:space="preserve">installed in the elevated tank were </w:t>
      </w:r>
      <w:r w:rsidR="00FC1351">
        <w:t>not coated</w:t>
      </w:r>
      <w:r w:rsidR="00FC1351" w:rsidRPr="00E267E7">
        <w:t>.</w:t>
      </w:r>
      <w:r w:rsidR="00FC1351">
        <w:t xml:space="preserve"> The material of the elevator tank interior ladder and the submarine floor hatch lid were aluminum and galvanized steel, respectively. They should be replaced with 316L stainless steel for NSF</w:t>
      </w:r>
      <w:r w:rsidR="00076B97">
        <w:t xml:space="preserve"> approved</w:t>
      </w:r>
      <w:r w:rsidR="00FC1351">
        <w:t xml:space="preserve"> coating. T</w:t>
      </w:r>
      <w:r w:rsidR="00FC1351" w:rsidRPr="00003279">
        <w:t>he</w:t>
      </w:r>
      <w:r w:rsidR="00FC1351" w:rsidRPr="00DF6CA7">
        <w:t xml:space="preserve"> </w:t>
      </w:r>
      <w:r w:rsidR="00FC1351">
        <w:t xml:space="preserve">building mechanical, </w:t>
      </w:r>
      <w:r w:rsidR="00FC1351" w:rsidRPr="00DF6CA7">
        <w:t>electrical, health and safety systems, and SCADA and instrumentation and control assets were typically in good condition</w:t>
      </w:r>
      <w:r w:rsidR="00FC1351">
        <w:t>; however, no</w:t>
      </w:r>
      <w:r w:rsidR="00FC1351" w:rsidRPr="00765399">
        <w:t xml:space="preserve"> </w:t>
      </w:r>
      <w:r w:rsidR="00FC1351">
        <w:t>l</w:t>
      </w:r>
      <w:r w:rsidR="00FC1351" w:rsidRPr="00765399">
        <w:t xml:space="preserve">ightning </w:t>
      </w:r>
      <w:r w:rsidR="00FC1351">
        <w:t>p</w:t>
      </w:r>
      <w:r w:rsidR="00FC1351" w:rsidRPr="00765399">
        <w:t xml:space="preserve">rotection </w:t>
      </w:r>
      <w:r w:rsidR="00FC1351">
        <w:t>a</w:t>
      </w:r>
      <w:r w:rsidR="00FC1351" w:rsidRPr="00765399">
        <w:t xml:space="preserve">ir </w:t>
      </w:r>
      <w:r w:rsidR="00FC1351">
        <w:t>t</w:t>
      </w:r>
      <w:r w:rsidR="00FC1351" w:rsidRPr="00765399">
        <w:t xml:space="preserve">erminals </w:t>
      </w:r>
      <w:r w:rsidR="00FC1351">
        <w:t>were present on the elevated tank roof and some electrical equipment was missing arch flash labels. M</w:t>
      </w:r>
      <w:r w:rsidR="00FC1351" w:rsidRPr="00DF6CA7">
        <w:t xml:space="preserve">inor corrosion was observed on </w:t>
      </w:r>
      <w:r w:rsidR="00FC1351">
        <w:t>some of the</w:t>
      </w:r>
      <w:r w:rsidR="00FC1351" w:rsidRPr="00DF6CA7">
        <w:t xml:space="preserve"> process mechanical equipment</w:t>
      </w:r>
      <w:r w:rsidR="00FC1351">
        <w:t xml:space="preserve"> installed in the equipment room. </w:t>
      </w:r>
      <w:r w:rsidR="00FC1351" w:rsidRPr="00772348">
        <w:t xml:space="preserve">The stainless-steel vacuum relief unit </w:t>
      </w:r>
      <w:r w:rsidR="00FC1351">
        <w:t xml:space="preserve">hatch </w:t>
      </w:r>
      <w:r w:rsidR="00FC1351" w:rsidRPr="00772348">
        <w:t xml:space="preserve">could not be opened because it </w:t>
      </w:r>
      <w:r w:rsidR="00FC1351">
        <w:t>was blocked by</w:t>
      </w:r>
      <w:r w:rsidR="00FC1351" w:rsidRPr="00772348">
        <w:t xml:space="preserve"> the antenna structure on the elevated tank roof. It should be moved to </w:t>
      </w:r>
      <w:r w:rsidR="00FC1351">
        <w:t xml:space="preserve">the </w:t>
      </w:r>
      <w:r w:rsidR="00FC1351" w:rsidRPr="00772348">
        <w:t xml:space="preserve">outer edge of </w:t>
      </w:r>
      <w:r w:rsidR="00FC1351">
        <w:t xml:space="preserve">the </w:t>
      </w:r>
      <w:r w:rsidR="00FC1351" w:rsidRPr="00772348">
        <w:t>tank</w:t>
      </w:r>
      <w:r w:rsidR="00FC1351">
        <w:t xml:space="preserve"> at the next refurbishment assignment</w:t>
      </w:r>
      <w:r w:rsidR="00FC1351" w:rsidRPr="00772348">
        <w:t>.</w:t>
      </w:r>
      <w:r w:rsidR="00FC1351">
        <w:t xml:space="preserve"> </w:t>
      </w:r>
      <w:r w:rsidR="00FC1351" w:rsidRPr="00DF6CA7">
        <w:t xml:space="preserve">The site works assets were generally </w:t>
      </w:r>
      <w:r w:rsidR="00FC1351">
        <w:t xml:space="preserve">in fair condition with minor deficiencies noted on the site grading and fencing, asphalt access road, and a </w:t>
      </w:r>
      <w:proofErr w:type="spellStart"/>
      <w:r w:rsidR="00FC1351">
        <w:t>dechlorination</w:t>
      </w:r>
      <w:proofErr w:type="spellEnd"/>
      <w:r w:rsidR="00FC1351">
        <w:t xml:space="preserve"> / retention pond.</w:t>
      </w:r>
    </w:p>
    <w:p w14:paraId="2638F544" w14:textId="76E8BA33" w:rsidR="002947A3" w:rsidRDefault="002947A3" w:rsidP="002947A3">
      <w:pPr>
        <w:pStyle w:val="BodyText"/>
      </w:pPr>
    </w:p>
    <w:p w14:paraId="7225E82C" w14:textId="1C186C3F" w:rsidR="002947A3" w:rsidRPr="00D3595C" w:rsidRDefault="002947A3" w:rsidP="002947A3">
      <w:pPr>
        <w:suppressAutoHyphens/>
        <w:spacing w:before="120" w:after="120" w:line="240" w:lineRule="auto"/>
        <w:rPr>
          <w:rFonts w:eastAsia="Arial" w:cs="Times New Roman"/>
          <w:sz w:val="22"/>
          <w:lang w:eastAsia="en-US"/>
        </w:rPr>
      </w:pPr>
      <w:r w:rsidRPr="00D3595C">
        <w:rPr>
          <w:rFonts w:eastAsia="Arial" w:cs="Times New Roman"/>
          <w:sz w:val="22"/>
          <w:lang w:eastAsia="en-US"/>
        </w:rPr>
        <w:t xml:space="preserve">The average weighted condition rating, average weighted estimated remaining service life and total replacement value for each life cycle category are summarized in </w:t>
      </w:r>
      <w:r w:rsidR="00482FA1">
        <w:rPr>
          <w:rFonts w:eastAsia="Arial" w:cs="Times New Roman"/>
          <w:sz w:val="22"/>
          <w:lang w:eastAsia="en-US"/>
        </w:rPr>
        <w:fldChar w:fldCharType="begin"/>
      </w:r>
      <w:r w:rsidR="00482FA1">
        <w:rPr>
          <w:rFonts w:eastAsia="Arial" w:cs="Times New Roman"/>
          <w:sz w:val="22"/>
          <w:lang w:eastAsia="en-US"/>
        </w:rPr>
        <w:instrText xml:space="preserve"> REF _Ref26792258 \h </w:instrText>
      </w:r>
      <w:r w:rsidR="0094643E">
        <w:rPr>
          <w:rFonts w:eastAsia="Arial" w:cs="Times New Roman"/>
          <w:sz w:val="22"/>
          <w:lang w:eastAsia="en-US"/>
        </w:rPr>
        <w:instrText xml:space="preserve"> \* MERGEFORMAT </w:instrText>
      </w:r>
      <w:r w:rsidR="00482FA1">
        <w:rPr>
          <w:rFonts w:eastAsia="Arial" w:cs="Times New Roman"/>
          <w:sz w:val="22"/>
          <w:lang w:eastAsia="en-US"/>
        </w:rPr>
      </w:r>
      <w:r w:rsidR="00482FA1">
        <w:rPr>
          <w:rFonts w:eastAsia="Arial" w:cs="Times New Roman"/>
          <w:sz w:val="22"/>
          <w:lang w:eastAsia="en-US"/>
        </w:rPr>
        <w:fldChar w:fldCharType="separate"/>
      </w:r>
      <w:r w:rsidR="00EB23DE" w:rsidRPr="004139EC">
        <w:rPr>
          <w:rFonts w:eastAsia="Arial" w:cs="Times New Roman"/>
          <w:sz w:val="22"/>
          <w:lang w:eastAsia="en-US"/>
        </w:rPr>
        <w:t>Table 5</w:t>
      </w:r>
      <w:r w:rsidR="00EB23DE" w:rsidRPr="004139EC">
        <w:rPr>
          <w:rFonts w:eastAsia="Arial" w:cs="Times New Roman"/>
          <w:sz w:val="22"/>
          <w:lang w:eastAsia="en-US"/>
        </w:rPr>
        <w:noBreakHyphen/>
        <w:t>1</w:t>
      </w:r>
      <w:r w:rsidR="00482FA1">
        <w:rPr>
          <w:rFonts w:eastAsia="Arial" w:cs="Times New Roman"/>
          <w:sz w:val="22"/>
          <w:lang w:eastAsia="en-US"/>
        </w:rPr>
        <w:fldChar w:fldCharType="end"/>
      </w:r>
      <w:r w:rsidRPr="00D3595C">
        <w:rPr>
          <w:rFonts w:eastAsia="Arial" w:cs="Times New Roman"/>
          <w:sz w:val="22"/>
          <w:lang w:eastAsia="en-US"/>
        </w:rPr>
        <w:t xml:space="preserve">. The averages for condition rating and estimated remaining service life are weighted by the replacement costs of the assets in each life cycle category. </w:t>
      </w:r>
    </w:p>
    <w:p w14:paraId="3348E236" w14:textId="3EE382D5" w:rsidR="002947A3" w:rsidRDefault="002947A3" w:rsidP="002947A3">
      <w:pPr>
        <w:pStyle w:val="Caption"/>
        <w:keepNext/>
      </w:pPr>
      <w:bookmarkStart w:id="118" w:name="_Ref26792258"/>
      <w:bookmarkStart w:id="119" w:name="_Toc23933332"/>
      <w:bookmarkStart w:id="120" w:name="_Toc37252650"/>
      <w:r>
        <w:t xml:space="preserve">Table </w:t>
      </w:r>
      <w:r>
        <w:fldChar w:fldCharType="begin"/>
      </w:r>
      <w:r>
        <w:instrText xml:space="preserve"> STYLEREF 1 \s </w:instrText>
      </w:r>
      <w:r>
        <w:fldChar w:fldCharType="separate"/>
      </w:r>
      <w:r w:rsidR="00EB23DE">
        <w:rPr>
          <w:noProof/>
        </w:rPr>
        <w:t>5</w:t>
      </w:r>
      <w:r>
        <w:fldChar w:fldCharType="end"/>
      </w:r>
      <w:r>
        <w:noBreakHyphen/>
      </w:r>
      <w:r>
        <w:fldChar w:fldCharType="begin"/>
      </w:r>
      <w:r>
        <w:instrText xml:space="preserve"> SEQ Table \* ARABIC \s 1 </w:instrText>
      </w:r>
      <w:r>
        <w:fldChar w:fldCharType="separate"/>
      </w:r>
      <w:r w:rsidR="00EB23DE">
        <w:rPr>
          <w:noProof/>
        </w:rPr>
        <w:t>1</w:t>
      </w:r>
      <w:r>
        <w:fldChar w:fldCharType="end"/>
      </w:r>
      <w:bookmarkEnd w:id="118"/>
      <w:r>
        <w:tab/>
        <w:t>Summary of Facility Assets by Life Cycle Category</w:t>
      </w:r>
      <w:bookmarkEnd w:id="119"/>
      <w:bookmarkEnd w:id="120"/>
    </w:p>
    <w:tbl>
      <w:tblPr>
        <w:tblStyle w:val="Table1"/>
        <w:tblW w:w="4995" w:type="pct"/>
        <w:tblInd w:w="5" w:type="dxa"/>
        <w:tblLayout w:type="fixed"/>
        <w:tblCellMar>
          <w:left w:w="144" w:type="dxa"/>
          <w:right w:w="144" w:type="dxa"/>
        </w:tblCellMar>
        <w:tblLook w:val="04A0" w:firstRow="1" w:lastRow="0" w:firstColumn="1" w:lastColumn="0" w:noHBand="0" w:noVBand="1"/>
      </w:tblPr>
      <w:tblGrid>
        <w:gridCol w:w="2063"/>
        <w:gridCol w:w="1238"/>
        <w:gridCol w:w="1616"/>
        <w:gridCol w:w="1264"/>
        <w:gridCol w:w="1123"/>
        <w:gridCol w:w="1225"/>
        <w:gridCol w:w="1531"/>
      </w:tblGrid>
      <w:tr w:rsidR="002705DE" w:rsidRPr="00230CF2" w14:paraId="2D7A1799" w14:textId="77777777" w:rsidTr="00BB493F">
        <w:trPr>
          <w:cnfStyle w:val="100000000000" w:firstRow="1" w:lastRow="0" w:firstColumn="0" w:lastColumn="0" w:oddVBand="0" w:evenVBand="0" w:oddHBand="0" w:evenHBand="0" w:firstRowFirstColumn="0" w:firstRowLastColumn="0" w:lastRowFirstColumn="0" w:lastRowLastColumn="0"/>
          <w:trHeight w:val="677"/>
          <w:tblHeader/>
        </w:trPr>
        <w:tc>
          <w:tcPr>
            <w:cnfStyle w:val="001000000000" w:firstRow="0" w:lastRow="0" w:firstColumn="1" w:lastColumn="0" w:oddVBand="0" w:evenVBand="0" w:oddHBand="0" w:evenHBand="0" w:firstRowFirstColumn="0" w:firstRowLastColumn="0" w:lastRowFirstColumn="0" w:lastRowLastColumn="0"/>
            <w:tcW w:w="1025" w:type="pct"/>
            <w:tcBorders>
              <w:bottom w:val="single" w:sz="4" w:space="0" w:color="0070C0"/>
            </w:tcBorders>
          </w:tcPr>
          <w:p w14:paraId="48F27A18" w14:textId="77777777" w:rsidR="002705DE" w:rsidRPr="00656C47" w:rsidRDefault="002705DE" w:rsidP="004B337E">
            <w:pPr>
              <w:rPr>
                <w:b/>
                <w:sz w:val="13"/>
                <w:szCs w:val="13"/>
              </w:rPr>
            </w:pPr>
            <w:r w:rsidRPr="00656C47">
              <w:rPr>
                <w:b/>
                <w:sz w:val="13"/>
                <w:szCs w:val="13"/>
              </w:rPr>
              <w:t>LIFE CYCLE CATEGORY</w:t>
            </w:r>
          </w:p>
        </w:tc>
        <w:tc>
          <w:tcPr>
            <w:tcW w:w="615" w:type="pct"/>
            <w:tcBorders>
              <w:bottom w:val="single" w:sz="4" w:space="0" w:color="0070C0"/>
            </w:tcBorders>
          </w:tcPr>
          <w:p w14:paraId="1942B44D"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ESTIMATED REMAINING SERVICE LIFE (YEARS)</w:t>
            </w:r>
          </w:p>
        </w:tc>
        <w:tc>
          <w:tcPr>
            <w:tcW w:w="803" w:type="pct"/>
            <w:tcBorders>
              <w:bottom w:val="single" w:sz="4" w:space="0" w:color="0070C0"/>
            </w:tcBorders>
          </w:tcPr>
          <w:p w14:paraId="2F0BAFB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THEORETICAL SERVICE LIFE (YEARS)*</w:t>
            </w:r>
          </w:p>
        </w:tc>
        <w:tc>
          <w:tcPr>
            <w:tcW w:w="628" w:type="pct"/>
            <w:tcBorders>
              <w:bottom w:val="single" w:sz="4" w:space="0" w:color="0070C0"/>
            </w:tcBorders>
          </w:tcPr>
          <w:p w14:paraId="3FF5C172"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CONDITION RATING</w:t>
            </w:r>
          </w:p>
        </w:tc>
        <w:tc>
          <w:tcPr>
            <w:tcW w:w="558" w:type="pct"/>
            <w:tcBorders>
              <w:bottom w:val="single" w:sz="4" w:space="0" w:color="0070C0"/>
            </w:tcBorders>
          </w:tcPr>
          <w:p w14:paraId="520B1A90"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cof</w:t>
            </w:r>
          </w:p>
        </w:tc>
        <w:tc>
          <w:tcPr>
            <w:tcW w:w="609" w:type="pct"/>
            <w:tcBorders>
              <w:bottom w:val="single" w:sz="4" w:space="0" w:color="0070C0"/>
            </w:tcBorders>
          </w:tcPr>
          <w:p w14:paraId="0F06F296" w14:textId="77777777"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AVERAGE WEIGHTED Risk Score</w:t>
            </w:r>
          </w:p>
        </w:tc>
        <w:tc>
          <w:tcPr>
            <w:tcW w:w="761" w:type="pct"/>
            <w:tcBorders>
              <w:bottom w:val="single" w:sz="4" w:space="0" w:color="0070C0"/>
            </w:tcBorders>
          </w:tcPr>
          <w:p w14:paraId="18952A07" w14:textId="76174D8A" w:rsidR="002705DE" w:rsidRPr="00656C47" w:rsidRDefault="002705DE" w:rsidP="004B337E">
            <w:pPr>
              <w:jc w:val="center"/>
              <w:cnfStyle w:val="100000000000" w:firstRow="1" w:lastRow="0" w:firstColumn="0" w:lastColumn="0" w:oddVBand="0" w:evenVBand="0" w:oddHBand="0" w:evenHBand="0" w:firstRowFirstColumn="0" w:firstRowLastColumn="0" w:lastRowFirstColumn="0" w:lastRowLastColumn="0"/>
              <w:rPr>
                <w:b/>
                <w:sz w:val="13"/>
                <w:szCs w:val="13"/>
              </w:rPr>
            </w:pPr>
            <w:r w:rsidRPr="00656C47">
              <w:rPr>
                <w:b/>
                <w:sz w:val="13"/>
                <w:szCs w:val="13"/>
              </w:rPr>
              <w:t>TOTAL REPLACEMENT VALUE (</w:t>
            </w:r>
            <w:proofErr w:type="gramStart"/>
            <w:r w:rsidR="004139EC" w:rsidRPr="004139EC">
              <w:rPr>
                <w:b/>
                <w:sz w:val="13"/>
                <w:szCs w:val="13"/>
              </w:rPr>
              <w:t>{{ ry</w:t>
            </w:r>
            <w:proofErr w:type="gramEnd"/>
            <w:r w:rsidR="004139EC" w:rsidRPr="004139EC">
              <w:rPr>
                <w:b/>
                <w:sz w:val="13"/>
                <w:szCs w:val="13"/>
              </w:rPr>
              <w:t xml:space="preserve"> }} </w:t>
            </w:r>
            <w:r w:rsidRPr="00656C47">
              <w:rPr>
                <w:b/>
                <w:sz w:val="13"/>
                <w:szCs w:val="13"/>
              </w:rPr>
              <w:t xml:space="preserve"> $)</w:t>
            </w:r>
          </w:p>
        </w:tc>
      </w:tr>
      <w:tr w:rsidR="004D228A" w:rsidRPr="00200F11" w14:paraId="6221521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FE8263E" w14:textId="75CD3886" w:rsidR="004D228A" w:rsidRPr="00656C47" w:rsidRDefault="004D228A" w:rsidP="004D228A">
            <w:pPr>
              <w:rPr>
                <w:sz w:val="16"/>
                <w:szCs w:val="16"/>
              </w:rPr>
            </w:pPr>
            <w:r w:rsidRPr="00656C47">
              <w:rPr>
                <w:sz w:val="16"/>
                <w:szCs w:val="16"/>
              </w:rPr>
              <w:t>Architectural Components (AC)</w:t>
            </w:r>
          </w:p>
        </w:tc>
        <w:tc>
          <w:tcPr>
            <w:tcW w:w="615" w:type="pct"/>
            <w:tcBorders>
              <w:top w:val="single" w:sz="4" w:space="0" w:color="0070C0"/>
              <w:left w:val="single" w:sz="4" w:space="0" w:color="0070C0"/>
              <w:bottom w:val="single" w:sz="4" w:space="0" w:color="0070C0"/>
              <w:right w:val="single" w:sz="4" w:space="0" w:color="0070C0"/>
            </w:tcBorders>
            <w:vAlign w:val="center"/>
          </w:tcPr>
          <w:p w14:paraId="480FF44F" w14:textId="602BC386"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ac</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271C6819" w14:textId="24F4EAAF"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83CC4B1" w14:textId="62DC087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E527738" w14:textId="2E3D0B8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1.0</w:t>
            </w:r>
          </w:p>
        </w:tc>
        <w:tc>
          <w:tcPr>
            <w:tcW w:w="609" w:type="pct"/>
            <w:tcBorders>
              <w:top w:val="single" w:sz="4" w:space="0" w:color="0070C0"/>
              <w:left w:val="single" w:sz="4" w:space="0" w:color="0070C0"/>
              <w:bottom w:val="single" w:sz="4" w:space="0" w:color="0070C0"/>
              <w:right w:val="single" w:sz="4" w:space="0" w:color="0070C0"/>
            </w:tcBorders>
            <w:vAlign w:val="center"/>
          </w:tcPr>
          <w:p w14:paraId="7CB46CAB" w14:textId="76F1100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2.2</w:t>
            </w:r>
          </w:p>
        </w:tc>
        <w:tc>
          <w:tcPr>
            <w:tcW w:w="761" w:type="pct"/>
            <w:tcBorders>
              <w:top w:val="single" w:sz="4" w:space="0" w:color="0070C0"/>
              <w:left w:val="single" w:sz="4" w:space="0" w:color="0070C0"/>
              <w:bottom w:val="single" w:sz="4" w:space="0" w:color="0070C0"/>
              <w:right w:val="single" w:sz="4" w:space="0" w:color="0070C0"/>
            </w:tcBorders>
            <w:vAlign w:val="center"/>
          </w:tcPr>
          <w:p w14:paraId="30B9C758" w14:textId="1900439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$42,000</w:t>
            </w:r>
          </w:p>
        </w:tc>
      </w:tr>
      <w:tr w:rsidR="004D228A" w:rsidRPr="00200F11" w14:paraId="359CBC0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357DF87" w14:textId="3A2DE57A" w:rsidR="004D228A" w:rsidRPr="00656C47" w:rsidRDefault="004D228A" w:rsidP="004D228A">
            <w:pPr>
              <w:rPr>
                <w:sz w:val="16"/>
                <w:szCs w:val="16"/>
              </w:rPr>
            </w:pPr>
            <w:r w:rsidRPr="00656C47">
              <w:rPr>
                <w:sz w:val="16"/>
                <w:szCs w:val="16"/>
              </w:rPr>
              <w:t>Building Mechanical (BM)</w:t>
            </w:r>
          </w:p>
        </w:tc>
        <w:tc>
          <w:tcPr>
            <w:tcW w:w="615" w:type="pct"/>
            <w:tcBorders>
              <w:top w:val="single" w:sz="4" w:space="0" w:color="0070C0"/>
              <w:left w:val="single" w:sz="4" w:space="0" w:color="0070C0"/>
              <w:bottom w:val="single" w:sz="4" w:space="0" w:color="0070C0"/>
              <w:right w:val="single" w:sz="4" w:space="0" w:color="0070C0"/>
            </w:tcBorders>
            <w:vAlign w:val="center"/>
          </w:tcPr>
          <w:p w14:paraId="4D271256" w14:textId="29CC59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bm</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6EF75457" w14:textId="7E09CEC3"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35D01416" w14:textId="594E199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0A9F5AC6" w14:textId="2439386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w:t>
            </w:r>
          </w:p>
        </w:tc>
        <w:tc>
          <w:tcPr>
            <w:tcW w:w="609" w:type="pct"/>
            <w:tcBorders>
              <w:top w:val="single" w:sz="4" w:space="0" w:color="0070C0"/>
              <w:left w:val="single" w:sz="4" w:space="0" w:color="0070C0"/>
              <w:bottom w:val="single" w:sz="4" w:space="0" w:color="0070C0"/>
              <w:right w:val="single" w:sz="4" w:space="0" w:color="0070C0"/>
            </w:tcBorders>
            <w:vAlign w:val="center"/>
          </w:tcPr>
          <w:p w14:paraId="1E6A1C0C" w14:textId="4236CE1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761" w:type="pct"/>
            <w:tcBorders>
              <w:top w:val="single" w:sz="4" w:space="0" w:color="0070C0"/>
              <w:left w:val="single" w:sz="4" w:space="0" w:color="0070C0"/>
              <w:bottom w:val="single" w:sz="4" w:space="0" w:color="0070C0"/>
              <w:right w:val="single" w:sz="4" w:space="0" w:color="0070C0"/>
            </w:tcBorders>
            <w:vAlign w:val="center"/>
          </w:tcPr>
          <w:p w14:paraId="67C2C216" w14:textId="4B8D4B6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$82,000</w:t>
            </w:r>
          </w:p>
        </w:tc>
      </w:tr>
      <w:tr w:rsidR="004D228A" w:rsidRPr="00200F11" w14:paraId="6EAB26DD"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8E54F6C" w14:textId="0692A2B6" w:rsidR="004D228A" w:rsidRPr="00656C47" w:rsidRDefault="004D228A" w:rsidP="004D228A">
            <w:pPr>
              <w:rPr>
                <w:sz w:val="16"/>
                <w:szCs w:val="16"/>
              </w:rPr>
            </w:pPr>
            <w:r w:rsidRPr="00656C47">
              <w:rPr>
                <w:sz w:val="16"/>
                <w:szCs w:val="16"/>
              </w:rPr>
              <w:t>Electrical Systems (ES)</w:t>
            </w:r>
          </w:p>
        </w:tc>
        <w:tc>
          <w:tcPr>
            <w:tcW w:w="615" w:type="pct"/>
            <w:tcBorders>
              <w:top w:val="single" w:sz="4" w:space="0" w:color="0070C0"/>
              <w:left w:val="single" w:sz="4" w:space="0" w:color="0070C0"/>
              <w:bottom w:val="single" w:sz="4" w:space="0" w:color="0070C0"/>
              <w:right w:val="single" w:sz="4" w:space="0" w:color="0070C0"/>
            </w:tcBorders>
            <w:vAlign w:val="center"/>
          </w:tcPr>
          <w:p w14:paraId="7024D300" w14:textId="4685544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 </w:t>
            </w:r>
            <w:proofErr w:type="spellStart"/>
            <w:r>
              <w:rPr>
                <w:color w:val="000000"/>
                <w:szCs w:val="18"/>
              </w:rPr>
              <w:t>es</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4FBF8F00" w14:textId="2FD04619"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12B49E05" w14:textId="641E0C7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2.2</w:t>
            </w:r>
          </w:p>
        </w:tc>
        <w:tc>
          <w:tcPr>
            <w:tcW w:w="558" w:type="pct"/>
            <w:tcBorders>
              <w:top w:val="single" w:sz="4" w:space="0" w:color="0070C0"/>
              <w:left w:val="single" w:sz="4" w:space="0" w:color="0070C0"/>
              <w:bottom w:val="single" w:sz="4" w:space="0" w:color="0070C0"/>
              <w:right w:val="single" w:sz="4" w:space="0" w:color="0070C0"/>
            </w:tcBorders>
            <w:vAlign w:val="center"/>
          </w:tcPr>
          <w:p w14:paraId="361EEE20" w14:textId="6FD113D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2.8</w:t>
            </w:r>
          </w:p>
        </w:tc>
        <w:tc>
          <w:tcPr>
            <w:tcW w:w="609" w:type="pct"/>
            <w:tcBorders>
              <w:top w:val="single" w:sz="4" w:space="0" w:color="0070C0"/>
              <w:left w:val="single" w:sz="4" w:space="0" w:color="0070C0"/>
              <w:bottom w:val="single" w:sz="4" w:space="0" w:color="0070C0"/>
              <w:right w:val="single" w:sz="4" w:space="0" w:color="0070C0"/>
            </w:tcBorders>
            <w:vAlign w:val="center"/>
          </w:tcPr>
          <w:p w14:paraId="5BA216F8" w14:textId="42F2D41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6.0</w:t>
            </w:r>
          </w:p>
        </w:tc>
        <w:tc>
          <w:tcPr>
            <w:tcW w:w="761" w:type="pct"/>
            <w:tcBorders>
              <w:top w:val="single" w:sz="4" w:space="0" w:color="0070C0"/>
              <w:left w:val="single" w:sz="4" w:space="0" w:color="0070C0"/>
              <w:bottom w:val="single" w:sz="4" w:space="0" w:color="0070C0"/>
              <w:right w:val="single" w:sz="4" w:space="0" w:color="0070C0"/>
            </w:tcBorders>
            <w:vAlign w:val="center"/>
          </w:tcPr>
          <w:p w14:paraId="7457FDA9" w14:textId="78BEED4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$318,500</w:t>
            </w:r>
          </w:p>
        </w:tc>
      </w:tr>
      <w:tr w:rsidR="004D228A" w:rsidRPr="00200F11" w14:paraId="4677B43C"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36FEF0D6" w14:textId="4FA20A8C" w:rsidR="004D228A" w:rsidRPr="00656C47" w:rsidRDefault="004D228A" w:rsidP="004D228A">
            <w:pPr>
              <w:rPr>
                <w:sz w:val="16"/>
                <w:szCs w:val="16"/>
              </w:rPr>
            </w:pPr>
            <w:r w:rsidRPr="00656C47">
              <w:rPr>
                <w:sz w:val="16"/>
                <w:szCs w:val="16"/>
              </w:rPr>
              <w:t>Health and Safety Systems (HSS)</w:t>
            </w:r>
          </w:p>
        </w:tc>
        <w:tc>
          <w:tcPr>
            <w:tcW w:w="615" w:type="pct"/>
            <w:tcBorders>
              <w:top w:val="single" w:sz="4" w:space="0" w:color="0070C0"/>
              <w:left w:val="single" w:sz="4" w:space="0" w:color="0070C0"/>
              <w:bottom w:val="single" w:sz="4" w:space="0" w:color="0070C0"/>
              <w:right w:val="single" w:sz="4" w:space="0" w:color="0070C0"/>
            </w:tcBorders>
            <w:vAlign w:val="center"/>
          </w:tcPr>
          <w:p w14:paraId="6D6A01A7" w14:textId="1038510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proofErr w:type="gramStart"/>
            <w:r>
              <w:rPr>
                <w:color w:val="000000"/>
                <w:szCs w:val="18"/>
              </w:rPr>
              <w:t xml:space="preserve">{{ </w:t>
            </w:r>
            <w:proofErr w:type="spellStart"/>
            <w:r>
              <w:rPr>
                <w:color w:val="000000"/>
                <w:szCs w:val="18"/>
              </w:rPr>
              <w:t>hss</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16CE618D" w14:textId="184F10AB"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2176C75B" w14:textId="2C3F3A3A" w:rsidR="004D228A" w:rsidRPr="00A17E56" w:rsidRDefault="004D228A" w:rsidP="004D228A">
            <w:pPr>
              <w:jc w:val="center"/>
              <w:cnfStyle w:val="000000000000" w:firstRow="0" w:lastRow="0" w:firstColumn="0" w:lastColumn="0" w:oddVBand="0" w:evenVBand="0" w:oddHBand="0" w:evenHBand="0" w:firstRowFirstColumn="0" w:firstRowLastColumn="0" w:lastRowFirstColumn="0" w:lastRowLastColumn="0"/>
              <w:rPr>
                <w:rFonts w:eastAsia="SimSun"/>
                <w:bCs/>
                <w:sz w:val="16"/>
                <w:szCs w:val="16"/>
                <w:lang w:val="en-US" w:eastAsia="zh-CN"/>
              </w:rPr>
            </w:pPr>
            <w:r>
              <w:rPr>
                <w:color w:val="000000"/>
                <w:szCs w:val="18"/>
              </w:rPr>
              <w:t>2.0</w:t>
            </w:r>
          </w:p>
        </w:tc>
        <w:tc>
          <w:tcPr>
            <w:tcW w:w="558" w:type="pct"/>
            <w:tcBorders>
              <w:top w:val="single" w:sz="4" w:space="0" w:color="0070C0"/>
              <w:left w:val="single" w:sz="4" w:space="0" w:color="0070C0"/>
              <w:bottom w:val="single" w:sz="4" w:space="0" w:color="0070C0"/>
              <w:right w:val="single" w:sz="4" w:space="0" w:color="0070C0"/>
            </w:tcBorders>
            <w:vAlign w:val="center"/>
          </w:tcPr>
          <w:p w14:paraId="64CAB0AB" w14:textId="10A98F3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3.5</w:t>
            </w:r>
          </w:p>
        </w:tc>
        <w:tc>
          <w:tcPr>
            <w:tcW w:w="609" w:type="pct"/>
            <w:tcBorders>
              <w:top w:val="single" w:sz="4" w:space="0" w:color="0070C0"/>
              <w:left w:val="single" w:sz="4" w:space="0" w:color="0070C0"/>
              <w:bottom w:val="single" w:sz="4" w:space="0" w:color="0070C0"/>
              <w:right w:val="single" w:sz="4" w:space="0" w:color="0070C0"/>
            </w:tcBorders>
            <w:vAlign w:val="center"/>
          </w:tcPr>
          <w:p w14:paraId="4EE87C51" w14:textId="53E75FFB"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47F6145B" w14:textId="6E5A12D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bCs/>
                <w:sz w:val="16"/>
                <w:szCs w:val="16"/>
              </w:rPr>
            </w:pPr>
            <w:r>
              <w:rPr>
                <w:color w:val="000000"/>
                <w:szCs w:val="18"/>
              </w:rPr>
              <w:t>$7,150</w:t>
            </w:r>
          </w:p>
        </w:tc>
      </w:tr>
      <w:tr w:rsidR="004D228A" w:rsidRPr="00200F11" w14:paraId="316818A3"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94A3F14" w14:textId="1090FF0C" w:rsidR="004D228A" w:rsidRPr="00656C47" w:rsidRDefault="004D228A" w:rsidP="004D228A">
            <w:pPr>
              <w:rPr>
                <w:sz w:val="16"/>
                <w:szCs w:val="16"/>
              </w:rPr>
            </w:pPr>
            <w:r w:rsidRPr="00656C47">
              <w:rPr>
                <w:sz w:val="16"/>
                <w:szCs w:val="16"/>
              </w:rPr>
              <w:t>Process Mechanical (PM)</w:t>
            </w:r>
          </w:p>
        </w:tc>
        <w:tc>
          <w:tcPr>
            <w:tcW w:w="615" w:type="pct"/>
            <w:tcBorders>
              <w:top w:val="single" w:sz="4" w:space="0" w:color="0070C0"/>
              <w:left w:val="single" w:sz="4" w:space="0" w:color="0070C0"/>
              <w:bottom w:val="single" w:sz="4" w:space="0" w:color="0070C0"/>
              <w:right w:val="single" w:sz="4" w:space="0" w:color="0070C0"/>
            </w:tcBorders>
            <w:vAlign w:val="center"/>
          </w:tcPr>
          <w:p w14:paraId="3062E7F0" w14:textId="2801093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pm</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5D68BDD3" w14:textId="67E460B4"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30</w:t>
            </w:r>
          </w:p>
        </w:tc>
        <w:tc>
          <w:tcPr>
            <w:tcW w:w="628" w:type="pct"/>
            <w:tcBorders>
              <w:top w:val="single" w:sz="4" w:space="0" w:color="0070C0"/>
              <w:left w:val="single" w:sz="4" w:space="0" w:color="0070C0"/>
              <w:bottom w:val="single" w:sz="4" w:space="0" w:color="0070C0"/>
              <w:right w:val="single" w:sz="4" w:space="0" w:color="0070C0"/>
            </w:tcBorders>
            <w:vAlign w:val="center"/>
          </w:tcPr>
          <w:p w14:paraId="42B446BF" w14:textId="3F5EB8A0"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90AE49B" w14:textId="2FDDA6CC"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3.6</w:t>
            </w:r>
          </w:p>
        </w:tc>
        <w:tc>
          <w:tcPr>
            <w:tcW w:w="609" w:type="pct"/>
            <w:tcBorders>
              <w:top w:val="single" w:sz="4" w:space="0" w:color="0070C0"/>
              <w:left w:val="single" w:sz="4" w:space="0" w:color="0070C0"/>
              <w:bottom w:val="single" w:sz="4" w:space="0" w:color="0070C0"/>
              <w:right w:val="single" w:sz="4" w:space="0" w:color="0070C0"/>
            </w:tcBorders>
            <w:vAlign w:val="center"/>
          </w:tcPr>
          <w:p w14:paraId="51F0D245" w14:textId="65549D5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8.5</w:t>
            </w:r>
          </w:p>
        </w:tc>
        <w:tc>
          <w:tcPr>
            <w:tcW w:w="761" w:type="pct"/>
            <w:tcBorders>
              <w:top w:val="single" w:sz="4" w:space="0" w:color="0070C0"/>
              <w:left w:val="single" w:sz="4" w:space="0" w:color="0070C0"/>
              <w:bottom w:val="single" w:sz="4" w:space="0" w:color="0070C0"/>
              <w:right w:val="single" w:sz="4" w:space="0" w:color="0070C0"/>
            </w:tcBorders>
            <w:vAlign w:val="center"/>
          </w:tcPr>
          <w:p w14:paraId="1EBF713E" w14:textId="7A24625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$333,600</w:t>
            </w:r>
          </w:p>
        </w:tc>
      </w:tr>
      <w:tr w:rsidR="004D228A" w:rsidRPr="00200F11" w14:paraId="3EF97365"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185F923" w14:textId="60DDF16F" w:rsidR="004D228A" w:rsidRPr="00656C47" w:rsidRDefault="004D228A" w:rsidP="004D228A">
            <w:pPr>
              <w:rPr>
                <w:sz w:val="16"/>
                <w:szCs w:val="16"/>
              </w:rPr>
            </w:pPr>
            <w:r w:rsidRPr="00656C47">
              <w:rPr>
                <w:sz w:val="16"/>
                <w:szCs w:val="16"/>
              </w:rPr>
              <w:t>Structural Components (SC)</w:t>
            </w:r>
          </w:p>
        </w:tc>
        <w:tc>
          <w:tcPr>
            <w:tcW w:w="615" w:type="pct"/>
            <w:tcBorders>
              <w:top w:val="single" w:sz="4" w:space="0" w:color="0070C0"/>
              <w:left w:val="single" w:sz="4" w:space="0" w:color="0070C0"/>
              <w:bottom w:val="single" w:sz="4" w:space="0" w:color="0070C0"/>
              <w:right w:val="single" w:sz="4" w:space="0" w:color="0070C0"/>
            </w:tcBorders>
            <w:vAlign w:val="center"/>
          </w:tcPr>
          <w:p w14:paraId="0BB377FA" w14:textId="2173E99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sc</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7F0E7780" w14:textId="0D326401"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60</w:t>
            </w:r>
          </w:p>
        </w:tc>
        <w:tc>
          <w:tcPr>
            <w:tcW w:w="628" w:type="pct"/>
            <w:tcBorders>
              <w:top w:val="single" w:sz="4" w:space="0" w:color="0070C0"/>
              <w:left w:val="single" w:sz="4" w:space="0" w:color="0070C0"/>
              <w:bottom w:val="single" w:sz="4" w:space="0" w:color="0070C0"/>
              <w:right w:val="single" w:sz="4" w:space="0" w:color="0070C0"/>
            </w:tcBorders>
            <w:vAlign w:val="center"/>
          </w:tcPr>
          <w:p w14:paraId="772EF13C" w14:textId="6133229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5EE98561" w14:textId="01C3362E"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3.9</w:t>
            </w:r>
          </w:p>
        </w:tc>
        <w:tc>
          <w:tcPr>
            <w:tcW w:w="609" w:type="pct"/>
            <w:tcBorders>
              <w:top w:val="single" w:sz="4" w:space="0" w:color="0070C0"/>
              <w:left w:val="single" w:sz="4" w:space="0" w:color="0070C0"/>
              <w:bottom w:val="single" w:sz="4" w:space="0" w:color="0070C0"/>
              <w:right w:val="single" w:sz="4" w:space="0" w:color="0070C0"/>
            </w:tcBorders>
            <w:vAlign w:val="center"/>
          </w:tcPr>
          <w:p w14:paraId="3FAEBA5F" w14:textId="39023A15"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8.2</w:t>
            </w:r>
          </w:p>
        </w:tc>
        <w:tc>
          <w:tcPr>
            <w:tcW w:w="761" w:type="pct"/>
            <w:tcBorders>
              <w:top w:val="single" w:sz="4" w:space="0" w:color="0070C0"/>
              <w:left w:val="single" w:sz="4" w:space="0" w:color="0070C0"/>
              <w:bottom w:val="single" w:sz="4" w:space="0" w:color="0070C0"/>
              <w:right w:val="single" w:sz="4" w:space="0" w:color="0070C0"/>
            </w:tcBorders>
            <w:vAlign w:val="center"/>
          </w:tcPr>
          <w:p w14:paraId="2D30AA13" w14:textId="257B1A64" w:rsidR="004D228A" w:rsidRPr="00656C47" w:rsidRDefault="004D228A" w:rsidP="004D228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zh-CN"/>
              </w:rPr>
            </w:pPr>
            <w:r>
              <w:rPr>
                <w:color w:val="000000"/>
                <w:szCs w:val="18"/>
              </w:rPr>
              <w:t>$1,887,000</w:t>
            </w:r>
          </w:p>
        </w:tc>
      </w:tr>
      <w:tr w:rsidR="004D228A" w:rsidRPr="00200F11" w14:paraId="535074C1"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02CCB107" w14:textId="7EB021E0" w:rsidR="004D228A" w:rsidRPr="00656C47" w:rsidRDefault="004D228A" w:rsidP="004D228A">
            <w:pPr>
              <w:rPr>
                <w:sz w:val="16"/>
                <w:szCs w:val="16"/>
              </w:rPr>
            </w:pPr>
            <w:r w:rsidRPr="00656C47">
              <w:rPr>
                <w:sz w:val="16"/>
                <w:szCs w:val="16"/>
              </w:rPr>
              <w:t>Structural Coating System</w:t>
            </w:r>
          </w:p>
        </w:tc>
        <w:tc>
          <w:tcPr>
            <w:tcW w:w="615" w:type="pct"/>
            <w:tcBorders>
              <w:top w:val="single" w:sz="4" w:space="0" w:color="0070C0"/>
              <w:left w:val="single" w:sz="4" w:space="0" w:color="0070C0"/>
              <w:bottom w:val="single" w:sz="4" w:space="0" w:color="0070C0"/>
              <w:right w:val="single" w:sz="4" w:space="0" w:color="0070C0"/>
            </w:tcBorders>
            <w:vAlign w:val="center"/>
          </w:tcPr>
          <w:p w14:paraId="01B00A07" w14:textId="119CCFA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proofErr w:type="gramStart"/>
            <w:r>
              <w:rPr>
                <w:color w:val="000000"/>
                <w:szCs w:val="18"/>
              </w:rPr>
              <w:t xml:space="preserve">{{ </w:t>
            </w:r>
            <w:proofErr w:type="spellStart"/>
            <w:r>
              <w:rPr>
                <w:color w:val="000000"/>
                <w:szCs w:val="18"/>
              </w:rPr>
              <w:t>scs</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597D4FAA" w14:textId="040C9796"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color w:val="000000"/>
                <w:sz w:val="16"/>
                <w:szCs w:val="16"/>
              </w:rPr>
            </w:pPr>
            <w:r w:rsidRPr="000738FB">
              <w:rPr>
                <w:b/>
                <w:bCs/>
                <w:color w:val="000000"/>
                <w:szCs w:val="18"/>
              </w:rPr>
              <w:t>25</w:t>
            </w:r>
          </w:p>
        </w:tc>
        <w:tc>
          <w:tcPr>
            <w:tcW w:w="628" w:type="pct"/>
            <w:tcBorders>
              <w:top w:val="single" w:sz="4" w:space="0" w:color="0070C0"/>
              <w:left w:val="single" w:sz="4" w:space="0" w:color="0070C0"/>
              <w:bottom w:val="single" w:sz="4" w:space="0" w:color="0070C0"/>
              <w:right w:val="single" w:sz="4" w:space="0" w:color="0070C0"/>
            </w:tcBorders>
            <w:vAlign w:val="center"/>
          </w:tcPr>
          <w:p w14:paraId="5F6E26E0" w14:textId="722004B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2.4</w:t>
            </w:r>
          </w:p>
        </w:tc>
        <w:tc>
          <w:tcPr>
            <w:tcW w:w="558" w:type="pct"/>
            <w:tcBorders>
              <w:top w:val="single" w:sz="4" w:space="0" w:color="0070C0"/>
              <w:left w:val="single" w:sz="4" w:space="0" w:color="0070C0"/>
              <w:bottom w:val="single" w:sz="4" w:space="0" w:color="0070C0"/>
              <w:right w:val="single" w:sz="4" w:space="0" w:color="0070C0"/>
            </w:tcBorders>
            <w:vAlign w:val="center"/>
          </w:tcPr>
          <w:p w14:paraId="1FD657DD" w14:textId="51610B23"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3.0</w:t>
            </w:r>
          </w:p>
        </w:tc>
        <w:tc>
          <w:tcPr>
            <w:tcW w:w="609" w:type="pct"/>
            <w:tcBorders>
              <w:top w:val="single" w:sz="4" w:space="0" w:color="0070C0"/>
              <w:left w:val="single" w:sz="4" w:space="0" w:color="0070C0"/>
              <w:bottom w:val="single" w:sz="4" w:space="0" w:color="0070C0"/>
              <w:right w:val="single" w:sz="4" w:space="0" w:color="0070C0"/>
            </w:tcBorders>
            <w:vAlign w:val="center"/>
          </w:tcPr>
          <w:p w14:paraId="7CF56FC1" w14:textId="12F51BE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7.1</w:t>
            </w:r>
          </w:p>
        </w:tc>
        <w:tc>
          <w:tcPr>
            <w:tcW w:w="761" w:type="pct"/>
            <w:tcBorders>
              <w:top w:val="single" w:sz="4" w:space="0" w:color="0070C0"/>
              <w:left w:val="single" w:sz="4" w:space="0" w:color="0070C0"/>
              <w:bottom w:val="single" w:sz="4" w:space="0" w:color="0070C0"/>
              <w:right w:val="single" w:sz="4" w:space="0" w:color="0070C0"/>
            </w:tcBorders>
            <w:vAlign w:val="center"/>
          </w:tcPr>
          <w:p w14:paraId="6ECD4156" w14:textId="603C2CC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Cs w:val="18"/>
              </w:rPr>
              <w:t>$950,000</w:t>
            </w:r>
          </w:p>
        </w:tc>
      </w:tr>
      <w:tr w:rsidR="004D228A" w:rsidRPr="00200F11" w14:paraId="26CF58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509BFB56" w14:textId="7F8DDF05" w:rsidR="004D228A" w:rsidRPr="00656C47" w:rsidRDefault="004D228A" w:rsidP="004D228A">
            <w:pPr>
              <w:rPr>
                <w:sz w:val="16"/>
                <w:szCs w:val="16"/>
              </w:rPr>
            </w:pPr>
            <w:r w:rsidRPr="00656C47">
              <w:rPr>
                <w:sz w:val="16"/>
                <w:szCs w:val="16"/>
              </w:rPr>
              <w:lastRenderedPageBreak/>
              <w:t>SCADA/ Instrumentation/ Control (SIC)</w:t>
            </w:r>
          </w:p>
        </w:tc>
        <w:tc>
          <w:tcPr>
            <w:tcW w:w="615" w:type="pct"/>
            <w:tcBorders>
              <w:top w:val="single" w:sz="4" w:space="0" w:color="0070C0"/>
              <w:left w:val="single" w:sz="4" w:space="0" w:color="0070C0"/>
              <w:bottom w:val="single" w:sz="4" w:space="0" w:color="0070C0"/>
              <w:right w:val="single" w:sz="4" w:space="0" w:color="0070C0"/>
            </w:tcBorders>
            <w:vAlign w:val="center"/>
          </w:tcPr>
          <w:p w14:paraId="0B05E950" w14:textId="0546F41D"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sic</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7CD45815" w14:textId="4017772E"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15</w:t>
            </w:r>
          </w:p>
        </w:tc>
        <w:tc>
          <w:tcPr>
            <w:tcW w:w="628" w:type="pct"/>
            <w:tcBorders>
              <w:top w:val="single" w:sz="4" w:space="0" w:color="0070C0"/>
              <w:left w:val="single" w:sz="4" w:space="0" w:color="0070C0"/>
              <w:bottom w:val="single" w:sz="4" w:space="0" w:color="0070C0"/>
              <w:right w:val="single" w:sz="4" w:space="0" w:color="0070C0"/>
            </w:tcBorders>
            <w:vAlign w:val="center"/>
          </w:tcPr>
          <w:p w14:paraId="4502A882" w14:textId="5F43F3C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2.1</w:t>
            </w:r>
          </w:p>
        </w:tc>
        <w:tc>
          <w:tcPr>
            <w:tcW w:w="558" w:type="pct"/>
            <w:tcBorders>
              <w:top w:val="single" w:sz="4" w:space="0" w:color="0070C0"/>
              <w:left w:val="single" w:sz="4" w:space="0" w:color="0070C0"/>
              <w:bottom w:val="single" w:sz="4" w:space="0" w:color="0070C0"/>
              <w:right w:val="single" w:sz="4" w:space="0" w:color="0070C0"/>
            </w:tcBorders>
            <w:vAlign w:val="center"/>
          </w:tcPr>
          <w:p w14:paraId="12075E44" w14:textId="4CEC1D51"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3.3</w:t>
            </w:r>
          </w:p>
        </w:tc>
        <w:tc>
          <w:tcPr>
            <w:tcW w:w="609" w:type="pct"/>
            <w:tcBorders>
              <w:top w:val="single" w:sz="4" w:space="0" w:color="0070C0"/>
              <w:left w:val="single" w:sz="4" w:space="0" w:color="0070C0"/>
              <w:bottom w:val="single" w:sz="4" w:space="0" w:color="0070C0"/>
              <w:right w:val="single" w:sz="4" w:space="0" w:color="0070C0"/>
            </w:tcBorders>
            <w:vAlign w:val="center"/>
          </w:tcPr>
          <w:p w14:paraId="3FB824C7" w14:textId="192D8837"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7.0</w:t>
            </w:r>
          </w:p>
        </w:tc>
        <w:tc>
          <w:tcPr>
            <w:tcW w:w="761" w:type="pct"/>
            <w:tcBorders>
              <w:top w:val="single" w:sz="4" w:space="0" w:color="0070C0"/>
              <w:left w:val="single" w:sz="4" w:space="0" w:color="0070C0"/>
              <w:bottom w:val="single" w:sz="4" w:space="0" w:color="0070C0"/>
              <w:right w:val="single" w:sz="4" w:space="0" w:color="0070C0"/>
            </w:tcBorders>
            <w:vAlign w:val="center"/>
          </w:tcPr>
          <w:p w14:paraId="1667CA7A" w14:textId="02CF6D04"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$201,000</w:t>
            </w:r>
          </w:p>
        </w:tc>
      </w:tr>
      <w:tr w:rsidR="004D228A" w:rsidRPr="00200F11" w14:paraId="05B7BC1F"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B76967A" w14:textId="6A95ED6B" w:rsidR="004D228A" w:rsidRPr="00656C47" w:rsidRDefault="004D228A" w:rsidP="004D228A">
            <w:pPr>
              <w:rPr>
                <w:sz w:val="16"/>
                <w:szCs w:val="16"/>
              </w:rPr>
            </w:pPr>
            <w:r w:rsidRPr="00656C47">
              <w:rPr>
                <w:sz w:val="16"/>
                <w:szCs w:val="16"/>
              </w:rPr>
              <w:t>Site Works (SW)</w:t>
            </w:r>
          </w:p>
        </w:tc>
        <w:tc>
          <w:tcPr>
            <w:tcW w:w="615" w:type="pct"/>
            <w:tcBorders>
              <w:top w:val="single" w:sz="4" w:space="0" w:color="0070C0"/>
              <w:left w:val="single" w:sz="4" w:space="0" w:color="0070C0"/>
              <w:bottom w:val="single" w:sz="4" w:space="0" w:color="0070C0"/>
              <w:right w:val="single" w:sz="4" w:space="0" w:color="0070C0"/>
            </w:tcBorders>
            <w:vAlign w:val="center"/>
          </w:tcPr>
          <w:p w14:paraId="0F77C840" w14:textId="0AAC7718"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color w:val="000000"/>
                <w:szCs w:val="18"/>
              </w:rPr>
              <w:t xml:space="preserve">{{ </w:t>
            </w:r>
            <w:proofErr w:type="spellStart"/>
            <w:r>
              <w:rPr>
                <w:color w:val="000000"/>
                <w:szCs w:val="18"/>
              </w:rPr>
              <w:t>sw</w:t>
            </w:r>
            <w:proofErr w:type="gramEnd"/>
            <w:r>
              <w:rPr>
                <w:color w:val="000000"/>
                <w:szCs w:val="18"/>
              </w:rPr>
              <w:t>_wsl</w:t>
            </w:r>
            <w:proofErr w:type="spellEnd"/>
            <w:r>
              <w:rPr>
                <w:color w:val="000000"/>
                <w:szCs w:val="18"/>
              </w:rPr>
              <w:t xml:space="preserve"> }}</w:t>
            </w:r>
          </w:p>
        </w:tc>
        <w:tc>
          <w:tcPr>
            <w:tcW w:w="803" w:type="pct"/>
            <w:tcBorders>
              <w:top w:val="single" w:sz="4" w:space="0" w:color="0070C0"/>
              <w:left w:val="single" w:sz="4" w:space="0" w:color="0070C0"/>
              <w:bottom w:val="single" w:sz="4" w:space="0" w:color="0070C0"/>
              <w:right w:val="single" w:sz="4" w:space="0" w:color="0070C0"/>
            </w:tcBorders>
            <w:vAlign w:val="center"/>
          </w:tcPr>
          <w:p w14:paraId="0149F188" w14:textId="765A3ECF" w:rsidR="004D228A" w:rsidRPr="00FD45D7" w:rsidRDefault="004D228A" w:rsidP="004D228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20</w:t>
            </w:r>
          </w:p>
        </w:tc>
        <w:tc>
          <w:tcPr>
            <w:tcW w:w="628" w:type="pct"/>
            <w:tcBorders>
              <w:top w:val="single" w:sz="4" w:space="0" w:color="0070C0"/>
              <w:left w:val="single" w:sz="4" w:space="0" w:color="0070C0"/>
              <w:bottom w:val="single" w:sz="4" w:space="0" w:color="0070C0"/>
              <w:right w:val="single" w:sz="4" w:space="0" w:color="0070C0"/>
            </w:tcBorders>
            <w:vAlign w:val="center"/>
          </w:tcPr>
          <w:p w14:paraId="4776D4AA" w14:textId="7F2875D2"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2.9</w:t>
            </w:r>
          </w:p>
        </w:tc>
        <w:tc>
          <w:tcPr>
            <w:tcW w:w="558" w:type="pct"/>
            <w:tcBorders>
              <w:top w:val="single" w:sz="4" w:space="0" w:color="0070C0"/>
              <w:left w:val="single" w:sz="4" w:space="0" w:color="0070C0"/>
              <w:bottom w:val="single" w:sz="4" w:space="0" w:color="0070C0"/>
              <w:right w:val="single" w:sz="4" w:space="0" w:color="0070C0"/>
            </w:tcBorders>
            <w:vAlign w:val="center"/>
          </w:tcPr>
          <w:p w14:paraId="34C9517E" w14:textId="4E3CE56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2.5</w:t>
            </w:r>
          </w:p>
        </w:tc>
        <w:tc>
          <w:tcPr>
            <w:tcW w:w="609" w:type="pct"/>
            <w:tcBorders>
              <w:top w:val="single" w:sz="4" w:space="0" w:color="0070C0"/>
              <w:left w:val="single" w:sz="4" w:space="0" w:color="0070C0"/>
              <w:bottom w:val="single" w:sz="4" w:space="0" w:color="0070C0"/>
              <w:right w:val="single" w:sz="4" w:space="0" w:color="0070C0"/>
            </w:tcBorders>
            <w:vAlign w:val="center"/>
          </w:tcPr>
          <w:p w14:paraId="2A4814C2" w14:textId="1139CB2F"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7.2</w:t>
            </w:r>
          </w:p>
        </w:tc>
        <w:tc>
          <w:tcPr>
            <w:tcW w:w="761" w:type="pct"/>
            <w:tcBorders>
              <w:top w:val="single" w:sz="4" w:space="0" w:color="0070C0"/>
              <w:left w:val="single" w:sz="4" w:space="0" w:color="0070C0"/>
              <w:bottom w:val="single" w:sz="4" w:space="0" w:color="0070C0"/>
              <w:right w:val="single" w:sz="4" w:space="0" w:color="0070C0"/>
            </w:tcBorders>
            <w:vAlign w:val="center"/>
          </w:tcPr>
          <w:p w14:paraId="2A5122FB" w14:textId="71347BF9" w:rsidR="004D228A" w:rsidRPr="00656C47" w:rsidRDefault="004D228A" w:rsidP="004D228A">
            <w:pPr>
              <w:jc w:val="center"/>
              <w:cnfStyle w:val="000000000000" w:firstRow="0" w:lastRow="0" w:firstColumn="0" w:lastColumn="0" w:oddVBand="0" w:evenVBand="0" w:oddHBand="0" w:evenHBand="0" w:firstRowFirstColumn="0" w:firstRowLastColumn="0" w:lastRowFirstColumn="0" w:lastRowLastColumn="0"/>
              <w:rPr>
                <w:sz w:val="16"/>
                <w:szCs w:val="16"/>
              </w:rPr>
            </w:pPr>
            <w:r>
              <w:rPr>
                <w:color w:val="000000"/>
                <w:szCs w:val="18"/>
              </w:rPr>
              <w:t>$753,600</w:t>
            </w:r>
          </w:p>
        </w:tc>
      </w:tr>
      <w:tr w:rsidR="00BB493F" w:rsidRPr="00200F11" w14:paraId="5CC0DF2E" w14:textId="77777777" w:rsidTr="00BB493F">
        <w:trPr>
          <w:cantSplit w:val="0"/>
        </w:trPr>
        <w:tc>
          <w:tcPr>
            <w:cnfStyle w:val="001000000000" w:firstRow="0" w:lastRow="0" w:firstColumn="1" w:lastColumn="0" w:oddVBand="0" w:evenVBand="0" w:oddHBand="0" w:evenHBand="0" w:firstRowFirstColumn="0" w:firstRowLastColumn="0" w:lastRowFirstColumn="0" w:lastRowLastColumn="0"/>
            <w:tcW w:w="1025" w:type="pct"/>
            <w:tcBorders>
              <w:top w:val="single" w:sz="4" w:space="0" w:color="0070C0"/>
              <w:left w:val="single" w:sz="4" w:space="0" w:color="0070C0"/>
              <w:bottom w:val="single" w:sz="4" w:space="0" w:color="0070C0"/>
              <w:right w:val="single" w:sz="4" w:space="0" w:color="0070C0"/>
            </w:tcBorders>
            <w:vAlign w:val="center"/>
          </w:tcPr>
          <w:p w14:paraId="74B8A8EE" w14:textId="0584FE9D" w:rsidR="00BB493F" w:rsidRPr="00656C47" w:rsidRDefault="00BB493F" w:rsidP="00BB493F">
            <w:pPr>
              <w:rPr>
                <w:b/>
                <w:sz w:val="16"/>
                <w:szCs w:val="16"/>
              </w:rPr>
            </w:pPr>
            <w:r w:rsidRPr="00656C47">
              <w:rPr>
                <w:b/>
                <w:sz w:val="16"/>
                <w:szCs w:val="16"/>
              </w:rPr>
              <w:t>TOTAL</w:t>
            </w:r>
          </w:p>
        </w:tc>
        <w:tc>
          <w:tcPr>
            <w:tcW w:w="615" w:type="pct"/>
            <w:tcBorders>
              <w:top w:val="single" w:sz="4" w:space="0" w:color="0070C0"/>
              <w:left w:val="single" w:sz="4" w:space="0" w:color="0070C0"/>
              <w:bottom w:val="single" w:sz="4" w:space="0" w:color="0070C0"/>
              <w:right w:val="single" w:sz="4" w:space="0" w:color="0070C0"/>
            </w:tcBorders>
            <w:vAlign w:val="center"/>
          </w:tcPr>
          <w:p w14:paraId="6B35B116" w14:textId="5A2889F3" w:rsidR="00BB493F" w:rsidRPr="00656C47" w:rsidRDefault="00BB493F" w:rsidP="00BB493F">
            <w:pPr>
              <w:cnfStyle w:val="000000000000" w:firstRow="0" w:lastRow="0" w:firstColumn="0" w:lastColumn="0" w:oddVBand="0" w:evenVBand="0" w:oddHBand="0" w:evenHBand="0" w:firstRowFirstColumn="0" w:firstRowLastColumn="0" w:lastRowFirstColumn="0" w:lastRowLastColumn="0"/>
              <w:rPr>
                <w:b/>
                <w:sz w:val="16"/>
                <w:szCs w:val="16"/>
              </w:rPr>
            </w:pPr>
            <w:r>
              <w:rPr>
                <w:color w:val="000000"/>
                <w:szCs w:val="18"/>
              </w:rPr>
              <w:t> </w:t>
            </w:r>
          </w:p>
        </w:tc>
        <w:tc>
          <w:tcPr>
            <w:tcW w:w="803" w:type="pct"/>
            <w:tcBorders>
              <w:top w:val="single" w:sz="4" w:space="0" w:color="0070C0"/>
              <w:left w:val="single" w:sz="4" w:space="0" w:color="0070C0"/>
              <w:bottom w:val="single" w:sz="4" w:space="0" w:color="0070C0"/>
              <w:right w:val="single" w:sz="4" w:space="0" w:color="0070C0"/>
            </w:tcBorders>
            <w:vAlign w:val="center"/>
          </w:tcPr>
          <w:p w14:paraId="05D7984D" w14:textId="604122F7" w:rsidR="00BB493F" w:rsidRPr="00FD45D7" w:rsidRDefault="00BB493F" w:rsidP="00BB493F">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b/>
                <w:bCs/>
                <w:color w:val="000000"/>
                <w:szCs w:val="18"/>
              </w:rPr>
              <w:t> </w:t>
            </w:r>
          </w:p>
        </w:tc>
        <w:tc>
          <w:tcPr>
            <w:tcW w:w="628" w:type="pct"/>
            <w:tcBorders>
              <w:top w:val="single" w:sz="4" w:space="0" w:color="0070C0"/>
              <w:left w:val="single" w:sz="4" w:space="0" w:color="0070C0"/>
              <w:bottom w:val="single" w:sz="4" w:space="0" w:color="0070C0"/>
              <w:right w:val="single" w:sz="4" w:space="0" w:color="0070C0"/>
            </w:tcBorders>
            <w:vAlign w:val="center"/>
          </w:tcPr>
          <w:p w14:paraId="3339A851" w14:textId="6CE68FB4"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2.3</w:t>
            </w:r>
          </w:p>
        </w:tc>
        <w:tc>
          <w:tcPr>
            <w:tcW w:w="558" w:type="pct"/>
            <w:tcBorders>
              <w:top w:val="single" w:sz="4" w:space="0" w:color="0070C0"/>
              <w:left w:val="single" w:sz="4" w:space="0" w:color="0070C0"/>
              <w:bottom w:val="single" w:sz="4" w:space="0" w:color="0070C0"/>
              <w:right w:val="single" w:sz="4" w:space="0" w:color="0070C0"/>
            </w:tcBorders>
            <w:vAlign w:val="center"/>
          </w:tcPr>
          <w:p w14:paraId="45FAF109" w14:textId="6423EF23"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3.4</w:t>
            </w:r>
          </w:p>
        </w:tc>
        <w:tc>
          <w:tcPr>
            <w:tcW w:w="609" w:type="pct"/>
            <w:tcBorders>
              <w:top w:val="single" w:sz="4" w:space="0" w:color="0070C0"/>
              <w:left w:val="single" w:sz="4" w:space="0" w:color="0070C0"/>
              <w:bottom w:val="single" w:sz="4" w:space="0" w:color="0070C0"/>
              <w:right w:val="single" w:sz="4" w:space="0" w:color="0070C0"/>
            </w:tcBorders>
            <w:vAlign w:val="center"/>
          </w:tcPr>
          <w:p w14:paraId="46FDB64B" w14:textId="1E7A7860"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7.9</w:t>
            </w:r>
          </w:p>
        </w:tc>
        <w:tc>
          <w:tcPr>
            <w:tcW w:w="761" w:type="pct"/>
            <w:tcBorders>
              <w:top w:val="single" w:sz="4" w:space="0" w:color="0070C0"/>
              <w:left w:val="single" w:sz="4" w:space="0" w:color="0070C0"/>
              <w:bottom w:val="single" w:sz="4" w:space="0" w:color="0070C0"/>
              <w:right w:val="single" w:sz="4" w:space="0" w:color="0070C0"/>
            </w:tcBorders>
            <w:vAlign w:val="center"/>
          </w:tcPr>
          <w:p w14:paraId="0E4734CA" w14:textId="5B68AB5A" w:rsidR="00BB493F" w:rsidRPr="00FD45D7" w:rsidRDefault="00BB493F" w:rsidP="00BB493F">
            <w:pPr>
              <w:pStyle w:val="BodyT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0738FB">
              <w:rPr>
                <w:rFonts w:cs="Arial"/>
                <w:b/>
                <w:bCs/>
                <w:color w:val="000000"/>
                <w:sz w:val="18"/>
                <w:szCs w:val="18"/>
              </w:rPr>
              <w:t>$4,574,850</w:t>
            </w:r>
          </w:p>
        </w:tc>
      </w:tr>
    </w:tbl>
    <w:p w14:paraId="15728519" w14:textId="77777777" w:rsidR="00D72D05" w:rsidRDefault="00D72D05" w:rsidP="00D72D05">
      <w:pPr>
        <w:suppressAutoHyphens/>
        <w:spacing w:line="240" w:lineRule="auto"/>
        <w:rPr>
          <w:rFonts w:ascii="Gentium Basic" w:eastAsia="Gentium Basic" w:hAnsi="Gentium Basic" w:cs="Gentium Basic"/>
          <w:i/>
          <w:sz w:val="16"/>
        </w:rPr>
      </w:pPr>
      <w:r>
        <w:rPr>
          <w:rFonts w:ascii="Gentium Basic" w:eastAsia="Gentium Basic" w:hAnsi="Gentium Basic" w:cs="Gentium Basic"/>
          <w:sz w:val="16"/>
        </w:rPr>
        <w:t xml:space="preserve">*York Region’s </w:t>
      </w:r>
      <w:r>
        <w:rPr>
          <w:rFonts w:ascii="Gentium Basic" w:eastAsia="Gentium Basic" w:hAnsi="Gentium Basic" w:cs="Gentium Basic"/>
          <w:i/>
          <w:sz w:val="16"/>
        </w:rPr>
        <w:t>Condition Assessment Guideline for Discrete Water and Wastewater Facilities (2016)</w:t>
      </w:r>
    </w:p>
    <w:p w14:paraId="6568BCD0" w14:textId="781E9241" w:rsidR="00D72D05" w:rsidRDefault="00D72D05" w:rsidP="00D72D05">
      <w:pPr>
        <w:suppressAutoHyphens/>
        <w:spacing w:line="240" w:lineRule="auto"/>
        <w:rPr>
          <w:rFonts w:ascii="Gentium Basic" w:eastAsia="Gentium Basic" w:hAnsi="Gentium Basic" w:cs="Gentium Basic"/>
          <w:sz w:val="16"/>
        </w:rPr>
      </w:pPr>
      <w:r w:rsidRPr="000C12EA">
        <w:rPr>
          <w:rFonts w:ascii="Gentium Basic" w:eastAsia="Gentium Basic" w:hAnsi="Gentium Basic" w:cs="Gentium Basic"/>
          <w:sz w:val="16"/>
        </w:rPr>
        <w:t xml:space="preserve">** The structural components of the valve chambers and </w:t>
      </w:r>
      <w:r>
        <w:rPr>
          <w:rFonts w:ascii="Gentium Basic" w:eastAsia="Gentium Basic" w:hAnsi="Gentium Basic" w:cs="Gentium Basic"/>
          <w:sz w:val="16"/>
        </w:rPr>
        <w:t xml:space="preserve">the </w:t>
      </w:r>
      <w:r w:rsidRPr="000C12EA">
        <w:rPr>
          <w:rFonts w:ascii="Gentium Basic" w:eastAsia="Gentium Basic" w:hAnsi="Gentium Basic" w:cs="Gentium Basic"/>
          <w:sz w:val="16"/>
        </w:rPr>
        <w:t>manhole</w:t>
      </w:r>
      <w:r>
        <w:rPr>
          <w:rFonts w:ascii="Gentium Basic" w:eastAsia="Gentium Basic" w:hAnsi="Gentium Basic" w:cs="Gentium Basic"/>
          <w:sz w:val="16"/>
        </w:rPr>
        <w:t>s</w:t>
      </w:r>
      <w:r w:rsidRPr="000C12EA">
        <w:rPr>
          <w:rFonts w:ascii="Gentium Basic" w:eastAsia="Gentium Basic" w:hAnsi="Gentium Basic" w:cs="Gentium Basic"/>
          <w:sz w:val="16"/>
        </w:rPr>
        <w:t xml:space="preserve"> have a </w:t>
      </w:r>
      <w:r>
        <w:rPr>
          <w:rFonts w:ascii="Gentium Basic" w:eastAsia="Gentium Basic" w:hAnsi="Gentium Basic" w:cs="Gentium Basic"/>
          <w:sz w:val="16"/>
        </w:rPr>
        <w:t xml:space="preserve">longer </w:t>
      </w:r>
      <w:r w:rsidRPr="000C12EA">
        <w:rPr>
          <w:rFonts w:ascii="Gentium Basic" w:eastAsia="Gentium Basic" w:hAnsi="Gentium Basic" w:cs="Gentium Basic"/>
          <w:sz w:val="16"/>
        </w:rPr>
        <w:t>theoretical service life of around 60 years</w:t>
      </w:r>
      <w:r>
        <w:rPr>
          <w:rFonts w:ascii="Gentium Basic" w:eastAsia="Gentium Basic" w:hAnsi="Gentium Basic" w:cs="Gentium Basic"/>
          <w:sz w:val="16"/>
        </w:rPr>
        <w:t>, which results in the weighted estimated remaining service life of site works is high than its theoretical service life.</w:t>
      </w:r>
    </w:p>
    <w:p w14:paraId="161804A5" w14:textId="233D8CA7" w:rsidR="0055337B" w:rsidRPr="00A17E56" w:rsidRDefault="0055337B">
      <w:pPr>
        <w:pStyle w:val="BodyText"/>
      </w:pPr>
      <w:r w:rsidRPr="00973EA9">
        <w:t>The average condition rating</w:t>
      </w:r>
      <w:r>
        <w:t>s</w:t>
      </w:r>
      <w:r w:rsidRPr="00973EA9">
        <w:t xml:space="preserve"> and average remaining useful life for each </w:t>
      </w:r>
      <w:r>
        <w:t xml:space="preserve">life cycle category in the above table </w:t>
      </w:r>
      <w:r w:rsidRPr="00973EA9">
        <w:t xml:space="preserve">are weighted averages. The weighted averages are calculated by giving </w:t>
      </w:r>
      <w:r>
        <w:t>preference</w:t>
      </w:r>
      <w:r w:rsidRPr="00973EA9">
        <w:t xml:space="preserve"> to assets according to replacement value. The formulas below show how the average weighted condition rating and average weighted remaining useful life were calculated. </w:t>
      </w:r>
    </w:p>
    <w:p w14:paraId="3276DB59" w14:textId="77777777" w:rsidR="0055337B" w:rsidRPr="00C47F0D" w:rsidRDefault="0055337B" w:rsidP="0055337B">
      <w:pPr>
        <w:rPr>
          <w:rFonts w:eastAsiaTheme="minorEastAsia"/>
        </w:rPr>
      </w:pPr>
      <m:oMathPara>
        <m:oMath>
          <m:r>
            <w:rPr>
              <w:rFonts w:ascii="Cambria Math" w:hAnsi="Cambria Math"/>
            </w:rPr>
            <m:t>Average Weighted Condition Rating=</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Condition Rating</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4C9C205" w14:textId="77777777" w:rsidR="0055337B" w:rsidRPr="00656C47" w:rsidRDefault="0055337B" w:rsidP="0055337B">
      <w:pPr>
        <w:rPr>
          <w:rFonts w:eastAsiaTheme="minorEastAsia"/>
          <w:sz w:val="10"/>
          <w:szCs w:val="10"/>
        </w:rPr>
      </w:pPr>
    </w:p>
    <w:p w14:paraId="1B2507BF" w14:textId="77777777" w:rsidR="0055337B" w:rsidRPr="00F80522" w:rsidRDefault="0055337B" w:rsidP="0055337B">
      <w:pPr>
        <w:rPr>
          <w:rFonts w:eastAsiaTheme="minorEastAsia"/>
        </w:rPr>
      </w:pPr>
      <m:oMathPara>
        <m:oMath>
          <m:r>
            <w:rPr>
              <w:rFonts w:ascii="Cambria Math" w:hAnsi="Cambria Math"/>
            </w:rPr>
            <m:t>Average Weighted Remaining Useful Life=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Cost*Asset Remaining Useful Life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76A6DA43" w14:textId="77777777" w:rsidR="0055337B" w:rsidRPr="00656C47" w:rsidRDefault="0055337B" w:rsidP="0055337B">
      <w:pPr>
        <w:rPr>
          <w:sz w:val="10"/>
          <w:szCs w:val="10"/>
        </w:rPr>
      </w:pPr>
    </w:p>
    <w:p w14:paraId="7A103F29" w14:textId="77777777" w:rsidR="0055337B" w:rsidRPr="00F80522" w:rsidRDefault="0055337B" w:rsidP="0055337B">
      <w:pPr>
        <w:rPr>
          <w:rFonts w:eastAsiaTheme="minorEastAsia"/>
        </w:rPr>
      </w:pPr>
      <m:oMathPara>
        <m:oMath>
          <m:r>
            <w:rPr>
              <w:rFonts w:ascii="Cambria Math" w:hAnsi="Cambria Math"/>
            </w:rPr>
            <m:t>Average Weighted COF=</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Cost*COF</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5C540DCA" w14:textId="77777777" w:rsidR="0055337B" w:rsidRPr="00656C47" w:rsidRDefault="0055337B" w:rsidP="0055337B">
      <w:pPr>
        <w:rPr>
          <w:rFonts w:eastAsiaTheme="minorEastAsia"/>
          <w:sz w:val="10"/>
          <w:szCs w:val="10"/>
        </w:rPr>
      </w:pPr>
    </w:p>
    <w:p w14:paraId="1FA1EF01" w14:textId="77777777" w:rsidR="0055337B" w:rsidRPr="00656C47" w:rsidRDefault="0055337B" w:rsidP="0055337B">
      <w:pPr>
        <w:rPr>
          <w:rFonts w:eastAsiaTheme="minorEastAsia"/>
        </w:rPr>
      </w:pPr>
      <m:oMathPara>
        <m:oMath>
          <m:r>
            <w:rPr>
              <w:rFonts w:ascii="Cambria Math" w:hAnsi="Cambria Math"/>
            </w:rPr>
            <m:t>Average Weighted Risk Score=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Asset Replacement Cost*Risk Score</m:t>
                  </m:r>
                </m:e>
              </m:nary>
            </m:num>
            <m:den>
              <m:nary>
                <m:naryPr>
                  <m:chr m:val="∑"/>
                  <m:limLoc m:val="undOvr"/>
                  <m:subHide m:val="1"/>
                  <m:supHide m:val="1"/>
                  <m:ctrlPr>
                    <w:rPr>
                      <w:rFonts w:ascii="Cambria Math" w:hAnsi="Cambria Math"/>
                      <w:i/>
                    </w:rPr>
                  </m:ctrlPr>
                </m:naryPr>
                <m:sub/>
                <m:sup/>
                <m:e>
                  <m:r>
                    <w:rPr>
                      <w:rFonts w:ascii="Cambria Math" w:hAnsi="Cambria Math"/>
                    </w:rPr>
                    <m:t>Asset Replacment Cost</m:t>
                  </m:r>
                </m:e>
              </m:nary>
            </m:den>
          </m:f>
        </m:oMath>
      </m:oMathPara>
    </w:p>
    <w:p w14:paraId="1A5B3388" w14:textId="6934A596" w:rsidR="00D72D05" w:rsidRDefault="002947A3" w:rsidP="000B05EA">
      <w:pPr>
        <w:pStyle w:val="BodyText"/>
      </w:pPr>
      <w:r w:rsidRPr="00D72D05">
        <w:t xml:space="preserve">A breakdown of the total replacement value by the Region’s lifecycle categories for the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005F5BC0">
        <w:t xml:space="preserve"> </w:t>
      </w:r>
      <w:r w:rsidR="009F10F8" w:rsidRPr="00D72D05">
        <w:t xml:space="preserve">is shown below in </w:t>
      </w:r>
      <w:r w:rsidR="009F10F8" w:rsidRPr="00D72D05">
        <w:fldChar w:fldCharType="begin"/>
      </w:r>
      <w:r w:rsidR="009F10F8" w:rsidRPr="00D72D05">
        <w:instrText xml:space="preserve"> REF _Ref26792430 \h  \* MERGEFORMAT </w:instrText>
      </w:r>
      <w:r w:rsidR="009F10F8" w:rsidRPr="00D72D05">
        <w:fldChar w:fldCharType="separate"/>
      </w:r>
      <w:r w:rsidR="00EB23DE" w:rsidRPr="00D72D05">
        <w:t xml:space="preserve">Figure </w:t>
      </w:r>
      <w:r w:rsidR="00EB23DE">
        <w:t>5</w:t>
      </w:r>
      <w:r w:rsidR="00EB23DE" w:rsidRPr="00D72D05">
        <w:noBreakHyphen/>
      </w:r>
      <w:r w:rsidR="00EB23DE">
        <w:t>1</w:t>
      </w:r>
      <w:r w:rsidR="009F10F8" w:rsidRPr="00D72D05">
        <w:fldChar w:fldCharType="end"/>
      </w:r>
      <w:r w:rsidRPr="00D72D05">
        <w:t xml:space="preserve">. </w:t>
      </w:r>
      <w:r w:rsidR="00172FD8">
        <w:t>The replacement value for the structural coating system is included in the life cycle category Structural Components in Figure 5-1. T</w:t>
      </w:r>
      <w:r w:rsidRPr="00D72D05">
        <w:t xml:space="preserve">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Pr="00D72D05">
        <w:t xml:space="preserve"> valuation was conducted using a bottom-up approach and does not include capital project markups such as engineering, Region’s internal cost, approvals and contingency. The total replacement value of the </w:t>
      </w:r>
      <w:proofErr w:type="gramStart"/>
      <w:r w:rsidR="005F5BC0" w:rsidRPr="005F5BC0">
        <w:t xml:space="preserve">{{ </w:t>
      </w:r>
      <w:proofErr w:type="spellStart"/>
      <w:r w:rsidR="005F5BC0" w:rsidRPr="005F5BC0">
        <w:t>fn</w:t>
      </w:r>
      <w:proofErr w:type="spellEnd"/>
      <w:proofErr w:type="gramEnd"/>
      <w:r w:rsidR="005F5BC0" w:rsidRPr="005F5BC0">
        <w:t xml:space="preserve"> }}</w:t>
      </w:r>
      <w:r w:rsidR="005F5BC0">
        <w:t xml:space="preserve"> </w:t>
      </w:r>
      <w:r w:rsidRPr="00D72D05">
        <w:t>is</w:t>
      </w:r>
      <w:r w:rsidR="009F10F8" w:rsidRPr="00D72D05">
        <w:t xml:space="preserve"> </w:t>
      </w:r>
      <w:r w:rsidR="00D72D05" w:rsidRPr="00D72D05">
        <w:t>$</w:t>
      </w:r>
      <w:r w:rsidR="009C33BE">
        <w:t>4</w:t>
      </w:r>
      <w:r w:rsidR="00D72D05" w:rsidRPr="00D72D05">
        <w:t>,</w:t>
      </w:r>
      <w:r w:rsidR="009C33BE">
        <w:t>574</w:t>
      </w:r>
      <w:r w:rsidR="00D72D05" w:rsidRPr="00D72D05">
        <w:t>,</w:t>
      </w:r>
      <w:r w:rsidR="009C33BE">
        <w:t>85</w:t>
      </w:r>
      <w:r w:rsidR="00D72D05" w:rsidRPr="00D72D05">
        <w:t>0</w:t>
      </w:r>
      <w:r w:rsidRPr="00D72D05">
        <w:t>.</w:t>
      </w:r>
    </w:p>
    <w:p w14:paraId="2250ECD6" w14:textId="39BB53A2" w:rsidR="00D72D05" w:rsidRDefault="00D72D05" w:rsidP="00A17E56">
      <w:pPr>
        <w:suppressAutoHyphens/>
        <w:spacing w:before="120" w:after="120" w:line="240" w:lineRule="auto"/>
        <w:rPr>
          <w:noProof/>
        </w:rPr>
      </w:pPr>
      <w:r>
        <w:rPr>
          <w:rFonts w:ascii="Montserrat" w:hAnsi="Montserrat" w:cstheme="minorBidi"/>
          <w:noProof/>
        </w:rPr>
        <w:lastRenderedPageBreak/>
        <mc:AlternateContent>
          <mc:Choice Requires="wps">
            <w:drawing>
              <wp:anchor distT="0" distB="0" distL="114300" distR="114300" simplePos="0" relativeHeight="251674112" behindDoc="0" locked="0" layoutInCell="1" allowOverlap="1" wp14:anchorId="0DC29E8D" wp14:editId="5AB5EC29">
                <wp:simplePos x="0" y="0"/>
                <wp:positionH relativeFrom="margin">
                  <wp:posOffset>33655</wp:posOffset>
                </wp:positionH>
                <wp:positionV relativeFrom="paragraph">
                  <wp:posOffset>2851150</wp:posOffset>
                </wp:positionV>
                <wp:extent cx="5591175" cy="284480"/>
                <wp:effectExtent l="0" t="0" r="9525" b="7620"/>
                <wp:wrapTopAndBottom/>
                <wp:docPr id="27" name="Text Box 27"/>
                <wp:cNvGraphicFramePr/>
                <a:graphic xmlns:a="http://schemas.openxmlformats.org/drawingml/2006/main">
                  <a:graphicData uri="http://schemas.microsoft.com/office/word/2010/wordprocessingShape">
                    <wps:wsp>
                      <wps:cNvSpPr txBox="1"/>
                      <wps:spPr>
                        <a:xfrm>
                          <a:off x="0" y="0"/>
                          <a:ext cx="5591175" cy="284480"/>
                        </a:xfrm>
                        <a:prstGeom prst="rect">
                          <a:avLst/>
                        </a:prstGeom>
                        <a:solidFill>
                          <a:prstClr val="white"/>
                        </a:solidFill>
                        <a:ln>
                          <a:noFill/>
                        </a:ln>
                        <a:effectLst/>
                      </wps:spPr>
                      <wps:txbx>
                        <w:txbxContent>
                          <w:p w14:paraId="50AE10A7" w14:textId="57122478" w:rsidR="00E7645A" w:rsidRDefault="00E7645A" w:rsidP="002947A3">
                            <w:pPr>
                              <w:pStyle w:val="Caption"/>
                              <w:rPr>
                                <w:noProof/>
                                <w:sz w:val="20"/>
                              </w:rPr>
                            </w:pPr>
                            <w:bookmarkStart w:id="121" w:name="_Ref26792430"/>
                            <w:bookmarkStart w:id="122" w:name="_Toc23933653"/>
                            <w:bookmarkStart w:id="123"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1</w:t>
                            </w:r>
                            <w:r w:rsidRPr="00D72D05">
                              <w:fldChar w:fldCharType="end"/>
                            </w:r>
                            <w:bookmarkEnd w:id="121"/>
                            <w:r w:rsidRPr="00D72D05">
                              <w:tab/>
                            </w:r>
                            <w:r w:rsidRPr="005F5BC0">
                              <w:t xml:space="preserve">{{ </w:t>
                            </w:r>
                            <w:r w:rsidRPr="005F5BC0">
                              <w:t>fn }}</w:t>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DC29E8D" id="Text Box 27" o:spid="_x0000_s1028" type="#_x0000_t202" style="position:absolute;margin-left:2.65pt;margin-top:224.5pt;width:440.25pt;height:22.4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zuVOgIAAHcEAAAOAAAAZHJzL2Uyb0RvYy54bWysVE1v2zAMvQ/YfxB0X5wE7doZdYqsRYYB&#10;RVsgHXpWZLkWIIuapMTufv2e5Ljdup2GXWSKpPjxHumLy6Ez7KB80GQrvpjNOVNWUq3tU8W/PWw+&#10;nHMWorC1MGRVxZ9V4Jer9+8ueleqJbVkauUZgthQ9q7ibYyuLIogW9WJMCOnLIwN+U5EXP1TUXvR&#10;I3pniuV8/rHoydfOk1QhQHs9Gvkqx28aJeNd0wQVmak4aov59PncpbNYXYjyyQvXanksQ/xDFZ3Q&#10;FklfQl2LKNje6z9CdVp6CtTEmaSuoKbRUuUe0M1i/qabbSucyr0AnOBeYAr/L6y8Pdx7puuKL884&#10;s6IDRw9qiOwzDQwq4NO7UMJt6+AYB+jB86QPUKa2h8Z36YuGGOxA+vkF3RRNQnl6+mmxODvlTMK2&#10;PD85Oc/wF6+vnQ/xi6KOJaHiHuxlUMXhJkRUAtfJJSULZHS90cakSzJcGc8OAkz3rY4q1YgXv3kZ&#10;m3wtpVejedSoPCrHLKnhsbEkxWE3jABNTe+ofgYWnsZpCk5uNLLfiBDvhcf4oH2sRLzD0RjqK05H&#10;ibOW/I+/6ZM/WIWVsx7jWPHwfS+84sx8teA7ze4k+EnYTYLdd1eEvhdYNieziAc+mklsPHWP2JR1&#10;ygKTsBK5Kh4n8SqOS4FNk2q9zk6YUCfijd06mUJPKD8Mj8K7I0cR7N7SNKiifEPV6JvJcut9BO6Z&#10;x4TriCIoShdMdybruIlpfX69Z6/X/8XqJwAAAP//AwBQSwMEFAAGAAgAAAAhAFYQZPfgAAAACQEA&#10;AA8AAABkcnMvZG93bnJldi54bWxMj8FOwzAQRO9I/IO1SFwQdSBplaZxqqqCA1wqQi+9ubEbB+J1&#10;ZDtt+HuWUznuzGh2XrmebM/O2ofOoYCnWQJMY+NUh62A/efrYw4sRIlK9g61gB8dYF3d3pSyUO6C&#10;H/pcx5ZRCYZCCjAxDgXnoTHayjBzg0byTs5bGen0LVdeXqjc9vw5SRbcyg7pg5GD3hrdfNejFbDL&#10;DjvzMJ5e3jdZ6t/243bx1dZC3N9NmxWwqKd4DcPffJoOFW06uhFVYL2AeUpBAVm2JCTy83xOKEdS&#10;lmkOvCr5f4LqFwAA//8DAFBLAQItABQABgAIAAAAIQC2gziS/gAAAOEBAAATAAAAAAAAAAAAAAAA&#10;AAAAAABbQ29udGVudF9UeXBlc10ueG1sUEsBAi0AFAAGAAgAAAAhADj9If/WAAAAlAEAAAsAAAAA&#10;AAAAAAAAAAAALwEAAF9yZWxzLy5yZWxzUEsBAi0AFAAGAAgAAAAhAHcPO5U6AgAAdwQAAA4AAAAA&#10;AAAAAAAAAAAALgIAAGRycy9lMm9Eb2MueG1sUEsBAi0AFAAGAAgAAAAhAFYQZPfgAAAACQEAAA8A&#10;AAAAAAAAAAAAAAAAlAQAAGRycy9kb3ducmV2LnhtbFBLBQYAAAAABAAEAPMAAAChBQAAAAA=&#10;" stroked="f">
                <v:textbox style="mso-fit-shape-to-text:t" inset="0,0,0,0">
                  <w:txbxContent>
                    <w:p w14:paraId="50AE10A7" w14:textId="57122478" w:rsidR="00E7645A" w:rsidRDefault="00E7645A" w:rsidP="002947A3">
                      <w:pPr>
                        <w:pStyle w:val="Caption"/>
                        <w:rPr>
                          <w:noProof/>
                          <w:sz w:val="20"/>
                        </w:rPr>
                      </w:pPr>
                      <w:bookmarkStart w:id="130" w:name="_Ref26792430"/>
                      <w:bookmarkStart w:id="131" w:name="_Toc23933653"/>
                      <w:bookmarkStart w:id="132" w:name="_Toc37252644"/>
                      <w:r w:rsidRPr="00D72D05">
                        <w:t xml:space="preserve">Figure </w:t>
                      </w:r>
                      <w:r w:rsidRPr="00D72D05">
                        <w:fldChar w:fldCharType="begin"/>
                      </w:r>
                      <w:r w:rsidRPr="00D72D05">
                        <w:instrText xml:space="preserve"> STYLEREF 1 \s </w:instrText>
                      </w:r>
                      <w:r w:rsidRPr="00D72D05">
                        <w:fldChar w:fldCharType="separate"/>
                      </w:r>
                      <w:r>
                        <w:rPr>
                          <w:noProof/>
                        </w:rPr>
                        <w:t>5</w:t>
                      </w:r>
                      <w:r w:rsidRPr="00D72D05">
                        <w:fldChar w:fldCharType="end"/>
                      </w:r>
                      <w:r w:rsidRPr="00D72D05">
                        <w:noBreakHyphen/>
                      </w:r>
                      <w:r w:rsidRPr="00D72D05">
                        <w:fldChar w:fldCharType="begin"/>
                      </w:r>
                      <w:r w:rsidRPr="00D72D05">
                        <w:instrText xml:space="preserve"> SEQ Figure \* ARABIC \s 1 </w:instrText>
                      </w:r>
                      <w:r w:rsidRPr="00D72D05">
                        <w:fldChar w:fldCharType="separate"/>
                      </w:r>
                      <w:r>
                        <w:rPr>
                          <w:noProof/>
                        </w:rPr>
                        <w:t>1</w:t>
                      </w:r>
                      <w:r w:rsidRPr="00D72D05">
                        <w:fldChar w:fldCharType="end"/>
                      </w:r>
                      <w:bookmarkEnd w:id="130"/>
                      <w:r w:rsidRPr="00D72D05">
                        <w:tab/>
                      </w:r>
                      <w:proofErr w:type="gramStart"/>
                      <w:r w:rsidRPr="005F5BC0">
                        <w:t xml:space="preserve">{{ </w:t>
                      </w:r>
                      <w:proofErr w:type="spellStart"/>
                      <w:r w:rsidRPr="005F5BC0">
                        <w:t>fn</w:t>
                      </w:r>
                      <w:proofErr w:type="spellEnd"/>
                      <w:proofErr w:type="gramEnd"/>
                      <w:r w:rsidRPr="005F5BC0">
                        <w:t xml:space="preserve"> }}</w:t>
                      </w:r>
                      <w:r w:rsidRPr="00D72D05">
                        <w:t xml:space="preserve"> Tank</w:t>
                      </w:r>
                      <w:r w:rsidRPr="00D72D05">
                        <w:rPr>
                          <w:rFonts w:ascii="Gentium Basic" w:eastAsia="Gentium Basic" w:hAnsi="Gentium Basic" w:cs="Gentium Basic"/>
                        </w:rPr>
                        <w:t xml:space="preserve"> </w:t>
                      </w:r>
                      <w:r w:rsidRPr="00D72D05">
                        <w:t>Total</w:t>
                      </w:r>
                      <w:r>
                        <w:t xml:space="preserve"> Replacement Value by Life Cycle Category</w:t>
                      </w:r>
                      <w:bookmarkEnd w:id="131"/>
                      <w:bookmarkEnd w:id="132"/>
                    </w:p>
                  </w:txbxContent>
                </v:textbox>
                <w10:wrap type="topAndBottom" anchorx="margin"/>
              </v:shape>
            </w:pict>
          </mc:Fallback>
        </mc:AlternateContent>
      </w:r>
      <w:r w:rsidRPr="00D72D05">
        <w:rPr>
          <w:noProof/>
        </w:rPr>
        <w:t xml:space="preserve"> </w:t>
      </w:r>
      <w:r w:rsidR="009C33BE">
        <w:rPr>
          <w:noProof/>
        </w:rPr>
        <w:drawing>
          <wp:inline distT="0" distB="0" distL="0" distR="0" wp14:anchorId="203D8E69" wp14:editId="748D0338">
            <wp:extent cx="5943600" cy="2729584"/>
            <wp:effectExtent l="0" t="0" r="0" b="13970"/>
            <wp:docPr id="31" name="Chart 31">
              <a:extLst xmlns:a="http://schemas.openxmlformats.org/drawingml/2006/main">
                <a:ext uri="{FF2B5EF4-FFF2-40B4-BE49-F238E27FC236}">
                  <a16:creationId xmlns:a16="http://schemas.microsoft.com/office/drawing/2014/main" id="{12B4B087-CF03-42EA-9FFA-6F10671AF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2843D0D" w14:textId="29536D44" w:rsidR="005122DA" w:rsidRDefault="005122DA" w:rsidP="00A17E56">
      <w:pPr>
        <w:suppressAutoHyphens/>
        <w:spacing w:before="120" w:after="120" w:line="240" w:lineRule="auto"/>
        <w:rPr>
          <w:rFonts w:eastAsia="Arial" w:cs="Times New Roman"/>
          <w:sz w:val="22"/>
          <w:lang w:eastAsia="en-US"/>
        </w:rPr>
      </w:pPr>
    </w:p>
    <w:p w14:paraId="009396CF" w14:textId="4FB7CE4F" w:rsidR="005122DA" w:rsidRDefault="005122DA" w:rsidP="00A17E56">
      <w:pPr>
        <w:suppressAutoHyphens/>
        <w:spacing w:before="120" w:after="120" w:line="240" w:lineRule="auto"/>
        <w:rPr>
          <w:rFonts w:eastAsia="Arial" w:cs="Times New Roman"/>
          <w:sz w:val="22"/>
          <w:lang w:eastAsia="en-US"/>
        </w:rPr>
      </w:pPr>
    </w:p>
    <w:p w14:paraId="597287A9" w14:textId="1BBC5F57" w:rsidR="005122DA" w:rsidRDefault="005122DA" w:rsidP="00A17E56">
      <w:pPr>
        <w:suppressAutoHyphens/>
        <w:spacing w:before="120" w:after="120" w:line="240" w:lineRule="auto"/>
        <w:rPr>
          <w:rFonts w:eastAsia="Arial" w:cs="Times New Roman"/>
          <w:sz w:val="22"/>
          <w:lang w:eastAsia="en-US"/>
        </w:rPr>
      </w:pPr>
    </w:p>
    <w:p w14:paraId="24A249E6" w14:textId="4CC4EE93" w:rsidR="005122DA" w:rsidRDefault="005122DA" w:rsidP="00A17E56">
      <w:pPr>
        <w:suppressAutoHyphens/>
        <w:spacing w:before="120" w:after="120" w:line="240" w:lineRule="auto"/>
        <w:rPr>
          <w:rFonts w:eastAsia="Arial" w:cs="Times New Roman"/>
          <w:sz w:val="22"/>
          <w:lang w:eastAsia="en-US"/>
        </w:rPr>
      </w:pPr>
    </w:p>
    <w:p w14:paraId="3A0153AF" w14:textId="40AA493C" w:rsidR="005122DA" w:rsidRDefault="005122DA" w:rsidP="00A17E56">
      <w:pPr>
        <w:suppressAutoHyphens/>
        <w:spacing w:before="120" w:after="120" w:line="240" w:lineRule="auto"/>
        <w:rPr>
          <w:rFonts w:eastAsia="Arial" w:cs="Times New Roman"/>
          <w:sz w:val="22"/>
          <w:lang w:eastAsia="en-US"/>
        </w:rPr>
      </w:pPr>
    </w:p>
    <w:p w14:paraId="5FC85C2F" w14:textId="28058192" w:rsidR="005122DA" w:rsidRDefault="005122DA" w:rsidP="00A17E56">
      <w:pPr>
        <w:suppressAutoHyphens/>
        <w:spacing w:before="120" w:after="120" w:line="240" w:lineRule="auto"/>
        <w:rPr>
          <w:rFonts w:eastAsia="Arial" w:cs="Times New Roman"/>
          <w:sz w:val="22"/>
          <w:lang w:eastAsia="en-US"/>
        </w:rPr>
      </w:pPr>
    </w:p>
    <w:p w14:paraId="7648788E" w14:textId="3418063D" w:rsidR="005122DA" w:rsidRDefault="005122DA" w:rsidP="00A17E56">
      <w:pPr>
        <w:suppressAutoHyphens/>
        <w:spacing w:before="120" w:after="120" w:line="240" w:lineRule="auto"/>
        <w:rPr>
          <w:rFonts w:eastAsia="Arial" w:cs="Times New Roman"/>
          <w:sz w:val="22"/>
          <w:lang w:eastAsia="en-US"/>
        </w:rPr>
      </w:pPr>
    </w:p>
    <w:p w14:paraId="18B42C4D" w14:textId="65435869" w:rsidR="005122DA" w:rsidRDefault="005122DA" w:rsidP="00A17E56">
      <w:pPr>
        <w:suppressAutoHyphens/>
        <w:spacing w:before="120" w:after="120" w:line="240" w:lineRule="auto"/>
        <w:rPr>
          <w:rFonts w:eastAsia="Arial" w:cs="Times New Roman"/>
          <w:sz w:val="22"/>
          <w:lang w:eastAsia="en-US"/>
        </w:rPr>
      </w:pPr>
    </w:p>
    <w:p w14:paraId="63A3982C" w14:textId="268A7D1A" w:rsidR="005122DA" w:rsidRDefault="005122DA" w:rsidP="00A17E56">
      <w:pPr>
        <w:suppressAutoHyphens/>
        <w:spacing w:before="120" w:after="120" w:line="240" w:lineRule="auto"/>
        <w:rPr>
          <w:rFonts w:eastAsia="Arial" w:cs="Times New Roman"/>
          <w:sz w:val="22"/>
          <w:lang w:eastAsia="en-US"/>
        </w:rPr>
      </w:pPr>
    </w:p>
    <w:p w14:paraId="29EE079E" w14:textId="397F749F" w:rsidR="005122DA" w:rsidRDefault="005122DA" w:rsidP="00A17E56">
      <w:pPr>
        <w:suppressAutoHyphens/>
        <w:spacing w:before="120" w:after="120" w:line="240" w:lineRule="auto"/>
        <w:rPr>
          <w:rFonts w:eastAsia="Arial" w:cs="Times New Roman"/>
          <w:sz w:val="22"/>
          <w:lang w:eastAsia="en-US"/>
        </w:rPr>
      </w:pPr>
    </w:p>
    <w:p w14:paraId="69A9C469" w14:textId="47B57FEC" w:rsidR="005122DA" w:rsidRDefault="005122DA" w:rsidP="00A17E56">
      <w:pPr>
        <w:suppressAutoHyphens/>
        <w:spacing w:before="120" w:after="120" w:line="240" w:lineRule="auto"/>
        <w:rPr>
          <w:rFonts w:eastAsia="Arial" w:cs="Times New Roman"/>
          <w:sz w:val="22"/>
          <w:lang w:eastAsia="en-US"/>
        </w:rPr>
      </w:pPr>
    </w:p>
    <w:p w14:paraId="18F9527C" w14:textId="48C60292" w:rsidR="005122DA" w:rsidRDefault="005122DA" w:rsidP="00A17E56">
      <w:pPr>
        <w:suppressAutoHyphens/>
        <w:spacing w:before="120" w:after="120" w:line="240" w:lineRule="auto"/>
        <w:rPr>
          <w:rFonts w:eastAsia="Arial" w:cs="Times New Roman"/>
          <w:sz w:val="22"/>
          <w:lang w:eastAsia="en-US"/>
        </w:rPr>
      </w:pPr>
    </w:p>
    <w:p w14:paraId="6F5D89DB" w14:textId="0340C497" w:rsidR="005122DA" w:rsidRDefault="005122DA" w:rsidP="00A17E56">
      <w:pPr>
        <w:suppressAutoHyphens/>
        <w:spacing w:before="120" w:after="120" w:line="240" w:lineRule="auto"/>
        <w:rPr>
          <w:rFonts w:eastAsia="Arial" w:cs="Times New Roman"/>
          <w:sz w:val="22"/>
          <w:lang w:eastAsia="en-US"/>
        </w:rPr>
      </w:pPr>
    </w:p>
    <w:p w14:paraId="08FAFBD1" w14:textId="6DE03816" w:rsidR="005122DA" w:rsidRDefault="005122DA" w:rsidP="00A17E56">
      <w:pPr>
        <w:suppressAutoHyphens/>
        <w:spacing w:before="120" w:after="120" w:line="240" w:lineRule="auto"/>
        <w:rPr>
          <w:rFonts w:eastAsia="Arial" w:cs="Times New Roman"/>
          <w:sz w:val="22"/>
          <w:lang w:eastAsia="en-US"/>
        </w:rPr>
      </w:pPr>
    </w:p>
    <w:p w14:paraId="4DD49AD4" w14:textId="77777777" w:rsidR="005122DA" w:rsidRDefault="005122DA" w:rsidP="00A17E56">
      <w:pPr>
        <w:suppressAutoHyphens/>
        <w:spacing w:before="120" w:after="120" w:line="240" w:lineRule="auto"/>
        <w:rPr>
          <w:rFonts w:eastAsia="Arial" w:cs="Times New Roman"/>
          <w:sz w:val="22"/>
          <w:lang w:eastAsia="en-US"/>
        </w:rPr>
      </w:pPr>
    </w:p>
    <w:p w14:paraId="66C30BD4" w14:textId="7A951872" w:rsidR="002947A3" w:rsidRDefault="002947A3">
      <w:pPr>
        <w:pStyle w:val="Heading1"/>
        <w:pageBreakBefore w:val="0"/>
        <w:tabs>
          <w:tab w:val="num" w:pos="720"/>
        </w:tabs>
        <w:spacing w:line="288" w:lineRule="auto"/>
      </w:pPr>
      <w:bookmarkStart w:id="124" w:name="_Toc23933648"/>
      <w:bookmarkStart w:id="125" w:name="_Toc58839740"/>
      <w:r>
        <w:lastRenderedPageBreak/>
        <w:t>Infrastructure Improvement Plan</w:t>
      </w:r>
      <w:bookmarkEnd w:id="124"/>
      <w:bookmarkEnd w:id="125"/>
    </w:p>
    <w:p w14:paraId="63A9AEB6" w14:textId="77777777" w:rsidR="002947A3" w:rsidRDefault="002947A3" w:rsidP="009F1B90">
      <w:pPr>
        <w:pStyle w:val="Heading2"/>
      </w:pPr>
      <w:bookmarkStart w:id="126" w:name="_Toc23933649"/>
      <w:bookmarkStart w:id="127" w:name="_Toc58839741"/>
      <w:r>
        <w:t>20-Year Infrastructure Improvement Plan</w:t>
      </w:r>
      <w:bookmarkEnd w:id="126"/>
      <w:bookmarkEnd w:id="127"/>
    </w:p>
    <w:p w14:paraId="7FA06F21" w14:textId="77777777" w:rsidR="002947A3" w:rsidRPr="001768B6" w:rsidRDefault="002947A3" w:rsidP="009F1B90">
      <w:pPr>
        <w:pStyle w:val="BodyText"/>
        <w:rPr>
          <w:lang w:val="en-US"/>
        </w:rPr>
      </w:pPr>
      <w:r>
        <w:t xml:space="preserve">The objective of the infrastructure improvement plan is to establish, in a systematic manner, estimates of required work the Region </w:t>
      </w:r>
      <w:r w:rsidRPr="001768B6">
        <w:t xml:space="preserve">will need to undertake for the facility assets over the next </w:t>
      </w:r>
      <w:proofErr w:type="gramStart"/>
      <w:r w:rsidRPr="001768B6">
        <w:t>20 year</w:t>
      </w:r>
      <w:proofErr w:type="gramEnd"/>
      <w:r w:rsidRPr="001768B6">
        <w:t xml:space="preserve"> period. The Region will then be able to utilize the projected needs to further develop specific budgeting strategies to finance the renewal works as they become necessary.</w:t>
      </w:r>
    </w:p>
    <w:p w14:paraId="18A487FF" w14:textId="2A840DAC" w:rsidR="001768B6" w:rsidRDefault="002947A3" w:rsidP="001768B6">
      <w:pPr>
        <w:pStyle w:val="BodyText"/>
        <w:rPr>
          <w:noProof/>
        </w:rPr>
      </w:pPr>
      <w:r w:rsidRPr="001768B6">
        <w:t>A 20-</w:t>
      </w:r>
      <w:r w:rsidR="00022D03">
        <w:t>Y</w:t>
      </w:r>
      <w:r w:rsidRPr="001768B6">
        <w:t xml:space="preserve">ear </w:t>
      </w:r>
      <w:r w:rsidR="00022D03">
        <w:t>N</w:t>
      </w:r>
      <w:r w:rsidRPr="001768B6">
        <w:t xml:space="preserve">eeds profile displaying the capital needs </w:t>
      </w:r>
      <w:r w:rsidRPr="001768B6">
        <w:rPr>
          <w:rStyle w:val="BodyTextChar"/>
        </w:rPr>
        <w:t xml:space="preserve">prioritized according to the Region’s infrastructure improvement timelines for </w:t>
      </w:r>
      <w:proofErr w:type="gramStart"/>
      <w:r w:rsidR="007F6367" w:rsidRPr="005F5BC0">
        <w:t xml:space="preserve">{{ </w:t>
      </w:r>
      <w:proofErr w:type="spellStart"/>
      <w:r w:rsidR="007F6367" w:rsidRPr="005F5BC0">
        <w:t>fn</w:t>
      </w:r>
      <w:proofErr w:type="spellEnd"/>
      <w:proofErr w:type="gramEnd"/>
      <w:r w:rsidR="007F6367" w:rsidRPr="005F5BC0">
        <w:t xml:space="preserve"> }}</w:t>
      </w:r>
      <w:r w:rsidR="007F6367" w:rsidRPr="00D72D05">
        <w:t xml:space="preserve"> </w:t>
      </w:r>
      <w:r w:rsidRPr="001768B6">
        <w:t xml:space="preserve">is presented in </w:t>
      </w:r>
      <w:r w:rsidR="00632E0D" w:rsidRPr="001768B6">
        <w:fldChar w:fldCharType="begin"/>
      </w:r>
      <w:r w:rsidR="00632E0D" w:rsidRPr="001768B6">
        <w:instrText xml:space="preserve"> REF _Ref26792689 \h </w:instrText>
      </w:r>
      <w:r w:rsidR="001768B6">
        <w:instrText xml:space="preserve"> \* MERGEFORMAT </w:instrText>
      </w:r>
      <w:r w:rsidR="00632E0D" w:rsidRPr="001768B6">
        <w:fldChar w:fldCharType="separate"/>
      </w:r>
      <w:r w:rsidR="00EB23DE">
        <w:t xml:space="preserve">Figure </w:t>
      </w:r>
      <w:r w:rsidR="00EB23DE">
        <w:rPr>
          <w:noProof/>
        </w:rPr>
        <w:t>6</w:t>
      </w:r>
      <w:r w:rsidR="00EB23DE">
        <w:rPr>
          <w:noProof/>
        </w:rPr>
        <w:noBreakHyphen/>
        <w:t>1</w:t>
      </w:r>
      <w:r w:rsidR="00632E0D" w:rsidRPr="001768B6">
        <w:fldChar w:fldCharType="end"/>
      </w:r>
      <w:r w:rsidR="00632E0D" w:rsidRPr="001768B6">
        <w:t xml:space="preserve"> </w:t>
      </w:r>
      <w:r w:rsidRPr="001768B6">
        <w:t>below. The infrastructure improvement plan provided in Appendix D includes additional</w:t>
      </w:r>
      <w:r>
        <w:t xml:space="preserve"> details for the capital needs within each timeline.</w:t>
      </w:r>
    </w:p>
    <w:p w14:paraId="40945542" w14:textId="2AFC73DF" w:rsidR="002947A3" w:rsidRDefault="001768B6" w:rsidP="001768B6">
      <w:pPr>
        <w:pStyle w:val="BodyText"/>
        <w:jc w:val="center"/>
      </w:pPr>
      <w:r w:rsidRPr="001768B6">
        <w:rPr>
          <w:rFonts w:ascii="Montserrat" w:hAnsi="Montserrat" w:cstheme="minorBidi"/>
          <w:noProof/>
        </w:rPr>
        <mc:AlternateContent>
          <mc:Choice Requires="wps">
            <w:drawing>
              <wp:anchor distT="0" distB="0" distL="114300" distR="114300" simplePos="0" relativeHeight="251675136" behindDoc="0" locked="0" layoutInCell="1" allowOverlap="1" wp14:anchorId="7E494F3A" wp14:editId="0198EBBD">
                <wp:simplePos x="0" y="0"/>
                <wp:positionH relativeFrom="margin">
                  <wp:posOffset>-791</wp:posOffset>
                </wp:positionH>
                <wp:positionV relativeFrom="paragraph">
                  <wp:posOffset>3959345</wp:posOffset>
                </wp:positionV>
                <wp:extent cx="5467350" cy="284480"/>
                <wp:effectExtent l="0" t="0" r="0" b="7620"/>
                <wp:wrapTopAndBottom/>
                <wp:docPr id="1390" name="Text Box 1390"/>
                <wp:cNvGraphicFramePr/>
                <a:graphic xmlns:a="http://schemas.openxmlformats.org/drawingml/2006/main">
                  <a:graphicData uri="http://schemas.microsoft.com/office/word/2010/wordprocessingShape">
                    <wps:wsp>
                      <wps:cNvSpPr txBox="1"/>
                      <wps:spPr>
                        <a:xfrm>
                          <a:off x="0" y="0"/>
                          <a:ext cx="5467350" cy="284480"/>
                        </a:xfrm>
                        <a:prstGeom prst="rect">
                          <a:avLst/>
                        </a:prstGeom>
                        <a:solidFill>
                          <a:prstClr val="white"/>
                        </a:solidFill>
                        <a:ln>
                          <a:noFill/>
                        </a:ln>
                        <a:effectLst/>
                      </wps:spPr>
                      <wps:txbx>
                        <w:txbxContent>
                          <w:p w14:paraId="64605D15" w14:textId="462E5691" w:rsidR="00E7645A" w:rsidRDefault="00E7645A" w:rsidP="002947A3">
                            <w:pPr>
                              <w:pStyle w:val="Caption"/>
                              <w:rPr>
                                <w:noProof/>
                                <w:sz w:val="20"/>
                              </w:rPr>
                            </w:pPr>
                            <w:bookmarkStart w:id="128" w:name="_Ref26792689"/>
                            <w:bookmarkStart w:id="129" w:name="_Toc23933654"/>
                            <w:bookmarkStart w:id="130"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128"/>
                            <w:r>
                              <w:tab/>
                            </w:r>
                            <w:r w:rsidRPr="005F5BC0">
                              <w:t xml:space="preserve">{{ </w:t>
                            </w:r>
                            <w:r w:rsidRPr="005F5BC0">
                              <w:t>fn }}</w:t>
                            </w:r>
                            <w:r w:rsidRPr="00D72D05">
                              <w:t xml:space="preserve"> </w:t>
                            </w:r>
                            <w:r>
                              <w:t>20-Year Infrastructure Improvement Plan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494F3A" id="Text Box 1390" o:spid="_x0000_s1029" type="#_x0000_t202" style="position:absolute;left:0;text-align:left;margin-left:-.05pt;margin-top:311.75pt;width:430.5pt;height:22.4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IOgIAAHsEAAAOAAAAZHJzL2Uyb0RvYy54bWysVE1v2zAMvQ/YfxB0X5z0a5kRp8haZBgQ&#10;tAXaoWdFlmsDsqhJSuzs1+9Jjput22nYRaHIZ1J8j8zium812yvnGzIFn02mnCkjqWzMS8G/Pa0/&#10;zDnzQZhSaDKq4Afl+fXy/btFZ3N1RjXpUjmGJMbnnS14HYLNs8zLWrXCT8gqg2BFrhUBV/eSlU50&#10;yN7q7Gw6vco6cqV1JJX38N4OQb5M+atKyXBfVV4FpguOt4V0unRu45ktFyJ/ccLWjTw+Q/zDK1rR&#10;GBR9TXUrgmA71/yRqm2kI09VmEhqM6qqRqrUA7qZTd9081gLq1IvIMfbV5r8/0sr7/YPjjUltDv/&#10;BIKMaKHSk+oD+0w9S05w1FmfA/poAQ49IsBH7qLfwxlb7yvXxl80xRBHssMrwzGfhPPy4urj+SVC&#10;ErGz+cXFPEmQnb62zocviloWjYI7KJiIFfuND6gI6AiJxTzpplw3WsdLDNxox/YCand1E1R8I774&#10;DaVNxBqKXw3hwaPSuByrnBqLVui3fSLpfGx6S+UBXDgaJspbuW5QfSN8eBAOI4QesRbhHkelqSs4&#10;HS3OanI//uaPeCiLKGcdRrLg/vtOOMWZ/mqgOVKG0XCjsR0Ns2tvCH3PsHBWJhMfuKBHs3LUPmNb&#10;VrEKQsJI1Cp4GM2bMCwGtk2q1SqBMKVWhI15tDKmHll+6p+Fs0eNAtS9o3FYRf5GqgGbxLKrXQDv&#10;ScfI68AiJIoXTHgS67iNcYV+vSfU6T9j+RMAAP//AwBQSwMEFAAGAAgAAAAhACfWzcrhAAAACQEA&#10;AA8AAABkcnMvZG93bnJldi54bWxMj8FOwzAQRO9I/IO1SFxQ67QpVkjjVFUFB7hUhF64ubEbp8Tr&#10;KHba8PcsJzjOzmjmbbGZXMcuZgitRwmLeQLMYO11i42Ew8fLLAMWokKtOo9GwrcJsClvbwqVa3/F&#10;d3OpYsOoBEOuJNgY+5zzUFvjVJj73iB5Jz84FUkODdeDulK56/gySQR3qkVasKo3O2vqr2p0Evar&#10;z719GE/Pb9tVOrwexp04N5WU93fTdg0smin+heEXn9ChJKajH1EH1kmYLSgoQSzTR2DkZyJ5Anak&#10;i8hS4GXB/39Q/gAAAP//AwBQSwECLQAUAAYACAAAACEAtoM4kv4AAADhAQAAEwAAAAAAAAAAAAAA&#10;AAAAAAAAW0NvbnRlbnRfVHlwZXNdLnhtbFBLAQItABQABgAIAAAAIQA4/SH/1gAAAJQBAAALAAAA&#10;AAAAAAAAAAAAAC8BAABfcmVscy8ucmVsc1BLAQItABQABgAIAAAAIQC0LI/IOgIAAHsEAAAOAAAA&#10;AAAAAAAAAAAAAC4CAABkcnMvZTJvRG9jLnhtbFBLAQItABQABgAIAAAAIQAn1s3K4QAAAAkBAAAP&#10;AAAAAAAAAAAAAAAAAJQEAABkcnMvZG93bnJldi54bWxQSwUGAAAAAAQABADzAAAAogUAAAAA&#10;" stroked="f">
                <v:textbox style="mso-fit-shape-to-text:t" inset="0,0,0,0">
                  <w:txbxContent>
                    <w:p w14:paraId="64605D15" w14:textId="462E5691" w:rsidR="00E7645A" w:rsidRDefault="00E7645A" w:rsidP="002947A3">
                      <w:pPr>
                        <w:pStyle w:val="Caption"/>
                        <w:rPr>
                          <w:noProof/>
                          <w:sz w:val="20"/>
                        </w:rPr>
                      </w:pPr>
                      <w:bookmarkStart w:id="140" w:name="_Ref26792689"/>
                      <w:bookmarkStart w:id="141" w:name="_Toc23933654"/>
                      <w:bookmarkStart w:id="142" w:name="_Toc3725264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bookmarkEnd w:id="140"/>
                      <w:r>
                        <w:tab/>
                      </w:r>
                      <w:proofErr w:type="gramStart"/>
                      <w:r w:rsidRPr="005F5BC0">
                        <w:t xml:space="preserve">{{ </w:t>
                      </w:r>
                      <w:proofErr w:type="spellStart"/>
                      <w:r w:rsidRPr="005F5BC0">
                        <w:t>fn</w:t>
                      </w:r>
                      <w:proofErr w:type="spellEnd"/>
                      <w:proofErr w:type="gramEnd"/>
                      <w:r w:rsidRPr="005F5BC0">
                        <w:t xml:space="preserve"> }}</w:t>
                      </w:r>
                      <w:r w:rsidRPr="00D72D05">
                        <w:t xml:space="preserve"> </w:t>
                      </w:r>
                      <w:r>
                        <w:t>20-Year Infrastructure Improvement Plan</w:t>
                      </w:r>
                      <w:bookmarkEnd w:id="141"/>
                      <w:bookmarkEnd w:id="142"/>
                    </w:p>
                  </w:txbxContent>
                </v:textbox>
                <w10:wrap type="topAndBottom" anchorx="margin"/>
              </v:shape>
            </w:pict>
          </mc:Fallback>
        </mc:AlternateContent>
      </w:r>
      <w:r w:rsidR="00D53F7B" w:rsidRPr="00D53F7B">
        <w:rPr>
          <w:noProof/>
        </w:rPr>
        <w:t xml:space="preserve"> </w:t>
      </w:r>
      <w:r w:rsidR="00C61801" w:rsidRPr="00C61801">
        <w:rPr>
          <w:noProof/>
        </w:rPr>
        <w:t xml:space="preserve"> </w:t>
      </w:r>
      <w:r w:rsidR="000A496F" w:rsidRPr="000A496F">
        <w:rPr>
          <w:noProof/>
        </w:rPr>
        <w:t xml:space="preserve"> </w:t>
      </w:r>
      <w:r w:rsidR="000A496F">
        <w:rPr>
          <w:noProof/>
        </w:rPr>
        <w:drawing>
          <wp:inline distT="0" distB="0" distL="0" distR="0" wp14:anchorId="718EA7E2" wp14:editId="08CB8CD4">
            <wp:extent cx="5724525" cy="3867150"/>
            <wp:effectExtent l="0" t="0" r="9525" b="0"/>
            <wp:docPr id="1380" name="Chart 1380">
              <a:extLst xmlns:a="http://schemas.openxmlformats.org/drawingml/2006/main">
                <a:ext uri="{FF2B5EF4-FFF2-40B4-BE49-F238E27FC236}">
                  <a16:creationId xmlns:a16="http://schemas.microsoft.com/office/drawing/2014/main" id="{EE843E9D-2D43-4E3B-9233-97E043ABC7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5978E7C" w14:textId="77777777" w:rsidR="002947A3" w:rsidRDefault="002947A3" w:rsidP="002947A3">
      <w:pPr>
        <w:pStyle w:val="Heading2"/>
        <w:pBdr>
          <w:top w:val="single" w:sz="4" w:space="9" w:color="F9423A" w:themeColor="accent1"/>
        </w:pBdr>
        <w:tabs>
          <w:tab w:val="left" w:pos="0"/>
          <w:tab w:val="num" w:pos="720"/>
        </w:tabs>
        <w:spacing w:line="288" w:lineRule="auto"/>
      </w:pPr>
      <w:bookmarkStart w:id="131" w:name="_Toc23933650"/>
      <w:bookmarkStart w:id="132" w:name="_Toc58839742"/>
      <w:r>
        <w:t>Upcoming Capital Projects</w:t>
      </w:r>
      <w:bookmarkEnd w:id="131"/>
      <w:bookmarkEnd w:id="132"/>
    </w:p>
    <w:p w14:paraId="6B054FCB" w14:textId="113A72A1" w:rsidR="00127FBF" w:rsidRDefault="00127FBF" w:rsidP="00127FBF">
      <w:pPr>
        <w:pStyle w:val="BodyText"/>
      </w:pPr>
      <w:bookmarkStart w:id="133" w:name="_Toc23933333"/>
      <w:r>
        <w:t xml:space="preserve">Based on the infrastructure improvement plan for the </w:t>
      </w:r>
      <w:proofErr w:type="gramStart"/>
      <w:r w:rsidR="007F6367" w:rsidRPr="005F5BC0">
        <w:t xml:space="preserve">{{ </w:t>
      </w:r>
      <w:proofErr w:type="spellStart"/>
      <w:r w:rsidR="007F6367" w:rsidRPr="005F5BC0">
        <w:t>fn</w:t>
      </w:r>
      <w:proofErr w:type="spellEnd"/>
      <w:proofErr w:type="gramEnd"/>
      <w:r w:rsidR="007F6367" w:rsidRPr="005F5BC0">
        <w:t xml:space="preserve"> }}</w:t>
      </w:r>
      <w:r>
        <w:t xml:space="preserve">, the recommended capital works were grouped into </w:t>
      </w:r>
      <w:r w:rsidR="00E40ADF">
        <w:t xml:space="preserve">an </w:t>
      </w:r>
      <w:r>
        <w:t xml:space="preserve">immediate needs project and </w:t>
      </w:r>
      <w:r w:rsidR="00E40ADF">
        <w:t xml:space="preserve">a </w:t>
      </w:r>
      <w:r>
        <w:t xml:space="preserve">long-term (11- 20 years) project based on facility age, financial, project management and operational needs (i.e. if one asset needs replacement, what other processes and assets will be impacted and should be replaced at the same time). </w:t>
      </w:r>
    </w:p>
    <w:p w14:paraId="11A7E4C2" w14:textId="11721CC7" w:rsidR="00127FBF" w:rsidRDefault="00127FBF" w:rsidP="00127FBF">
      <w:pPr>
        <w:pStyle w:val="BodyText"/>
      </w:pPr>
      <w:r>
        <w:lastRenderedPageBreak/>
        <w:t xml:space="preserve">The Immediate Needs Project at the </w:t>
      </w:r>
      <w:proofErr w:type="gramStart"/>
      <w:r w:rsidR="007F6367" w:rsidRPr="005F5BC0">
        <w:t xml:space="preserve">{{ </w:t>
      </w:r>
      <w:proofErr w:type="spellStart"/>
      <w:r w:rsidR="007F6367" w:rsidRPr="005F5BC0">
        <w:t>fn</w:t>
      </w:r>
      <w:proofErr w:type="spellEnd"/>
      <w:proofErr w:type="gramEnd"/>
      <w:r w:rsidR="007F6367" w:rsidRPr="005F5BC0">
        <w:t xml:space="preserve"> }}</w:t>
      </w:r>
      <w:r w:rsidR="007F6367" w:rsidRPr="00D72D05">
        <w:t xml:space="preserve"> </w:t>
      </w:r>
      <w:r>
        <w:t>generally includes the works that are required to be completed immediately as they are related to health and safety as well as code compliance. It was determined that the fall arrest systems for all ladders were not code complaint. The facility was constructed in 2012, given</w:t>
      </w:r>
      <w:r w:rsidR="00E40ADF">
        <w:t xml:space="preserve"> </w:t>
      </w:r>
      <w:r>
        <w:t xml:space="preserve">the age of the facility, some deficiencies should also be addressed immediately to maintain the facility in a state of good repair in the next 10 years before any major capital projects. The repair and rehabilitation </w:t>
      </w:r>
      <w:proofErr w:type="gramStart"/>
      <w:r>
        <w:t>works</w:t>
      </w:r>
      <w:proofErr w:type="gramEnd"/>
      <w:r>
        <w:t xml:space="preserve"> that were recommended to address these deficiencies were fast-tracked to the Immediate Needs Project. </w:t>
      </w:r>
      <w:r>
        <w:fldChar w:fldCharType="begin"/>
      </w:r>
      <w:r>
        <w:instrText xml:space="preserve"> REF _Ref36565971 \h </w:instrText>
      </w:r>
      <w:r>
        <w:fldChar w:fldCharType="separate"/>
      </w:r>
      <w:r w:rsidR="00EB23DE">
        <w:t xml:space="preserve">Table </w:t>
      </w:r>
      <w:r w:rsidR="00EB23DE">
        <w:rPr>
          <w:noProof/>
        </w:rPr>
        <w:t>6</w:t>
      </w:r>
      <w:r w:rsidR="00EB23DE">
        <w:noBreakHyphen/>
      </w:r>
      <w:r w:rsidR="00EB23DE">
        <w:rPr>
          <w:noProof/>
        </w:rPr>
        <w:t>1</w:t>
      </w:r>
      <w:r>
        <w:fldChar w:fldCharType="end"/>
      </w:r>
      <w:r>
        <w:t xml:space="preserve"> summarized the fast-tracked works at the </w:t>
      </w:r>
      <w:proofErr w:type="gramStart"/>
      <w:r w:rsidR="002232A6" w:rsidRPr="005F5BC0">
        <w:t xml:space="preserve">{{ </w:t>
      </w:r>
      <w:proofErr w:type="spellStart"/>
      <w:r w:rsidR="002232A6" w:rsidRPr="005F5BC0">
        <w:t>fn</w:t>
      </w:r>
      <w:proofErr w:type="spellEnd"/>
      <w:proofErr w:type="gramEnd"/>
      <w:r w:rsidR="002232A6" w:rsidRPr="005F5BC0">
        <w:t xml:space="preserve"> }}</w:t>
      </w:r>
      <w:r>
        <w:t>.</w:t>
      </w:r>
    </w:p>
    <w:p w14:paraId="348A66A5" w14:textId="1F569BF7" w:rsidR="00127FBF" w:rsidRDefault="00127FBF" w:rsidP="00127FBF">
      <w:pPr>
        <w:pStyle w:val="Caption"/>
        <w:rPr>
          <w:rFonts w:ascii="Gentium Basic" w:eastAsia="Arial" w:hAnsi="Gentium Basic"/>
          <w:lang w:eastAsia="en-US"/>
        </w:rPr>
      </w:pPr>
      <w:bookmarkStart w:id="134" w:name="_Ref36565971"/>
      <w:bookmarkStart w:id="135" w:name="_Toc36570353"/>
      <w:bookmarkStart w:id="136" w:name="_Toc37252651"/>
      <w:bookmarkStart w:id="137" w:name="_Toc36091293"/>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1</w:t>
      </w:r>
      <w:r>
        <w:fldChar w:fldCharType="end"/>
      </w:r>
      <w:bookmarkEnd w:id="134"/>
      <w:r>
        <w:tab/>
        <w:t xml:space="preserve">Fast-Tracked Works to </w:t>
      </w:r>
      <w:bookmarkEnd w:id="135"/>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t>Immediate Needs Project</w:t>
      </w:r>
      <w:bookmarkEnd w:id="136"/>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1768B6" w:rsidRPr="00200F11" w14:paraId="2496022B" w14:textId="77777777" w:rsidTr="00A17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bookmarkEnd w:id="133"/>
          <w:bookmarkEnd w:id="137"/>
          <w:p w14:paraId="0A50D7D1" w14:textId="77777777" w:rsidR="001768B6" w:rsidRPr="00DD330A" w:rsidRDefault="001768B6" w:rsidP="005A3FCB">
            <w:pPr>
              <w:jc w:val="center"/>
              <w:rPr>
                <w:b/>
              </w:rPr>
            </w:pPr>
            <w:r w:rsidRPr="00DD330A">
              <w:rPr>
                <w:b/>
              </w:rPr>
              <w:t>ASSET TAG</w:t>
            </w:r>
          </w:p>
        </w:tc>
        <w:tc>
          <w:tcPr>
            <w:tcW w:w="3113" w:type="dxa"/>
            <w:tcBorders>
              <w:bottom w:val="single" w:sz="4" w:space="0" w:color="0070C0"/>
            </w:tcBorders>
          </w:tcPr>
          <w:p w14:paraId="5A741F20"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33DB034A" w14:textId="77777777" w:rsidR="001768B6" w:rsidRPr="00DD330A"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741A009A" w14:textId="5B4393F5" w:rsidR="001768B6" w:rsidRPr="00E267E7" w:rsidRDefault="001768B6" w:rsidP="005A3FC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ry</w:t>
            </w:r>
            <w:proofErr w:type="gramEnd"/>
            <w:r w:rsidR="004139EC">
              <w:rPr>
                <w:b/>
              </w:rPr>
              <w:t xml:space="preserve"> }}</w:t>
            </w:r>
            <w:r w:rsidR="004139EC" w:rsidRPr="00091E14">
              <w:rPr>
                <w:b/>
              </w:rPr>
              <w:t xml:space="preserve"> </w:t>
            </w:r>
            <w:r w:rsidRPr="00E267E7">
              <w:rPr>
                <w:b/>
              </w:rPr>
              <w:t xml:space="preserve"> $)</w:t>
            </w:r>
          </w:p>
        </w:tc>
      </w:tr>
      <w:tr w:rsidR="00127FBF" w:rsidRPr="00200F11" w14:paraId="71AEA201"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9DDE697" w14:textId="6BD048E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40E406D2" w14:textId="098FC6F5"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06E68993" w14:textId="7E43C955"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538735D" w14:textId="60DFA181"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5E385B92"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389FDCB" w14:textId="47C3DF2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FDA3148" w14:textId="39C4A392"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0A17D83" w14:textId="1F4BCB58"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6E58C2DC" w14:textId="30895342"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69766C10"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6016C4B1" w14:textId="592BFC24"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6484987C" w14:textId="01E56A4F"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4DDAB340" w14:textId="035C2AD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B6ECC" w14:textId="405476BE"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8A7031" w:rsidRPr="00200F11" w14:paraId="2753D1E8"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0B1E1DB" w14:textId="77777777" w:rsidR="008A7031" w:rsidRDefault="008A7031"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3325B37" w14:textId="644B0D62" w:rsidR="008A7031" w:rsidRDefault="008A7031"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0DE1F97E" w14:textId="261DE79C" w:rsidR="008A7031" w:rsidRDefault="008A7031" w:rsidP="004139EC">
            <w:pPr>
              <w:pStyle w:val="ListNumber"/>
              <w:numPr>
                <w:ilvl w:val="0"/>
                <w:numId w:val="0"/>
              </w:numPr>
              <w:jc w:val="left"/>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12D0634" w14:textId="0774C7B4" w:rsidR="008A7031" w:rsidRDefault="008A7031"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63FA5F56"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7F1C877D" w14:textId="2156BED5"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486B2E9" w14:textId="69EF6DDE"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3E8A48B8" w14:textId="66B286EF"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5A149DE6" w14:textId="2E4D4DE8"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127FBF" w:rsidRPr="00200F11" w14:paraId="06872757" w14:textId="77777777" w:rsidTr="004139EC">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17285DD5" w14:textId="2BA5D8E9" w:rsidR="00127FBF" w:rsidRPr="00200F11" w:rsidRDefault="00127FBF" w:rsidP="00127FBF"/>
        </w:tc>
        <w:tc>
          <w:tcPr>
            <w:tcW w:w="0" w:type="dxa"/>
            <w:tcBorders>
              <w:top w:val="single" w:sz="4" w:space="0" w:color="0070C0"/>
              <w:left w:val="single" w:sz="4" w:space="0" w:color="0070C0"/>
              <w:bottom w:val="single" w:sz="4" w:space="0" w:color="0070C0"/>
              <w:right w:val="single" w:sz="4" w:space="0" w:color="0070C0"/>
            </w:tcBorders>
            <w:vAlign w:val="center"/>
          </w:tcPr>
          <w:p w14:paraId="02A463F6" w14:textId="17762CEA"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779B94F4" w14:textId="1699704E" w:rsidR="00127FBF" w:rsidRPr="00200F11" w:rsidRDefault="00127FBF" w:rsidP="004139EC">
            <w:pPr>
              <w:cnfStyle w:val="000000000000" w:firstRow="0" w:lastRow="0" w:firstColumn="0" w:lastColumn="0" w:oddVBand="0" w:evenVBand="0" w:oddHBand="0" w:evenHBand="0" w:firstRowFirstColumn="0" w:firstRowLastColumn="0" w:lastRowFirstColumn="0" w:lastRowLastColumn="0"/>
            </w:pPr>
          </w:p>
        </w:tc>
        <w:tc>
          <w:tcPr>
            <w:tcW w:w="0" w:type="dxa"/>
            <w:tcBorders>
              <w:top w:val="single" w:sz="4" w:space="0" w:color="0070C0"/>
              <w:left w:val="single" w:sz="4" w:space="0" w:color="0070C0"/>
              <w:bottom w:val="single" w:sz="4" w:space="0" w:color="0070C0"/>
              <w:right w:val="single" w:sz="4" w:space="0" w:color="0070C0"/>
            </w:tcBorders>
            <w:vAlign w:val="center"/>
          </w:tcPr>
          <w:p w14:paraId="26AE4483" w14:textId="17E3BB69"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p>
        </w:tc>
      </w:tr>
      <w:tr w:rsidR="00E823D8" w:rsidRPr="00200F11" w14:paraId="0FB268CB" w14:textId="77777777" w:rsidTr="0041258A">
        <w:trPr>
          <w:cantSplit w:val="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581366E0" w14:textId="77777777" w:rsidR="00E823D8" w:rsidRDefault="00E823D8" w:rsidP="00127FBF">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B5E9383" w14:textId="582D001F" w:rsidR="00E823D8" w:rsidRDefault="00E823D8" w:rsidP="00127FB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764DF742" w14:textId="70431296" w:rsidR="00E823D8" w:rsidRDefault="00E823D8">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281383C2" w14:textId="147F3C90" w:rsidR="00E823D8" w:rsidRDefault="00E823D8" w:rsidP="00127FB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127FBF" w:rsidRPr="00200F11" w14:paraId="4EF76C05" w14:textId="77777777" w:rsidTr="00A17E56">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9FCEE9B" w14:textId="2054A140" w:rsidR="00127FBF" w:rsidRPr="00200F11" w:rsidRDefault="00127FBF" w:rsidP="00A17E56">
            <w:pPr>
              <w:jc w:val="cente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475A540D" w14:textId="69BAD343" w:rsidR="00127FBF" w:rsidRPr="00200F11" w:rsidRDefault="00127FBF" w:rsidP="00127FBF">
            <w:pP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6F5742D9" w14:textId="3F47A854" w:rsidR="00127FBF" w:rsidRPr="00200F11"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01AC6DA8" w14:textId="609E804A" w:rsidR="00127FBF" w:rsidRPr="00E267E7" w:rsidRDefault="00127FBF" w:rsidP="00127FBF">
            <w:pPr>
              <w:jc w:val="center"/>
              <w:cnfStyle w:val="000000000000" w:firstRow="0" w:lastRow="0" w:firstColumn="0" w:lastColumn="0" w:oddVBand="0" w:evenVBand="0" w:oddHBand="0" w:evenHBand="0" w:firstRowFirstColumn="0" w:firstRowLastColumn="0" w:lastRowFirstColumn="0" w:lastRowLastColumn="0"/>
            </w:pPr>
            <w:r>
              <w:rPr>
                <w:b/>
                <w:bCs/>
                <w:color w:val="000000"/>
                <w:szCs w:val="18"/>
              </w:rPr>
              <w:t>$</w:t>
            </w:r>
            <w:r w:rsidR="003D5E7D">
              <w:rPr>
                <w:b/>
                <w:bCs/>
                <w:color w:val="000000"/>
                <w:szCs w:val="18"/>
              </w:rPr>
              <w:t>50</w:t>
            </w:r>
            <w:r>
              <w:rPr>
                <w:b/>
                <w:bCs/>
                <w:color w:val="000000"/>
                <w:szCs w:val="18"/>
              </w:rPr>
              <w:t>,</w:t>
            </w:r>
            <w:r w:rsidR="008A7031">
              <w:rPr>
                <w:b/>
                <w:bCs/>
                <w:color w:val="000000"/>
                <w:szCs w:val="18"/>
              </w:rPr>
              <w:t>3</w:t>
            </w:r>
            <w:r>
              <w:rPr>
                <w:b/>
                <w:bCs/>
                <w:color w:val="000000"/>
                <w:szCs w:val="18"/>
              </w:rPr>
              <w:t xml:space="preserve">00 </w:t>
            </w:r>
          </w:p>
        </w:tc>
      </w:tr>
    </w:tbl>
    <w:p w14:paraId="3583BFD6" w14:textId="6EE8ED09" w:rsidR="000F5D7F" w:rsidRDefault="000F5D7F" w:rsidP="000F5D7F">
      <w:pPr>
        <w:pStyle w:val="BodyText"/>
      </w:pPr>
      <w:r>
        <w:t xml:space="preserve">The Long Term Capital Project at the </w:t>
      </w:r>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t xml:space="preserve">includes the works recommended in 11 - 20 years infrastructure improvement timeline. Provisional allowances for concrete repairs as well as replacement of instrumentation and SCADA and health and safety assets in the intermediate term (5- 10 years) were deferred to long term and should be confirmed prior to be undertaken. </w:t>
      </w:r>
      <w:r w:rsidRPr="00585F03">
        <w:t>These works do not pertain to any existing deficiencies but should be applied as necessary for future deficiencies</w:t>
      </w:r>
      <w:r>
        <w:t>. The process mechanical equipment was installed in 2012, even though minor corrosion was observed on some of the valves’ surface</w:t>
      </w:r>
      <w:r w:rsidR="00E40ADF">
        <w:t>s</w:t>
      </w:r>
      <w:r>
        <w:t xml:space="preserve">, </w:t>
      </w:r>
      <w:r w:rsidR="00E40ADF">
        <w:t>surface preparation and repainting</w:t>
      </w:r>
      <w:r w:rsidR="00022D03">
        <w:t xml:space="preserve"> of the valves</w:t>
      </w:r>
      <w:r>
        <w:t xml:space="preserve"> </w:t>
      </w:r>
      <w:r w:rsidR="00E40ADF">
        <w:t>was</w:t>
      </w:r>
      <w:r>
        <w:t xml:space="preserve"> also deferred from intermediate term to long term as the deficiency severity is very low. Other long-term works should also be confirmed through future condition assessments of the facility. </w:t>
      </w:r>
      <w:r>
        <w:fldChar w:fldCharType="begin"/>
      </w:r>
      <w:r>
        <w:instrText xml:space="preserve"> REF _Ref36567607 \h </w:instrText>
      </w:r>
      <w:r>
        <w:fldChar w:fldCharType="separate"/>
      </w:r>
      <w:r w:rsidR="00EB23DE">
        <w:t xml:space="preserve">Table </w:t>
      </w:r>
      <w:r w:rsidR="00EB23DE">
        <w:rPr>
          <w:noProof/>
        </w:rPr>
        <w:t>6</w:t>
      </w:r>
      <w:r w:rsidR="00EB23DE">
        <w:noBreakHyphen/>
      </w:r>
      <w:r w:rsidR="00EB23DE">
        <w:rPr>
          <w:noProof/>
        </w:rPr>
        <w:t>2</w:t>
      </w:r>
      <w:r>
        <w:fldChar w:fldCharType="end"/>
      </w:r>
      <w:r>
        <w:t xml:space="preserve"> shows the works that were postponed to the </w:t>
      </w:r>
      <w:proofErr w:type="gramStart"/>
      <w:r w:rsidR="002232A6">
        <w:t xml:space="preserve">{{ </w:t>
      </w:r>
      <w:proofErr w:type="spellStart"/>
      <w:r w:rsidR="002232A6">
        <w:t>fn</w:t>
      </w:r>
      <w:proofErr w:type="spellEnd"/>
      <w:proofErr w:type="gramEnd"/>
      <w:r w:rsidR="002232A6">
        <w:t xml:space="preserve"> }}</w:t>
      </w:r>
      <w:r>
        <w:t xml:space="preserve"> Long Term Capital Project.</w:t>
      </w:r>
    </w:p>
    <w:p w14:paraId="0D30E6E0" w14:textId="3F51EE65" w:rsidR="000F5D7F" w:rsidRDefault="000F5D7F" w:rsidP="000F5D7F">
      <w:pPr>
        <w:pStyle w:val="Caption"/>
        <w:keepNext/>
      </w:pPr>
      <w:bookmarkStart w:id="138" w:name="_Ref36567607"/>
      <w:bookmarkStart w:id="139" w:name="_Toc36570354"/>
      <w:bookmarkStart w:id="140" w:name="_Toc37252652"/>
      <w:r>
        <w:t xml:space="preserve">Table </w:t>
      </w:r>
      <w:r>
        <w:fldChar w:fldCharType="begin"/>
      </w:r>
      <w:r>
        <w:instrText xml:space="preserve"> STYLEREF 1 \s </w:instrText>
      </w:r>
      <w:r>
        <w:fldChar w:fldCharType="separate"/>
      </w:r>
      <w:r w:rsidR="00EB23DE">
        <w:rPr>
          <w:noProof/>
        </w:rPr>
        <w:t>6</w:t>
      </w:r>
      <w:r>
        <w:fldChar w:fldCharType="end"/>
      </w:r>
      <w:r>
        <w:noBreakHyphen/>
      </w:r>
      <w:r>
        <w:fldChar w:fldCharType="begin"/>
      </w:r>
      <w:r>
        <w:instrText xml:space="preserve"> SEQ Table \* ARABIC \s 1 </w:instrText>
      </w:r>
      <w:r>
        <w:fldChar w:fldCharType="separate"/>
      </w:r>
      <w:r w:rsidR="00EB23DE">
        <w:rPr>
          <w:noProof/>
        </w:rPr>
        <w:t>2</w:t>
      </w:r>
      <w:r>
        <w:fldChar w:fldCharType="end"/>
      </w:r>
      <w:bookmarkEnd w:id="138"/>
      <w:r>
        <w:tab/>
        <w:t xml:space="preserve">Postponed Works to </w:t>
      </w:r>
      <w:bookmarkEnd w:id="139"/>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t>Long Term Capital Project</w:t>
      </w:r>
      <w:bookmarkEnd w:id="140"/>
      <w:r>
        <w:t xml:space="preserve"> </w:t>
      </w:r>
    </w:p>
    <w:tbl>
      <w:tblPr>
        <w:tblStyle w:val="Table1"/>
        <w:tblW w:w="0" w:type="auto"/>
        <w:tblLayout w:type="fixed"/>
        <w:tblCellMar>
          <w:left w:w="144" w:type="dxa"/>
          <w:right w:w="144" w:type="dxa"/>
        </w:tblCellMar>
        <w:tblLook w:val="04A0" w:firstRow="1" w:lastRow="0" w:firstColumn="1" w:lastColumn="0" w:noHBand="0" w:noVBand="1"/>
      </w:tblPr>
      <w:tblGrid>
        <w:gridCol w:w="1689"/>
        <w:gridCol w:w="3113"/>
        <w:gridCol w:w="3751"/>
        <w:gridCol w:w="1527"/>
      </w:tblGrid>
      <w:tr w:rsidR="000F5D7F" w:rsidRPr="00200F11" w14:paraId="62D2DDAF" w14:textId="77777777" w:rsidTr="00E46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Borders>
              <w:bottom w:val="single" w:sz="4" w:space="0" w:color="0070C0"/>
            </w:tcBorders>
          </w:tcPr>
          <w:p w14:paraId="16A0EDAA" w14:textId="77777777" w:rsidR="000F5D7F" w:rsidRPr="00DD330A" w:rsidRDefault="000F5D7F" w:rsidP="00E461EB">
            <w:pPr>
              <w:jc w:val="center"/>
              <w:rPr>
                <w:b/>
              </w:rPr>
            </w:pPr>
            <w:r w:rsidRPr="00DD330A">
              <w:rPr>
                <w:b/>
              </w:rPr>
              <w:t>ASSET TAG</w:t>
            </w:r>
          </w:p>
        </w:tc>
        <w:tc>
          <w:tcPr>
            <w:tcW w:w="3113" w:type="dxa"/>
            <w:tcBorders>
              <w:bottom w:val="single" w:sz="4" w:space="0" w:color="0070C0"/>
            </w:tcBorders>
          </w:tcPr>
          <w:p w14:paraId="36CA5EF6"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ASSET NAME</w:t>
            </w:r>
          </w:p>
        </w:tc>
        <w:tc>
          <w:tcPr>
            <w:tcW w:w="3751" w:type="dxa"/>
            <w:tcBorders>
              <w:bottom w:val="single" w:sz="4" w:space="0" w:color="0070C0"/>
            </w:tcBorders>
          </w:tcPr>
          <w:p w14:paraId="0CA9D2CB" w14:textId="77777777" w:rsidR="000F5D7F" w:rsidRPr="00DD330A"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DD330A">
              <w:rPr>
                <w:b/>
              </w:rPr>
              <w:t>RECOMMENDED WORKS</w:t>
            </w:r>
          </w:p>
        </w:tc>
        <w:tc>
          <w:tcPr>
            <w:tcW w:w="1527" w:type="dxa"/>
            <w:tcBorders>
              <w:bottom w:val="single" w:sz="4" w:space="0" w:color="0070C0"/>
            </w:tcBorders>
          </w:tcPr>
          <w:p w14:paraId="6A087DE6" w14:textId="13C430D5" w:rsidR="000F5D7F" w:rsidRPr="00E267E7" w:rsidRDefault="000F5D7F" w:rsidP="00E461EB">
            <w:pPr>
              <w:jc w:val="center"/>
              <w:cnfStyle w:val="100000000000" w:firstRow="1" w:lastRow="0" w:firstColumn="0" w:lastColumn="0" w:oddVBand="0" w:evenVBand="0" w:oddHBand="0" w:evenHBand="0" w:firstRowFirstColumn="0" w:firstRowLastColumn="0" w:lastRowFirstColumn="0" w:lastRowLastColumn="0"/>
              <w:rPr>
                <w:b/>
              </w:rPr>
            </w:pPr>
            <w:r w:rsidRPr="00E267E7">
              <w:rPr>
                <w:b/>
              </w:rPr>
              <w:t>COST ESTIMATE (</w:t>
            </w:r>
            <w:proofErr w:type="gramStart"/>
            <w:r w:rsidR="004139EC">
              <w:rPr>
                <w:b/>
              </w:rPr>
              <w:t>{{ ry</w:t>
            </w:r>
            <w:proofErr w:type="gramEnd"/>
            <w:r w:rsidR="004139EC">
              <w:rPr>
                <w:b/>
              </w:rPr>
              <w:t xml:space="preserve"> }}</w:t>
            </w:r>
            <w:r w:rsidR="004139EC" w:rsidRPr="00091E14">
              <w:rPr>
                <w:b/>
              </w:rPr>
              <w:t xml:space="preserve"> </w:t>
            </w:r>
            <w:r w:rsidRPr="00E267E7">
              <w:rPr>
                <w:b/>
              </w:rPr>
              <w:t xml:space="preserve"> $)</w:t>
            </w:r>
          </w:p>
        </w:tc>
      </w:tr>
      <w:tr w:rsidR="000F5D7F" w:rsidRPr="00200F11" w14:paraId="2522A9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E8F6973" w14:textId="4B7E10EB"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6ECD49AD" w14:textId="04CD1A7E"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4905713" w14:textId="01B12B0C"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40695D07" w14:textId="516A9A60"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6587FF2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DC63EC0" w14:textId="50EFBD1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96219AC" w14:textId="1928E54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37FD817" w14:textId="64CFF64D"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1A91C6E5" w14:textId="3E5BDA3C"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485CD6B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556632" w14:textId="66BDC150"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403E67E0" w14:textId="71C3270B"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3523E2CE" w14:textId="41D3B492"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CC0B7ED" w14:textId="1834EF79"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1C5341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CA504BE" w14:textId="6E71944F"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51B3A897" w14:textId="276F2881"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74579234" w14:textId="6610A3F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5E90BD90" w14:textId="18ADFEB2"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3B8BA9D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56B92EC" w14:textId="2811272D"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AF02F4A" w14:textId="71AD7FE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6B5315A1" w14:textId="1D0C0877" w:rsidR="000F5D7F" w:rsidRPr="00200F11"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6D71A31E" w14:textId="1653846D" w:rsidR="000F5D7F" w:rsidRPr="00E267E7"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78C8517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E6A66" w14:textId="761B96C7" w:rsidR="000F5D7F" w:rsidRPr="00200F11" w:rsidRDefault="000F5D7F" w:rsidP="000F5D7F"/>
        </w:tc>
        <w:tc>
          <w:tcPr>
            <w:tcW w:w="3113" w:type="dxa"/>
            <w:tcBorders>
              <w:top w:val="single" w:sz="4" w:space="0" w:color="0070C0"/>
              <w:left w:val="single" w:sz="4" w:space="0" w:color="0070C0"/>
              <w:bottom w:val="single" w:sz="4" w:space="0" w:color="0070C0"/>
              <w:right w:val="single" w:sz="4" w:space="0" w:color="0070C0"/>
            </w:tcBorders>
            <w:vAlign w:val="center"/>
          </w:tcPr>
          <w:p w14:paraId="7644C316" w14:textId="50375743"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46FD22E5" w14:textId="0D53502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7830876D" w14:textId="3518A3D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2AE9E0F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7F38222" w14:textId="7FE210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3D44298" w14:textId="29E6373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10B9EF5" w14:textId="5846A9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DDD966" w14:textId="1B7450A6"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26CA6A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68456F" w14:textId="0392E69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03CAE21" w14:textId="2026979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2F11D08" w14:textId="3FE71BE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6F364BE" w14:textId="1E9B1E5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2F0EF5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D419E59" w14:textId="3DA1EEA8"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647BB8" w14:textId="1F37E03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EEB4C50" w14:textId="2EC0382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3DB6650" w14:textId="35A5A53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0FDF44"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019D19E" w14:textId="0C12E660"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8B500B" w14:textId="38CF844A"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08AB84C" w14:textId="1EFBB15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4CD1E4B" w14:textId="084D77D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0FD5FA9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DBCB5B3" w14:textId="7339FAD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B938338" w14:textId="4E461FA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51DEA76" w14:textId="009AD0B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7B89918" w14:textId="4C1C9C0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7F8BF42"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924C194" w14:textId="6117CD3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231A7D" w14:textId="05030D0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BC1171" w14:textId="091EFE0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4F5E255" w14:textId="12595BA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98E3A91"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CCDFB80" w14:textId="0B80B98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364400" w14:textId="085DA49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DDBA06C" w14:textId="767F2FE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DA622B3" w14:textId="6929752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608855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069AB2A" w14:textId="71880D5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0D81F9B" w14:textId="6F88E36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E4163BC" w14:textId="7C26975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D9C08BF" w14:textId="645A6D7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11B5FF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FF0417B" w14:textId="4CCD8F8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F0CF496" w14:textId="1CDFB27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0FDD5B" w14:textId="029157B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EABD51C" w14:textId="0B742A8F"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D5C5AC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3DB443" w14:textId="044E640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4396240" w14:textId="642F43F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87B3160" w14:textId="0D96906C"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9222118" w14:textId="05078C1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CB42B8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B145671" w14:textId="7FDFAC0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6452383" w14:textId="1E856E2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570391A" w14:textId="754977CA"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D4B4C20" w14:textId="4E60DEA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2760B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46F609CB" w14:textId="19B2B44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7E29C57" w14:textId="548BFE9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B94AF83" w14:textId="01D1468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21E22BD" w14:textId="42D85F6A"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65C0A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6B6EF5A" w14:textId="4E4984C1"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092E7C" w14:textId="42E10A0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48F5E7" w14:textId="3C09111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0E9B3A" w14:textId="77BA2AC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16DBA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D9CDCE6" w14:textId="3E4A072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5D344A9" w14:textId="750AE6E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4FDF0D1" w14:textId="6918BCA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D0C7192" w14:textId="7576C96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96C91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9946BB1" w14:textId="1B4580F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DF4255D" w14:textId="0E84E4AD"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A4A463D" w14:textId="66FCE25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7569E7" w14:textId="3900991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2C58FE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50EC3EF" w14:textId="31E3D8D2"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527F91EC" w14:textId="13334B7E"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30DEC5F" w14:textId="3BA71091"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319FA0" w14:textId="54722FF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95DD0C0"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02F368F" w14:textId="420DA87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E4D0663" w14:textId="07617D3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BFAAFCC" w14:textId="17F0AE7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B3708EB" w14:textId="0D01C50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D27C3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D5E3286" w14:textId="61CC025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1C4EB1C" w14:textId="02DC8AF8"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A7C865D" w14:textId="40B88BE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63B5490" w14:textId="210465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074E75"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97D04AB" w14:textId="2AA3CFF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C28F2D4" w14:textId="19A359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9F89FA2" w14:textId="32CA6577"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210E3FD" w14:textId="6A82B0E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BC3F518"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C59A768" w14:textId="360B552F"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67836DE" w14:textId="2A706CD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CDDC6AD" w14:textId="5421A98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631BC791" w14:textId="696EA0F4"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C9A174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79E7761" w14:textId="25161E13"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56A007" w14:textId="5215B037"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2745F394" w14:textId="1B6A24E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19E2FBC" w14:textId="6BCFBBF2"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ADB1FD6"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E7B489E" w14:textId="08500BBD"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A9DC92B" w14:textId="63567EE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23B1C29" w14:textId="1745944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B42AD0" w14:textId="5C8C8E8D"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3C69EE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7361505F" w14:textId="41479074"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755419F" w14:textId="51583DCC"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CC36D5F" w14:textId="648159A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0478BB0" w14:textId="01DF09A3"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878FE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15CBC896" w14:textId="0AE313E5"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45DAD7D7" w14:textId="6B57304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77973988" w14:textId="77CC15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F86FBDB" w14:textId="717D87B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838B3B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CE8E35" w14:textId="33C507D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3267FD" w14:textId="10CD6C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FCC1B7F" w14:textId="53CD94A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4478EA9" w14:textId="447EE96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6D60A9EA"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53A13D" w14:textId="0FBD03BE"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D5D839E" w14:textId="431B775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78F11CD" w14:textId="192BDF1F"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6AAB14D" w14:textId="28CB453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20F6BA5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0637922" w14:textId="7F84DC8B"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32AE264" w14:textId="00E8D6C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4F3C1CC0" w14:textId="3BDBF8E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5027C67E" w14:textId="61455508"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D136F5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456C0DE" w14:textId="556963F7"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F31DFC2" w14:textId="06A3CFD9"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376210E2" w14:textId="5686A639"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482E8E3C" w14:textId="270DC68C"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5D62BC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DA3F4EA" w14:textId="355F4109"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5F77C58" w14:textId="3FF85846"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269EC74" w14:textId="1DCF979E"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34A0BF43" w14:textId="472CD40B"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0F4411D"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545987B8" w14:textId="23C8F0EC" w:rsidR="000F5D7F" w:rsidRDefault="000F5D7F" w:rsidP="000F5D7F">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9B87A4F" w14:textId="7633296B"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0538E1B9" w14:textId="406823D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2383272" w14:textId="224EB45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B815AFB"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572DF8F" w14:textId="4234996F"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02F74BB1" w14:textId="0C5C0B9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1F7780" w14:textId="23FF188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385E2B" w14:textId="6ECF5BBB"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FE23F63"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C8C3457" w14:textId="72BD4F9D"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79C0A952" w14:textId="7ECBFD31"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F2CA613" w14:textId="4D3B80E0"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1EEC0756" w14:textId="76EF166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53B7CB4C"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5A6AE4E" w14:textId="2C00DEC4" w:rsidR="000F5D7F" w:rsidRDefault="000F5D7F" w:rsidP="00022D03">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6679AB0B" w14:textId="6E2C13C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64A3B47D" w14:textId="29D1BC28"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77500409" w14:textId="63A41BF7"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44F489E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37E924CF" w14:textId="2185F2D6" w:rsidR="000F5D7F" w:rsidRPr="00200F11" w:rsidRDefault="000F5D7F" w:rsidP="000B05EA"/>
        </w:tc>
        <w:tc>
          <w:tcPr>
            <w:tcW w:w="3113" w:type="dxa"/>
            <w:tcBorders>
              <w:top w:val="single" w:sz="4" w:space="0" w:color="0070C0"/>
              <w:left w:val="single" w:sz="4" w:space="0" w:color="0070C0"/>
              <w:bottom w:val="single" w:sz="4" w:space="0" w:color="0070C0"/>
              <w:right w:val="single" w:sz="4" w:space="0" w:color="0070C0"/>
            </w:tcBorders>
            <w:vAlign w:val="center"/>
          </w:tcPr>
          <w:p w14:paraId="0635DB11" w14:textId="2DCCB69A" w:rsidR="000F5D7F" w:rsidRPr="00200F11" w:rsidRDefault="000F5D7F" w:rsidP="000F5D7F">
            <w:pPr>
              <w:cnfStyle w:val="000000000000" w:firstRow="0" w:lastRow="0" w:firstColumn="0" w:lastColumn="0" w:oddVBand="0" w:evenVBand="0" w:oddHBand="0" w:evenHBand="0" w:firstRowFirstColumn="0" w:firstRowLastColumn="0" w:lastRowFirstColumn="0" w:lastRowLastColumn="0"/>
            </w:pPr>
          </w:p>
        </w:tc>
        <w:tc>
          <w:tcPr>
            <w:tcW w:w="3751" w:type="dxa"/>
            <w:tcBorders>
              <w:top w:val="single" w:sz="4" w:space="0" w:color="0070C0"/>
              <w:left w:val="single" w:sz="4" w:space="0" w:color="0070C0"/>
              <w:bottom w:val="single" w:sz="4" w:space="0" w:color="0070C0"/>
              <w:right w:val="single" w:sz="4" w:space="0" w:color="0070C0"/>
            </w:tcBorders>
            <w:vAlign w:val="center"/>
          </w:tcPr>
          <w:p w14:paraId="5B21C1B0" w14:textId="0EE2CC85"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c>
          <w:tcPr>
            <w:tcW w:w="1527" w:type="dxa"/>
            <w:tcBorders>
              <w:top w:val="single" w:sz="4" w:space="0" w:color="0070C0"/>
              <w:left w:val="single" w:sz="4" w:space="0" w:color="0070C0"/>
              <w:bottom w:val="single" w:sz="4" w:space="0" w:color="0070C0"/>
              <w:right w:val="single" w:sz="4" w:space="0" w:color="0070C0"/>
            </w:tcBorders>
            <w:vAlign w:val="center"/>
          </w:tcPr>
          <w:p w14:paraId="391064B7" w14:textId="386ED4B4"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pPr>
          </w:p>
        </w:tc>
      </w:tr>
      <w:tr w:rsidR="000F5D7F" w:rsidRPr="00200F11" w14:paraId="04C7070F" w14:textId="77777777" w:rsidTr="000B05EA">
        <w:trPr>
          <w:cantSplit w:val="0"/>
          <w:trHeight w:val="17"/>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70C0"/>
              <w:left w:val="single" w:sz="4" w:space="0" w:color="0070C0"/>
              <w:bottom w:val="single" w:sz="4" w:space="0" w:color="0070C0"/>
              <w:right w:val="single" w:sz="4" w:space="0" w:color="0070C0"/>
            </w:tcBorders>
            <w:vAlign w:val="center"/>
          </w:tcPr>
          <w:p w14:paraId="2197FF12" w14:textId="03E9A6ED" w:rsidR="000F5D7F" w:rsidRDefault="000F5D7F" w:rsidP="000B05EA">
            <w:pPr>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5F21086A" w14:textId="0F672B02"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114CB12A" w14:textId="65267519"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0" w:type="dxa"/>
            <w:tcBorders>
              <w:top w:val="single" w:sz="4" w:space="0" w:color="0070C0"/>
              <w:left w:val="single" w:sz="4" w:space="0" w:color="0070C0"/>
              <w:bottom w:val="single" w:sz="4" w:space="0" w:color="0070C0"/>
              <w:right w:val="single" w:sz="4" w:space="0" w:color="0070C0"/>
            </w:tcBorders>
            <w:vAlign w:val="center"/>
          </w:tcPr>
          <w:p w14:paraId="463545E4" w14:textId="2AC1BAC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7CE9A18E"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62668C02" w14:textId="5C53DB28" w:rsidR="000F5D7F" w:rsidRDefault="000F5D7F" w:rsidP="000B05EA">
            <w:pP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13162676" w14:textId="69AE3C8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53CE2866" w14:textId="0CEC8B72"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26F0BF5A" w14:textId="35B5723E"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10E0532F"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29E7B7D4" w14:textId="74C0394D" w:rsidR="000F5D7F" w:rsidRDefault="000F5D7F" w:rsidP="000F5D7F">
            <w:pPr>
              <w:jc w:val="center"/>
              <w:rPr>
                <w:color w:val="000000"/>
                <w:szCs w:val="18"/>
              </w:rPr>
            </w:pPr>
          </w:p>
        </w:tc>
        <w:tc>
          <w:tcPr>
            <w:tcW w:w="3113" w:type="dxa"/>
            <w:tcBorders>
              <w:top w:val="single" w:sz="4" w:space="0" w:color="0070C0"/>
              <w:left w:val="single" w:sz="4" w:space="0" w:color="0070C0"/>
              <w:bottom w:val="single" w:sz="4" w:space="0" w:color="0070C0"/>
              <w:right w:val="single" w:sz="4" w:space="0" w:color="0070C0"/>
            </w:tcBorders>
            <w:vAlign w:val="center"/>
          </w:tcPr>
          <w:p w14:paraId="39840194" w14:textId="6589DBC0"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p>
        </w:tc>
        <w:tc>
          <w:tcPr>
            <w:tcW w:w="3751" w:type="dxa"/>
            <w:tcBorders>
              <w:top w:val="single" w:sz="4" w:space="0" w:color="0070C0"/>
              <w:left w:val="single" w:sz="4" w:space="0" w:color="0070C0"/>
              <w:bottom w:val="single" w:sz="4" w:space="0" w:color="0070C0"/>
              <w:right w:val="single" w:sz="4" w:space="0" w:color="0070C0"/>
            </w:tcBorders>
            <w:vAlign w:val="center"/>
          </w:tcPr>
          <w:p w14:paraId="183D6223" w14:textId="0A5B243D"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c>
          <w:tcPr>
            <w:tcW w:w="1527" w:type="dxa"/>
            <w:tcBorders>
              <w:top w:val="single" w:sz="4" w:space="0" w:color="0070C0"/>
              <w:left w:val="single" w:sz="4" w:space="0" w:color="0070C0"/>
              <w:bottom w:val="single" w:sz="4" w:space="0" w:color="0070C0"/>
              <w:right w:val="single" w:sz="4" w:space="0" w:color="0070C0"/>
            </w:tcBorders>
            <w:vAlign w:val="center"/>
          </w:tcPr>
          <w:p w14:paraId="05EA8441" w14:textId="180B7383" w:rsidR="000F5D7F" w:rsidRPr="00351798"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p>
        </w:tc>
      </w:tr>
      <w:tr w:rsidR="000F5D7F" w:rsidRPr="00200F11" w14:paraId="3C7FF8A9" w14:textId="77777777" w:rsidTr="00E461EB">
        <w:trPr>
          <w:cantSplit w:val="0"/>
        </w:trPr>
        <w:tc>
          <w:tcPr>
            <w:cnfStyle w:val="001000000000" w:firstRow="0" w:lastRow="0" w:firstColumn="1" w:lastColumn="0" w:oddVBand="0" w:evenVBand="0" w:oddHBand="0" w:evenHBand="0" w:firstRowFirstColumn="0" w:firstRowLastColumn="0" w:lastRowFirstColumn="0" w:lastRowLastColumn="0"/>
            <w:tcW w:w="1689" w:type="dxa"/>
            <w:tcBorders>
              <w:top w:val="single" w:sz="4" w:space="0" w:color="0070C0"/>
              <w:left w:val="single" w:sz="4" w:space="0" w:color="0070C0"/>
              <w:bottom w:val="single" w:sz="4" w:space="0" w:color="0070C0"/>
              <w:right w:val="single" w:sz="4" w:space="0" w:color="0070C0"/>
            </w:tcBorders>
            <w:vAlign w:val="center"/>
          </w:tcPr>
          <w:p w14:paraId="08E3F3F1" w14:textId="1957CBA9" w:rsidR="000F5D7F" w:rsidRDefault="000F5D7F" w:rsidP="000F5D7F">
            <w:pPr>
              <w:jc w:val="center"/>
              <w:rPr>
                <w:color w:val="000000"/>
                <w:szCs w:val="18"/>
              </w:rPr>
            </w:pPr>
            <w:r>
              <w:rPr>
                <w:b/>
                <w:bCs/>
                <w:color w:val="000000"/>
                <w:szCs w:val="18"/>
              </w:rPr>
              <w:t>TOTAL</w:t>
            </w:r>
          </w:p>
        </w:tc>
        <w:tc>
          <w:tcPr>
            <w:tcW w:w="3113" w:type="dxa"/>
            <w:tcBorders>
              <w:top w:val="single" w:sz="4" w:space="0" w:color="0070C0"/>
              <w:left w:val="single" w:sz="4" w:space="0" w:color="0070C0"/>
              <w:bottom w:val="single" w:sz="4" w:space="0" w:color="0070C0"/>
              <w:right w:val="single" w:sz="4" w:space="0" w:color="0070C0"/>
            </w:tcBorders>
            <w:vAlign w:val="center"/>
          </w:tcPr>
          <w:p w14:paraId="2C120B11" w14:textId="582CDD9F" w:rsidR="000F5D7F" w:rsidRDefault="000F5D7F" w:rsidP="000F5D7F">
            <w:pP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3751" w:type="dxa"/>
            <w:tcBorders>
              <w:top w:val="single" w:sz="4" w:space="0" w:color="0070C0"/>
              <w:left w:val="single" w:sz="4" w:space="0" w:color="0070C0"/>
              <w:bottom w:val="single" w:sz="4" w:space="0" w:color="0070C0"/>
              <w:right w:val="single" w:sz="4" w:space="0" w:color="0070C0"/>
            </w:tcBorders>
            <w:vAlign w:val="center"/>
          </w:tcPr>
          <w:p w14:paraId="4B3F4C96" w14:textId="4C3F04B0"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 </w:t>
            </w:r>
          </w:p>
        </w:tc>
        <w:tc>
          <w:tcPr>
            <w:tcW w:w="1527" w:type="dxa"/>
            <w:tcBorders>
              <w:top w:val="single" w:sz="4" w:space="0" w:color="0070C0"/>
              <w:left w:val="single" w:sz="4" w:space="0" w:color="0070C0"/>
              <w:bottom w:val="single" w:sz="4" w:space="0" w:color="0070C0"/>
              <w:right w:val="single" w:sz="4" w:space="0" w:color="0070C0"/>
            </w:tcBorders>
            <w:vAlign w:val="center"/>
          </w:tcPr>
          <w:p w14:paraId="566A0649" w14:textId="4A60F715" w:rsidR="000F5D7F" w:rsidRDefault="000F5D7F" w:rsidP="000F5D7F">
            <w:pPr>
              <w:jc w:val="center"/>
              <w:cnfStyle w:val="000000000000" w:firstRow="0" w:lastRow="0" w:firstColumn="0" w:lastColumn="0" w:oddVBand="0" w:evenVBand="0" w:oddHBand="0" w:evenHBand="0" w:firstRowFirstColumn="0" w:firstRowLastColumn="0" w:lastRowFirstColumn="0" w:lastRowLastColumn="0"/>
              <w:rPr>
                <w:color w:val="000000"/>
                <w:szCs w:val="18"/>
              </w:rPr>
            </w:pPr>
            <w:r>
              <w:rPr>
                <w:b/>
                <w:bCs/>
                <w:color w:val="000000"/>
                <w:szCs w:val="18"/>
              </w:rPr>
              <w:t>$</w:t>
            </w:r>
            <w:r w:rsidR="00351798">
              <w:rPr>
                <w:b/>
                <w:bCs/>
                <w:color w:val="000000"/>
                <w:szCs w:val="18"/>
              </w:rPr>
              <w:t>279</w:t>
            </w:r>
            <w:r>
              <w:rPr>
                <w:b/>
                <w:bCs/>
                <w:color w:val="000000"/>
                <w:szCs w:val="18"/>
              </w:rPr>
              <w:t xml:space="preserve">,650 </w:t>
            </w:r>
          </w:p>
        </w:tc>
      </w:tr>
    </w:tbl>
    <w:p w14:paraId="4B39C0D5" w14:textId="77777777" w:rsidR="002947A3" w:rsidRDefault="002947A3" w:rsidP="002947A3">
      <w:pPr>
        <w:pStyle w:val="BodyText"/>
      </w:pPr>
    </w:p>
    <w:p w14:paraId="01A7909C" w14:textId="77777777" w:rsidR="002947A3" w:rsidRDefault="002947A3" w:rsidP="002947A3">
      <w:pPr>
        <w:pStyle w:val="BodyText"/>
      </w:pPr>
    </w:p>
    <w:p w14:paraId="1463735C" w14:textId="77777777" w:rsidR="002947A3" w:rsidRDefault="002947A3" w:rsidP="002947A3">
      <w:pPr>
        <w:pStyle w:val="BodyText"/>
      </w:pPr>
    </w:p>
    <w:p w14:paraId="464D5D39" w14:textId="77777777" w:rsidR="002947A3" w:rsidRDefault="002947A3" w:rsidP="002947A3">
      <w:pPr>
        <w:spacing w:line="240" w:lineRule="auto"/>
        <w:rPr>
          <w:rFonts w:ascii="Gentium Basic" w:eastAsia="Arial" w:hAnsi="Gentium Basic"/>
          <w:lang w:eastAsia="en-US"/>
        </w:rPr>
        <w:sectPr w:rsidR="002947A3" w:rsidSect="0078120B">
          <w:footerReference w:type="default" r:id="rId50"/>
          <w:pgSz w:w="12240" w:h="15840"/>
          <w:pgMar w:top="1440" w:right="720" w:bottom="720" w:left="1440" w:header="720" w:footer="720" w:gutter="0"/>
          <w:pgNumType w:start="1"/>
          <w:cols w:space="720"/>
        </w:sectPr>
      </w:pPr>
    </w:p>
    <w:p w14:paraId="20FE4005" w14:textId="6383C8A5" w:rsidR="002947A3" w:rsidRDefault="002947A3" w:rsidP="002947A3">
      <w:pPr>
        <w:pStyle w:val="Caption"/>
      </w:pPr>
      <w:bookmarkStart w:id="141" w:name="_Ref26792980"/>
      <w:bookmarkStart w:id="142" w:name="_Toc23933335"/>
      <w:bookmarkStart w:id="143" w:name="_Toc37252653"/>
      <w:r>
        <w:lastRenderedPageBreak/>
        <w:t xml:space="preserve">Table </w:t>
      </w:r>
      <w:r>
        <w:fldChar w:fldCharType="begin"/>
      </w:r>
      <w:r>
        <w:instrText xml:space="preserve"> STYLEREF 1 \s </w:instrText>
      </w:r>
      <w:r>
        <w:fldChar w:fldCharType="separate"/>
      </w:r>
      <w:r w:rsidR="00EB23DE">
        <w:rPr>
          <w:noProof/>
        </w:rPr>
        <w:t>6</w:t>
      </w:r>
      <w:r>
        <w:fldChar w:fldCharType="end"/>
      </w:r>
      <w:r w:rsidRPr="008F6187">
        <w:noBreakHyphen/>
      </w:r>
      <w:r w:rsidRPr="008F6187">
        <w:fldChar w:fldCharType="begin"/>
      </w:r>
      <w:r w:rsidRPr="008F6187">
        <w:instrText xml:space="preserve"> SEQ Table \* ARABIC \s 1 </w:instrText>
      </w:r>
      <w:r w:rsidRPr="008F6187">
        <w:fldChar w:fldCharType="separate"/>
      </w:r>
      <w:r w:rsidR="00EB23DE">
        <w:rPr>
          <w:noProof/>
        </w:rPr>
        <w:t>3</w:t>
      </w:r>
      <w:r w:rsidRPr="008F6187">
        <w:fldChar w:fldCharType="end"/>
      </w:r>
      <w:bookmarkEnd w:id="141"/>
      <w:r w:rsidRPr="008F6187">
        <w:tab/>
      </w:r>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rsidRPr="008F6187">
        <w:t>Capital</w:t>
      </w:r>
      <w:r>
        <w:t xml:space="preserve"> Projects</w:t>
      </w:r>
      <w:bookmarkEnd w:id="142"/>
      <w:bookmarkEnd w:id="143"/>
    </w:p>
    <w:tbl>
      <w:tblPr>
        <w:tblStyle w:val="Table1"/>
        <w:tblW w:w="0" w:type="auto"/>
        <w:tblLayout w:type="fixed"/>
        <w:tblCellMar>
          <w:left w:w="144" w:type="dxa"/>
          <w:right w:w="144" w:type="dxa"/>
        </w:tblCellMar>
        <w:tblLook w:val="04A0" w:firstRow="1" w:lastRow="0" w:firstColumn="1" w:lastColumn="0" w:noHBand="0" w:noVBand="1"/>
      </w:tblPr>
      <w:tblGrid>
        <w:gridCol w:w="1440"/>
        <w:gridCol w:w="4297"/>
        <w:gridCol w:w="1940"/>
        <w:gridCol w:w="2326"/>
        <w:gridCol w:w="1677"/>
        <w:gridCol w:w="2000"/>
      </w:tblGrid>
      <w:tr w:rsidR="00D66390" w:rsidRPr="00200F11" w14:paraId="2097D3F0" w14:textId="6EF4D0D1" w:rsidTr="000B0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0070C0"/>
            </w:tcBorders>
          </w:tcPr>
          <w:p w14:paraId="19E6AA22" w14:textId="16CAD8E5" w:rsidR="00213E51" w:rsidRPr="00213E51" w:rsidRDefault="00213E51" w:rsidP="00213E51">
            <w:pPr>
              <w:jc w:val="center"/>
              <w:rPr>
                <w:b/>
              </w:rPr>
            </w:pPr>
            <w:r w:rsidRPr="00213E51">
              <w:rPr>
                <w:b/>
              </w:rPr>
              <w:t>PROJECT</w:t>
            </w:r>
          </w:p>
        </w:tc>
        <w:tc>
          <w:tcPr>
            <w:tcW w:w="4297" w:type="dxa"/>
            <w:tcBorders>
              <w:bottom w:val="single" w:sz="4" w:space="0" w:color="0070C0"/>
            </w:tcBorders>
          </w:tcPr>
          <w:p w14:paraId="4119A97A" w14:textId="439D08A8"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DESCRIPTION OF WORKS</w:t>
            </w:r>
          </w:p>
        </w:tc>
        <w:tc>
          <w:tcPr>
            <w:tcW w:w="1940" w:type="dxa"/>
            <w:tcBorders>
              <w:bottom w:val="single" w:sz="4" w:space="0" w:color="0070C0"/>
            </w:tcBorders>
          </w:tcPr>
          <w:p w14:paraId="10877FF8" w14:textId="1A2CB1A7"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w:t>
            </w:r>
          </w:p>
        </w:tc>
        <w:tc>
          <w:tcPr>
            <w:tcW w:w="2326" w:type="dxa"/>
            <w:tcBorders>
              <w:bottom w:val="single" w:sz="4" w:space="0" w:color="0070C0"/>
            </w:tcBorders>
          </w:tcPr>
          <w:p w14:paraId="39450DFB" w14:textId="2C7983E6"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ESTIMATED COST INCL. ENG. &amp; CONT. (35%)</w:t>
            </w:r>
          </w:p>
        </w:tc>
        <w:tc>
          <w:tcPr>
            <w:tcW w:w="1677" w:type="dxa"/>
            <w:tcBorders>
              <w:bottom w:val="single" w:sz="4" w:space="0" w:color="0070C0"/>
            </w:tcBorders>
          </w:tcPr>
          <w:p w14:paraId="29363B90" w14:textId="4CC5D55D"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TIMELIME</w:t>
            </w:r>
          </w:p>
        </w:tc>
        <w:tc>
          <w:tcPr>
            <w:tcW w:w="2000" w:type="dxa"/>
            <w:tcBorders>
              <w:bottom w:val="single" w:sz="4" w:space="0" w:color="0070C0"/>
            </w:tcBorders>
          </w:tcPr>
          <w:p w14:paraId="40FBD6E4" w14:textId="653B3BFF" w:rsidR="00213E51" w:rsidRPr="00213E51" w:rsidRDefault="00213E51" w:rsidP="00213E51">
            <w:pPr>
              <w:jc w:val="center"/>
              <w:cnfStyle w:val="100000000000" w:firstRow="1" w:lastRow="0" w:firstColumn="0" w:lastColumn="0" w:oddVBand="0" w:evenVBand="0" w:oddHBand="0" w:evenHBand="0" w:firstRowFirstColumn="0" w:firstRowLastColumn="0" w:lastRowFirstColumn="0" w:lastRowLastColumn="0"/>
              <w:rPr>
                <w:b/>
              </w:rPr>
            </w:pPr>
            <w:r w:rsidRPr="00213E51">
              <w:rPr>
                <w:b/>
              </w:rPr>
              <w:t>APPROXIMATE CONSTRUCTION DURATION</w:t>
            </w:r>
          </w:p>
        </w:tc>
      </w:tr>
      <w:tr w:rsidR="001818E7" w:rsidRPr="00200F11" w14:paraId="1B3A9E77" w14:textId="186FB123"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7BAA62BE" w14:textId="30DA384B" w:rsidR="001818E7" w:rsidRPr="00E461EB" w:rsidRDefault="002232A6" w:rsidP="001818E7">
            <w:proofErr w:type="gramStart"/>
            <w:r w:rsidRPr="005F5BC0">
              <w:t xml:space="preserve">{{ </w:t>
            </w:r>
            <w:proofErr w:type="spellStart"/>
            <w:r w:rsidRPr="005F5BC0">
              <w:t>fn</w:t>
            </w:r>
            <w:proofErr w:type="spellEnd"/>
            <w:proofErr w:type="gramEnd"/>
            <w:r w:rsidRPr="005F5BC0">
              <w:t xml:space="preserve"> }}</w:t>
            </w:r>
            <w:r w:rsidRPr="00D72D05">
              <w:t xml:space="preserve"> </w:t>
            </w:r>
            <w:r w:rsidR="001818E7" w:rsidRPr="00351798">
              <w:rPr>
                <w:color w:val="000000"/>
                <w:szCs w:val="20"/>
              </w:rPr>
              <w:t>Immediate Term Project</w:t>
            </w:r>
          </w:p>
        </w:tc>
        <w:tc>
          <w:tcPr>
            <w:tcW w:w="4297" w:type="dxa"/>
            <w:tcBorders>
              <w:top w:val="single" w:sz="4" w:space="0" w:color="0070C0"/>
              <w:left w:val="single" w:sz="4" w:space="0" w:color="0070C0"/>
              <w:bottom w:val="single" w:sz="4" w:space="0" w:color="0070C0"/>
              <w:right w:val="single" w:sz="4" w:space="0" w:color="0070C0"/>
            </w:tcBorders>
          </w:tcPr>
          <w:p w14:paraId="231CFCB4" w14:textId="77777777" w:rsidR="001818E7" w:rsidRPr="004139EC" w:rsidRDefault="001818E7" w:rsidP="004139EC">
            <w:pPr>
              <w:pStyle w:val="ListNumber"/>
              <w:numPr>
                <w:ilvl w:val="0"/>
                <w:numId w:val="46"/>
              </w:numP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fall arrest systems for all ladders.</w:t>
            </w:r>
          </w:p>
          <w:p w14:paraId="2A17535B" w14:textId="77777777" w:rsidR="001818E7" w:rsidRPr="001254B2"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1254B2">
              <w:rPr>
                <w:sz w:val="18"/>
                <w:szCs w:val="18"/>
              </w:rPr>
              <w:t>Relocation of the elevated tank roof vent hatch and roof vent.</w:t>
            </w:r>
          </w:p>
          <w:p w14:paraId="5BE5909A" w14:textId="2BF49B46"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Replacement of aluminum elevation tank interior ladder and steel submarine hatch lid with stainless-steel 316L type for NSF</w:t>
            </w:r>
            <w:r w:rsidR="00076B97">
              <w:rPr>
                <w:sz w:val="18"/>
                <w:szCs w:val="18"/>
              </w:rPr>
              <w:t xml:space="preserve"> approved</w:t>
            </w:r>
            <w:r>
              <w:rPr>
                <w:sz w:val="18"/>
                <w:szCs w:val="18"/>
              </w:rPr>
              <w:t xml:space="preserve"> coating.</w:t>
            </w:r>
          </w:p>
          <w:p w14:paraId="10E95188" w14:textId="651AE4F1"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Application of elevated tank interior coating to mixing system, overflow piping, and submarine access hatch.</w:t>
            </w:r>
          </w:p>
          <w:p w14:paraId="53CDE218" w14:textId="639550F4" w:rsidR="0043465F" w:rsidRDefault="0043465F"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arch flash labels for disconnect switch, transfer switch, main disconnect switch and splitter.</w:t>
            </w:r>
          </w:p>
          <w:p w14:paraId="61E987A6" w14:textId="77777777" w:rsidR="001818E7" w:rsidRPr="00351798"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Installation of missing cladding and insulation.</w:t>
            </w:r>
          </w:p>
          <w:p w14:paraId="5705E2D0" w14:textId="77777777" w:rsidR="001818E7" w:rsidRDefault="001818E7" w:rsidP="001818E7">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351798">
              <w:rPr>
                <w:sz w:val="18"/>
                <w:szCs w:val="18"/>
              </w:rPr>
              <w:t>Repaint two access doors and elevated tank roof hatch (Tank Roof to Tank Interior).</w:t>
            </w:r>
          </w:p>
          <w:p w14:paraId="0E5A28A5" w14:textId="77777777" w:rsidR="0043465F" w:rsidRPr="004139EC" w:rsidRDefault="001818E7" w:rsidP="004139EC">
            <w:pPr>
              <w:pStyle w:val="ListNumber"/>
              <w:cnfStyle w:val="000000000000" w:firstRow="0" w:lastRow="0" w:firstColumn="0" w:lastColumn="0" w:oddVBand="0" w:evenVBand="0" w:oddHBand="0" w:evenHBand="0" w:firstRowFirstColumn="0" w:firstRowLastColumn="0" w:lastRowFirstColumn="0" w:lastRowLastColumn="0"/>
              <w:rPr>
                <w:sz w:val="18"/>
                <w:szCs w:val="18"/>
              </w:rPr>
            </w:pPr>
            <w:r w:rsidRPr="004139EC">
              <w:rPr>
                <w:sz w:val="18"/>
                <w:szCs w:val="18"/>
              </w:rPr>
              <w:t>Replacement of hoist rope.</w:t>
            </w:r>
          </w:p>
          <w:p w14:paraId="529B1AF1" w14:textId="68F61447" w:rsidR="001818E7" w:rsidRPr="00A17E56" w:rsidRDefault="001818E7" w:rsidP="004139EC">
            <w:pPr>
              <w:pStyle w:val="ListNumber"/>
              <w:cnfStyle w:val="000000000000" w:firstRow="0" w:lastRow="0" w:firstColumn="0" w:lastColumn="0" w:oddVBand="0" w:evenVBand="0" w:oddHBand="0" w:evenHBand="0" w:firstRowFirstColumn="0" w:firstRowLastColumn="0" w:lastRowFirstColumn="0" w:lastRowLastColumn="0"/>
            </w:pPr>
            <w:r w:rsidRPr="0043465F">
              <w:rPr>
                <w:sz w:val="18"/>
                <w:szCs w:val="18"/>
              </w:rPr>
              <w:t>Install lightning protection air terminals.</w:t>
            </w:r>
          </w:p>
        </w:tc>
        <w:tc>
          <w:tcPr>
            <w:tcW w:w="1940" w:type="dxa"/>
            <w:tcBorders>
              <w:top w:val="single" w:sz="4" w:space="0" w:color="0070C0"/>
              <w:left w:val="single" w:sz="4" w:space="0" w:color="0070C0"/>
              <w:bottom w:val="single" w:sz="4" w:space="0" w:color="0070C0"/>
              <w:right w:val="single" w:sz="4" w:space="0" w:color="0070C0"/>
            </w:tcBorders>
            <w:vAlign w:val="center"/>
          </w:tcPr>
          <w:p w14:paraId="23657C93" w14:textId="6DCF1697"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77</w:t>
            </w:r>
            <w:r w:rsidRPr="00351798">
              <w:t>,</w:t>
            </w:r>
            <w:r>
              <w:t>3</w:t>
            </w:r>
            <w:r w:rsidRPr="00351798">
              <w:t>00</w:t>
            </w:r>
          </w:p>
        </w:tc>
        <w:tc>
          <w:tcPr>
            <w:tcW w:w="2326" w:type="dxa"/>
            <w:tcBorders>
              <w:top w:val="single" w:sz="4" w:space="0" w:color="0070C0"/>
              <w:left w:val="single" w:sz="4" w:space="0" w:color="0070C0"/>
              <w:bottom w:val="single" w:sz="4" w:space="0" w:color="0070C0"/>
              <w:right w:val="single" w:sz="4" w:space="0" w:color="0070C0"/>
            </w:tcBorders>
            <w:vAlign w:val="center"/>
          </w:tcPr>
          <w:p w14:paraId="0768D1E5" w14:textId="74D40ED2"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w:t>
            </w:r>
            <w:r>
              <w:t>104</w:t>
            </w:r>
            <w:r w:rsidRPr="00351798">
              <w:t>,</w:t>
            </w:r>
            <w:r>
              <w:t>355</w:t>
            </w:r>
          </w:p>
        </w:tc>
        <w:tc>
          <w:tcPr>
            <w:tcW w:w="1677" w:type="dxa"/>
            <w:tcBorders>
              <w:top w:val="single" w:sz="4" w:space="0" w:color="0070C0"/>
              <w:left w:val="single" w:sz="4" w:space="0" w:color="0070C0"/>
              <w:bottom w:val="single" w:sz="4" w:space="0" w:color="0070C0"/>
              <w:right w:val="single" w:sz="4" w:space="0" w:color="0070C0"/>
            </w:tcBorders>
            <w:vAlign w:val="center"/>
          </w:tcPr>
          <w:p w14:paraId="4D2848C4" w14:textId="77777777" w:rsidR="001818E7" w:rsidRPr="00351798"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Immediate Term</w:t>
            </w:r>
          </w:p>
          <w:p w14:paraId="5B490466" w14:textId="79EF2C31"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(0 – 1 Year)</w:t>
            </w:r>
          </w:p>
        </w:tc>
        <w:tc>
          <w:tcPr>
            <w:tcW w:w="2000" w:type="dxa"/>
            <w:tcBorders>
              <w:top w:val="single" w:sz="4" w:space="0" w:color="0070C0"/>
              <w:left w:val="single" w:sz="4" w:space="0" w:color="0070C0"/>
              <w:bottom w:val="single" w:sz="4" w:space="0" w:color="0070C0"/>
              <w:right w:val="single" w:sz="4" w:space="0" w:color="0070C0"/>
            </w:tcBorders>
            <w:vAlign w:val="center"/>
          </w:tcPr>
          <w:p w14:paraId="0FEB4A0F" w14:textId="677F3A3A" w:rsidR="001818E7" w:rsidRPr="00200F11" w:rsidRDefault="001818E7" w:rsidP="001818E7">
            <w:pPr>
              <w:jc w:val="center"/>
              <w:cnfStyle w:val="000000000000" w:firstRow="0" w:lastRow="0" w:firstColumn="0" w:lastColumn="0" w:oddVBand="0" w:evenVBand="0" w:oddHBand="0" w:evenHBand="0" w:firstRowFirstColumn="0" w:firstRowLastColumn="0" w:lastRowFirstColumn="0" w:lastRowLastColumn="0"/>
            </w:pPr>
            <w:r w:rsidRPr="00351798">
              <w:t>1 – 2 Months</w:t>
            </w:r>
          </w:p>
        </w:tc>
      </w:tr>
      <w:tr w:rsidR="00351798" w:rsidRPr="00200F11" w14:paraId="5F4EA435" w14:textId="5084D9B8" w:rsidTr="000B05EA">
        <w:trPr>
          <w:cantSplit w:val="0"/>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0070C0"/>
              <w:left w:val="single" w:sz="4" w:space="0" w:color="0070C0"/>
              <w:bottom w:val="single" w:sz="4" w:space="0" w:color="0070C0"/>
              <w:right w:val="single" w:sz="4" w:space="0" w:color="0070C0"/>
            </w:tcBorders>
            <w:vAlign w:val="center"/>
          </w:tcPr>
          <w:p w14:paraId="32DDF3CD" w14:textId="45A62821" w:rsidR="00351798" w:rsidRPr="00200F11" w:rsidRDefault="002232A6" w:rsidP="00351798">
            <w:proofErr w:type="gramStart"/>
            <w:r w:rsidRPr="005F5BC0">
              <w:t xml:space="preserve">{{ </w:t>
            </w:r>
            <w:proofErr w:type="spellStart"/>
            <w:r w:rsidRPr="005F5BC0">
              <w:t>fn</w:t>
            </w:r>
            <w:proofErr w:type="spellEnd"/>
            <w:proofErr w:type="gramEnd"/>
            <w:r w:rsidRPr="005F5BC0">
              <w:t xml:space="preserve"> }}</w:t>
            </w:r>
            <w:r w:rsidRPr="00D72D05">
              <w:t xml:space="preserve"> </w:t>
            </w:r>
            <w:r w:rsidR="00351798" w:rsidRPr="000738FB">
              <w:rPr>
                <w:color w:val="000000"/>
                <w:szCs w:val="20"/>
              </w:rPr>
              <w:t>Long Term Project</w:t>
            </w:r>
          </w:p>
        </w:tc>
        <w:tc>
          <w:tcPr>
            <w:tcW w:w="4297" w:type="dxa"/>
            <w:tcBorders>
              <w:top w:val="single" w:sz="4" w:space="0" w:color="0070C0"/>
              <w:left w:val="single" w:sz="4" w:space="0" w:color="0070C0"/>
              <w:bottom w:val="single" w:sz="4" w:space="0" w:color="0070C0"/>
              <w:right w:val="single" w:sz="4" w:space="0" w:color="0070C0"/>
            </w:tcBorders>
          </w:tcPr>
          <w:p w14:paraId="7B328D11" w14:textId="77777777" w:rsidR="00351798" w:rsidRPr="000B05EA" w:rsidRDefault="00351798" w:rsidP="000B05EA">
            <w:pPr>
              <w:pStyle w:val="ListNumber"/>
              <w:numPr>
                <w:ilvl w:val="0"/>
                <w:numId w:val="44"/>
              </w:numPr>
              <w:cnfStyle w:val="000000000000" w:firstRow="0" w:lastRow="0" w:firstColumn="0" w:lastColumn="0" w:oddVBand="0" w:evenVBand="0" w:oddHBand="0" w:evenHBand="0" w:firstRowFirstColumn="0" w:firstRowLastColumn="0" w:lastRowFirstColumn="0" w:lastRowLastColumn="0"/>
              <w:rPr>
                <w:sz w:val="18"/>
              </w:rPr>
            </w:pPr>
            <w:r w:rsidRPr="000B05EA">
              <w:rPr>
                <w:sz w:val="18"/>
              </w:rPr>
              <w:t>Provision for structural components repairs.</w:t>
            </w:r>
          </w:p>
          <w:p w14:paraId="5D5ACD78"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elevated tank interior and exterior coatings.</w:t>
            </w:r>
          </w:p>
          <w:p w14:paraId="7F895E04"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Replacement of architectural components.</w:t>
            </w:r>
          </w:p>
          <w:p w14:paraId="53E8AF18" w14:textId="5AC76DA8"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szCs w:val="18"/>
              </w:rPr>
            </w:pPr>
            <w:r w:rsidRPr="000738FB">
              <w:rPr>
                <w:sz w:val="18"/>
                <w:szCs w:val="18"/>
              </w:rPr>
              <w:t>Replace</w:t>
            </w:r>
            <w:r>
              <w:rPr>
                <w:sz w:val="18"/>
                <w:szCs w:val="18"/>
              </w:rPr>
              <w:t xml:space="preserve">ment of </w:t>
            </w:r>
            <w:r w:rsidRPr="000738FB">
              <w:rPr>
                <w:sz w:val="18"/>
                <w:szCs w:val="18"/>
              </w:rPr>
              <w:t>health and safety assets.</w:t>
            </w:r>
          </w:p>
          <w:p w14:paraId="20921E70" w14:textId="77777777" w:rsidR="00351798" w:rsidRPr="000738FB"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szCs w:val="18"/>
              </w:rPr>
              <w:t>Surface preparation and repaint valves showing signs of corrosion.</w:t>
            </w:r>
          </w:p>
          <w:p w14:paraId="07DEDEA3" w14:textId="2C9DDE95" w:rsidR="00351798" w:rsidRPr="00681B4F" w:rsidRDefault="00351798" w:rsidP="00351798">
            <w:pPr>
              <w:pStyle w:val="ListNumber"/>
              <w:numPr>
                <w:ilvl w:val="0"/>
                <w:numId w:val="2"/>
              </w:numPr>
              <w:cnfStyle w:val="000000000000" w:firstRow="0" w:lastRow="0" w:firstColumn="0" w:lastColumn="0" w:oddVBand="0" w:evenVBand="0" w:oddHBand="0" w:evenHBand="0" w:firstRowFirstColumn="0" w:firstRowLastColumn="0" w:lastRowFirstColumn="0" w:lastRowLastColumn="0"/>
              <w:rPr>
                <w:sz w:val="18"/>
              </w:rPr>
            </w:pPr>
            <w:r w:rsidRPr="000738FB">
              <w:rPr>
                <w:sz w:val="18"/>
              </w:rPr>
              <w:t>Facility electrical systems, instrumentation assets, and site works upgrades.</w:t>
            </w:r>
          </w:p>
        </w:tc>
        <w:tc>
          <w:tcPr>
            <w:tcW w:w="1940" w:type="dxa"/>
            <w:tcBorders>
              <w:top w:val="single" w:sz="4" w:space="0" w:color="0070C0"/>
              <w:left w:val="single" w:sz="4" w:space="0" w:color="0070C0"/>
              <w:bottom w:val="single" w:sz="4" w:space="0" w:color="0070C0"/>
              <w:right w:val="single" w:sz="4" w:space="0" w:color="0070C0"/>
            </w:tcBorders>
            <w:vAlign w:val="center"/>
          </w:tcPr>
          <w:p w14:paraId="0C0FBA8E" w14:textId="3F70C4FC"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1,</w:t>
            </w:r>
            <w:r w:rsidRPr="000738FB">
              <w:t>8</w:t>
            </w:r>
            <w:r>
              <w:t>01</w:t>
            </w:r>
            <w:r w:rsidRPr="000738FB">
              <w:t>,</w:t>
            </w:r>
            <w:r>
              <w:t>6</w:t>
            </w:r>
            <w:r w:rsidRPr="000738FB">
              <w:t>50</w:t>
            </w:r>
          </w:p>
        </w:tc>
        <w:tc>
          <w:tcPr>
            <w:tcW w:w="2326" w:type="dxa"/>
            <w:tcBorders>
              <w:top w:val="single" w:sz="4" w:space="0" w:color="0070C0"/>
              <w:left w:val="single" w:sz="4" w:space="0" w:color="0070C0"/>
              <w:bottom w:val="single" w:sz="4" w:space="0" w:color="0070C0"/>
              <w:right w:val="single" w:sz="4" w:space="0" w:color="0070C0"/>
            </w:tcBorders>
            <w:vAlign w:val="center"/>
          </w:tcPr>
          <w:p w14:paraId="52749AEC" w14:textId="6441BCA1"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w:t>
            </w:r>
            <w:r>
              <w:t>2</w:t>
            </w:r>
            <w:r w:rsidRPr="000738FB">
              <w:t>,</w:t>
            </w:r>
            <w:r>
              <w:t>432</w:t>
            </w:r>
            <w:r w:rsidRPr="000738FB">
              <w:t>,300</w:t>
            </w:r>
          </w:p>
        </w:tc>
        <w:tc>
          <w:tcPr>
            <w:tcW w:w="1677" w:type="dxa"/>
            <w:tcBorders>
              <w:top w:val="single" w:sz="4" w:space="0" w:color="0070C0"/>
              <w:left w:val="single" w:sz="4" w:space="0" w:color="0070C0"/>
              <w:bottom w:val="single" w:sz="4" w:space="0" w:color="0070C0"/>
              <w:right w:val="single" w:sz="4" w:space="0" w:color="0070C0"/>
            </w:tcBorders>
            <w:vAlign w:val="center"/>
          </w:tcPr>
          <w:p w14:paraId="105F4903" w14:textId="77777777" w:rsidR="00351798" w:rsidRPr="000738FB"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Long Term</w:t>
            </w:r>
          </w:p>
          <w:p w14:paraId="5E68388F" w14:textId="5E11E25E"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(11 – 20 Years)</w:t>
            </w:r>
          </w:p>
        </w:tc>
        <w:tc>
          <w:tcPr>
            <w:tcW w:w="2000" w:type="dxa"/>
            <w:tcBorders>
              <w:top w:val="single" w:sz="4" w:space="0" w:color="0070C0"/>
              <w:left w:val="single" w:sz="4" w:space="0" w:color="0070C0"/>
              <w:bottom w:val="single" w:sz="4" w:space="0" w:color="0070C0"/>
              <w:right w:val="single" w:sz="4" w:space="0" w:color="0070C0"/>
            </w:tcBorders>
            <w:vAlign w:val="center"/>
          </w:tcPr>
          <w:p w14:paraId="13A1517F" w14:textId="6F260C62" w:rsidR="00351798" w:rsidRPr="00200F11" w:rsidRDefault="00351798" w:rsidP="00351798">
            <w:pPr>
              <w:jc w:val="center"/>
              <w:cnfStyle w:val="000000000000" w:firstRow="0" w:lastRow="0" w:firstColumn="0" w:lastColumn="0" w:oddVBand="0" w:evenVBand="0" w:oddHBand="0" w:evenHBand="0" w:firstRowFirstColumn="0" w:firstRowLastColumn="0" w:lastRowFirstColumn="0" w:lastRowLastColumn="0"/>
            </w:pPr>
            <w:r w:rsidRPr="000738FB">
              <w:t>6 Months</w:t>
            </w:r>
          </w:p>
        </w:tc>
      </w:tr>
    </w:tbl>
    <w:p w14:paraId="6B6F6FF2" w14:textId="2B73D618" w:rsidR="002947A3" w:rsidRDefault="002947A3" w:rsidP="002947A3">
      <w:pPr>
        <w:sectPr w:rsidR="002947A3">
          <w:footerReference w:type="default" r:id="rId51"/>
          <w:pgSz w:w="15840" w:h="12240" w:orient="landscape"/>
          <w:pgMar w:top="1440" w:right="1440" w:bottom="720" w:left="720" w:header="720" w:footer="720" w:gutter="0"/>
          <w:cols w:space="720"/>
        </w:sectPr>
      </w:pPr>
    </w:p>
    <w:p w14:paraId="3C9CEA5A" w14:textId="77777777" w:rsidR="002947A3" w:rsidRDefault="002947A3" w:rsidP="002947A3">
      <w:pPr>
        <w:pStyle w:val="Heading2"/>
        <w:pBdr>
          <w:top w:val="single" w:sz="4" w:space="9" w:color="F9423A" w:themeColor="accent1"/>
        </w:pBdr>
        <w:tabs>
          <w:tab w:val="left" w:pos="0"/>
          <w:tab w:val="num" w:pos="720"/>
        </w:tabs>
        <w:spacing w:line="288" w:lineRule="auto"/>
      </w:pPr>
      <w:bookmarkStart w:id="144" w:name="_Toc36198045"/>
      <w:bookmarkStart w:id="145" w:name="_Toc36501499"/>
      <w:bookmarkStart w:id="146" w:name="_Toc36650421"/>
      <w:bookmarkStart w:id="147" w:name="_Toc36651805"/>
      <w:bookmarkStart w:id="148" w:name="_Toc504143945"/>
      <w:bookmarkStart w:id="149" w:name="_Toc23933651"/>
      <w:bookmarkStart w:id="150" w:name="_Toc58839743"/>
      <w:bookmarkEnd w:id="144"/>
      <w:bookmarkEnd w:id="145"/>
      <w:bookmarkEnd w:id="146"/>
      <w:bookmarkEnd w:id="147"/>
      <w:bookmarkEnd w:id="148"/>
      <w:r>
        <w:lastRenderedPageBreak/>
        <w:t>Maintenance Strategy</w:t>
      </w:r>
      <w:bookmarkEnd w:id="149"/>
      <w:bookmarkEnd w:id="150"/>
    </w:p>
    <w:p w14:paraId="6AD75C34" w14:textId="77777777" w:rsidR="002947A3" w:rsidRPr="008F6187" w:rsidRDefault="002947A3" w:rsidP="002947A3">
      <w:pPr>
        <w:pStyle w:val="BodyText"/>
      </w:pPr>
      <w:r>
        <w:t xml:space="preserve">Preventative maintenance is essential to the management of infrastructure assets. The purpose of a maintenance </w:t>
      </w:r>
      <w:r w:rsidRPr="008F6187">
        <w:t xml:space="preserve">strategy is to establish the preventative maintenance practices that will keep the infrastructure performing at the desired levels of service, maintain or increase equipment efficiency, decrease unexpected equipment downtime, and at the same time prolong the life of the infrastructure and reduce overall spending.  </w:t>
      </w:r>
    </w:p>
    <w:p w14:paraId="62F92B1A" w14:textId="3FBE3432" w:rsidR="002947A3" w:rsidRPr="008F6187" w:rsidRDefault="002947A3" w:rsidP="002947A3">
      <w:pPr>
        <w:pStyle w:val="BodyText"/>
      </w:pPr>
      <w:r w:rsidRPr="008F6187">
        <w:t xml:space="preserve">The following table provides a general summary of preventative maintenance requirements for the major equipment at the </w:t>
      </w:r>
      <w:proofErr w:type="gramStart"/>
      <w:r w:rsidR="002232A6" w:rsidRPr="005F5BC0">
        <w:t xml:space="preserve">{{ </w:t>
      </w:r>
      <w:proofErr w:type="spellStart"/>
      <w:r w:rsidR="002232A6" w:rsidRPr="005F5BC0">
        <w:t>fn</w:t>
      </w:r>
      <w:proofErr w:type="spellEnd"/>
      <w:proofErr w:type="gramEnd"/>
      <w:r w:rsidR="002232A6" w:rsidRPr="005F5BC0">
        <w:t xml:space="preserve"> }}</w:t>
      </w:r>
      <w:r w:rsidRPr="008F6187">
        <w:t xml:space="preserve">. Refer to the Region’s Operation Manual for the </w:t>
      </w:r>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rsidRPr="008F6187">
        <w:t>additional details.</w:t>
      </w:r>
    </w:p>
    <w:p w14:paraId="1F5A5410" w14:textId="3D91A923" w:rsidR="00BD6A72" w:rsidRDefault="00BD6A72" w:rsidP="00BD6A72">
      <w:pPr>
        <w:pStyle w:val="Caption"/>
        <w:keepNext/>
      </w:pPr>
      <w:bookmarkStart w:id="151" w:name="_Toc23933336"/>
      <w:bookmarkStart w:id="152" w:name="_Toc30498359"/>
      <w:bookmarkStart w:id="153" w:name="_Toc37252654"/>
      <w:r w:rsidRPr="00422447">
        <w:t xml:space="preserve">Table </w:t>
      </w:r>
      <w:r w:rsidRPr="00422447">
        <w:fldChar w:fldCharType="begin"/>
      </w:r>
      <w:r w:rsidRPr="00422447">
        <w:instrText xml:space="preserve"> STYLEREF 1 \s </w:instrText>
      </w:r>
      <w:r w:rsidRPr="00422447">
        <w:fldChar w:fldCharType="separate"/>
      </w:r>
      <w:r w:rsidR="00EB23DE">
        <w:rPr>
          <w:noProof/>
        </w:rPr>
        <w:t>6</w:t>
      </w:r>
      <w:r w:rsidRPr="00422447">
        <w:fldChar w:fldCharType="end"/>
      </w:r>
      <w:r w:rsidRPr="00422447">
        <w:noBreakHyphen/>
      </w:r>
      <w:r w:rsidRPr="00422447">
        <w:fldChar w:fldCharType="begin"/>
      </w:r>
      <w:r w:rsidRPr="00422447">
        <w:instrText xml:space="preserve"> SEQ Table \* ARABIC \s 1 </w:instrText>
      </w:r>
      <w:r w:rsidRPr="00422447">
        <w:fldChar w:fldCharType="separate"/>
      </w:r>
      <w:r w:rsidR="00EB23DE">
        <w:rPr>
          <w:noProof/>
        </w:rPr>
        <w:t>4</w:t>
      </w:r>
      <w:r w:rsidRPr="00422447">
        <w:fldChar w:fldCharType="end"/>
      </w:r>
      <w:r w:rsidRPr="00422447">
        <w:tab/>
      </w:r>
      <w:proofErr w:type="gramStart"/>
      <w:r w:rsidR="002232A6" w:rsidRPr="005F5BC0">
        <w:t xml:space="preserve">{{ </w:t>
      </w:r>
      <w:proofErr w:type="spellStart"/>
      <w:r w:rsidR="002232A6" w:rsidRPr="005F5BC0">
        <w:t>fn</w:t>
      </w:r>
      <w:proofErr w:type="spellEnd"/>
      <w:proofErr w:type="gramEnd"/>
      <w:r w:rsidR="002232A6" w:rsidRPr="005F5BC0">
        <w:t xml:space="preserve"> }}</w:t>
      </w:r>
      <w:r w:rsidR="002232A6" w:rsidRPr="00D72D05">
        <w:t xml:space="preserve"> </w:t>
      </w:r>
      <w:r w:rsidRPr="00422447">
        <w:t>Preventative Maintenance Strategy</w:t>
      </w:r>
      <w:bookmarkEnd w:id="151"/>
      <w:bookmarkEnd w:id="152"/>
      <w:bookmarkEnd w:id="153"/>
    </w:p>
    <w:p w14:paraId="2DB08DD7" w14:textId="77777777" w:rsidR="00984302" w:rsidRDefault="00984302" w:rsidP="00911840">
      <w:pPr>
        <w:pStyle w:val="ListBullet"/>
        <w:numPr>
          <w:ilvl w:val="0"/>
          <w:numId w:val="0"/>
        </w:numPr>
      </w:pPr>
    </w:p>
    <w:tbl>
      <w:tblPr>
        <w:tblStyle w:val="Table1"/>
        <w:tblW w:w="0" w:type="auto"/>
        <w:tblLayout w:type="fixed"/>
        <w:tblCellMar>
          <w:left w:w="144" w:type="dxa"/>
          <w:right w:w="144" w:type="dxa"/>
        </w:tblCellMar>
        <w:tblLook w:val="04A0" w:firstRow="1" w:lastRow="0" w:firstColumn="1" w:lastColumn="0" w:noHBand="0" w:noVBand="1"/>
      </w:tblPr>
      <w:tblGrid>
        <w:gridCol w:w="719"/>
        <w:gridCol w:w="2394"/>
        <w:gridCol w:w="2874"/>
        <w:gridCol w:w="1813"/>
        <w:gridCol w:w="1560"/>
      </w:tblGrid>
      <w:tr w:rsidR="00F10FE5" w:rsidRPr="00200F11" w14:paraId="2A3698A5" w14:textId="77777777" w:rsidTr="00F1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Borders>
              <w:bottom w:val="single" w:sz="4" w:space="0" w:color="0070C0"/>
            </w:tcBorders>
          </w:tcPr>
          <w:p w14:paraId="716AED5A" w14:textId="77777777" w:rsidR="00F10FE5" w:rsidRPr="00003B8F" w:rsidRDefault="00F10FE5" w:rsidP="00F10FE5">
            <w:pPr>
              <w:jc w:val="center"/>
              <w:rPr>
                <w:b/>
              </w:rPr>
            </w:pPr>
            <w:r>
              <w:rPr>
                <w:b/>
              </w:rPr>
              <w:t>Item</w:t>
            </w:r>
          </w:p>
        </w:tc>
        <w:tc>
          <w:tcPr>
            <w:tcW w:w="2394" w:type="dxa"/>
            <w:tcBorders>
              <w:bottom w:val="single" w:sz="4" w:space="0" w:color="0070C0"/>
            </w:tcBorders>
          </w:tcPr>
          <w:p w14:paraId="2E207D53"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ASSET NAME</w:t>
            </w:r>
          </w:p>
        </w:tc>
        <w:tc>
          <w:tcPr>
            <w:tcW w:w="2874" w:type="dxa"/>
            <w:tcBorders>
              <w:bottom w:val="single" w:sz="4" w:space="0" w:color="0070C0"/>
            </w:tcBorders>
          </w:tcPr>
          <w:p w14:paraId="2F7494B9"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PREVENTATIVE MAINTENANCE ITEMS</w:t>
            </w:r>
          </w:p>
        </w:tc>
        <w:tc>
          <w:tcPr>
            <w:tcW w:w="1813" w:type="dxa"/>
            <w:tcBorders>
              <w:bottom w:val="single" w:sz="4" w:space="0" w:color="0070C0"/>
            </w:tcBorders>
          </w:tcPr>
          <w:p w14:paraId="267A4032"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sidRPr="00003B8F">
              <w:rPr>
                <w:b/>
              </w:rPr>
              <w:t>INDUSTRY BEST PRACTICE FREQUENCY</w:t>
            </w:r>
          </w:p>
        </w:tc>
        <w:tc>
          <w:tcPr>
            <w:tcW w:w="1560" w:type="dxa"/>
            <w:tcBorders>
              <w:bottom w:val="single" w:sz="4" w:space="0" w:color="0070C0"/>
            </w:tcBorders>
          </w:tcPr>
          <w:p w14:paraId="3AFD807A" w14:textId="77777777" w:rsidR="00F10FE5" w:rsidRPr="00003B8F" w:rsidRDefault="00F10FE5" w:rsidP="00F10FE5">
            <w:pPr>
              <w:jc w:val="center"/>
              <w:cnfStyle w:val="100000000000" w:firstRow="1" w:lastRow="0" w:firstColumn="0" w:lastColumn="0" w:oddVBand="0" w:evenVBand="0" w:oddHBand="0" w:evenHBand="0" w:firstRowFirstColumn="0" w:firstRowLastColumn="0" w:lastRowFirstColumn="0" w:lastRowLastColumn="0"/>
              <w:rPr>
                <w:b/>
              </w:rPr>
            </w:pPr>
            <w:r>
              <w:rPr>
                <w:b/>
              </w:rPr>
              <w:t>eSTIMATED cOST per Item</w:t>
            </w:r>
          </w:p>
        </w:tc>
      </w:tr>
      <w:tr w:rsidR="00F10FE5" w:rsidRPr="00200F11" w14:paraId="0AEBDAB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B8AC0FF" w14:textId="77777777" w:rsidR="00F10FE5" w:rsidRDefault="00F10FE5" w:rsidP="00F10FE5">
            <w:pPr>
              <w:jc w:val="center"/>
            </w:pPr>
            <w:r>
              <w:t>1</w:t>
            </w:r>
          </w:p>
        </w:tc>
        <w:tc>
          <w:tcPr>
            <w:tcW w:w="2394" w:type="dxa"/>
            <w:tcBorders>
              <w:top w:val="single" w:sz="4" w:space="0" w:color="0070C0"/>
              <w:left w:val="single" w:sz="4" w:space="0" w:color="0070C0"/>
              <w:bottom w:val="single" w:sz="4" w:space="0" w:color="0070C0"/>
              <w:right w:val="single" w:sz="4" w:space="0" w:color="0070C0"/>
            </w:tcBorders>
            <w:vAlign w:val="center"/>
          </w:tcPr>
          <w:p w14:paraId="651A9BF3"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F20DC3">
              <w:t>Instrumentation (</w:t>
            </w:r>
            <w:r>
              <w:t>multi-parameter analyzers, flow transmitters and level transmitters)</w:t>
            </w:r>
          </w:p>
        </w:tc>
        <w:tc>
          <w:tcPr>
            <w:tcW w:w="2874" w:type="dxa"/>
            <w:tcBorders>
              <w:top w:val="single" w:sz="4" w:space="0" w:color="0070C0"/>
              <w:left w:val="single" w:sz="4" w:space="0" w:color="0070C0"/>
              <w:bottom w:val="single" w:sz="4" w:space="0" w:color="0070C0"/>
              <w:right w:val="single" w:sz="4" w:space="0" w:color="0070C0"/>
            </w:tcBorders>
            <w:vAlign w:val="center"/>
          </w:tcPr>
          <w:p w14:paraId="48DDA4A6"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Recalibrate devices</w:t>
            </w:r>
          </w:p>
        </w:tc>
        <w:tc>
          <w:tcPr>
            <w:tcW w:w="1813" w:type="dxa"/>
            <w:tcBorders>
              <w:top w:val="single" w:sz="4" w:space="0" w:color="0070C0"/>
              <w:left w:val="single" w:sz="4" w:space="0" w:color="0070C0"/>
              <w:bottom w:val="single" w:sz="4" w:space="0" w:color="0070C0"/>
              <w:right w:val="single" w:sz="4" w:space="0" w:color="0070C0"/>
            </w:tcBorders>
            <w:vAlign w:val="center"/>
          </w:tcPr>
          <w:p w14:paraId="7A02594E"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728FFD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7DF9247F"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5323869" w14:textId="77777777" w:rsidR="00F10FE5" w:rsidRDefault="00F10FE5" w:rsidP="00F10FE5">
            <w:pPr>
              <w:jc w:val="center"/>
            </w:pPr>
            <w:r>
              <w:t>2</w:t>
            </w:r>
          </w:p>
        </w:tc>
        <w:tc>
          <w:tcPr>
            <w:tcW w:w="2394" w:type="dxa"/>
            <w:tcBorders>
              <w:top w:val="single" w:sz="4" w:space="0" w:color="0070C0"/>
              <w:left w:val="single" w:sz="4" w:space="0" w:color="0070C0"/>
              <w:bottom w:val="single" w:sz="4" w:space="0" w:color="0070C0"/>
              <w:right w:val="single" w:sz="4" w:space="0" w:color="0070C0"/>
            </w:tcBorders>
            <w:vAlign w:val="center"/>
          </w:tcPr>
          <w:p w14:paraId="42AAC1C7"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 xml:space="preserve">Valve Room Portable </w:t>
            </w:r>
            <w:r w:rsidRPr="00F20DC3">
              <w:t>Dehumidifier</w:t>
            </w:r>
          </w:p>
          <w:p w14:paraId="2BD8BA86"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Atrium Air Conditioner</w:t>
            </w:r>
          </w:p>
        </w:tc>
        <w:tc>
          <w:tcPr>
            <w:tcW w:w="2874" w:type="dxa"/>
            <w:tcBorders>
              <w:top w:val="single" w:sz="4" w:space="0" w:color="0070C0"/>
              <w:left w:val="single" w:sz="4" w:space="0" w:color="0070C0"/>
              <w:bottom w:val="single" w:sz="4" w:space="0" w:color="0070C0"/>
              <w:right w:val="single" w:sz="4" w:space="0" w:color="0070C0"/>
            </w:tcBorders>
            <w:vAlign w:val="center"/>
          </w:tcPr>
          <w:p w14:paraId="3478683E"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Inspect for any foreign materials that may have accumulated and lubricate any fittings, bearings etc. as required</w:t>
            </w:r>
          </w:p>
        </w:tc>
        <w:tc>
          <w:tcPr>
            <w:tcW w:w="1813" w:type="dxa"/>
            <w:tcBorders>
              <w:top w:val="single" w:sz="4" w:space="0" w:color="0070C0"/>
              <w:left w:val="single" w:sz="4" w:space="0" w:color="0070C0"/>
              <w:bottom w:val="single" w:sz="4" w:space="0" w:color="0070C0"/>
              <w:right w:val="single" w:sz="4" w:space="0" w:color="0070C0"/>
            </w:tcBorders>
            <w:vAlign w:val="center"/>
          </w:tcPr>
          <w:p w14:paraId="0A43E9E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A70A1B9"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58087DB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9FA2AB9" w14:textId="77777777" w:rsidR="00F10FE5" w:rsidRDefault="00F10FE5" w:rsidP="00F10FE5">
            <w:pPr>
              <w:jc w:val="center"/>
            </w:pPr>
            <w:r>
              <w:t>3</w:t>
            </w:r>
          </w:p>
        </w:tc>
        <w:tc>
          <w:tcPr>
            <w:tcW w:w="2394" w:type="dxa"/>
            <w:tcBorders>
              <w:top w:val="single" w:sz="4" w:space="0" w:color="0070C0"/>
              <w:left w:val="single" w:sz="4" w:space="0" w:color="0070C0"/>
              <w:bottom w:val="single" w:sz="4" w:space="0" w:color="0070C0"/>
              <w:right w:val="single" w:sz="4" w:space="0" w:color="0070C0"/>
            </w:tcBorders>
            <w:vAlign w:val="center"/>
          </w:tcPr>
          <w:p w14:paraId="6D45EE8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Valve Room Convection Heater</w:t>
            </w:r>
          </w:p>
          <w:p w14:paraId="2EDC5310"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t>Electrical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556B5245"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F20DC3">
              <w:t>Check all electrical and mounting connections</w:t>
            </w:r>
          </w:p>
        </w:tc>
        <w:tc>
          <w:tcPr>
            <w:tcW w:w="1813" w:type="dxa"/>
            <w:tcBorders>
              <w:top w:val="single" w:sz="4" w:space="0" w:color="0070C0"/>
              <w:left w:val="single" w:sz="4" w:space="0" w:color="0070C0"/>
              <w:bottom w:val="single" w:sz="4" w:space="0" w:color="0070C0"/>
              <w:right w:val="single" w:sz="4" w:space="0" w:color="0070C0"/>
            </w:tcBorders>
            <w:vAlign w:val="center"/>
          </w:tcPr>
          <w:p w14:paraId="11400985"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rsidRPr="00F20DC3">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60B9EEBC"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24665AE9"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58CB79AB" w14:textId="77777777" w:rsidR="00F10FE5" w:rsidRDefault="00F10FE5" w:rsidP="00F10FE5">
            <w:pPr>
              <w:jc w:val="center"/>
            </w:pPr>
            <w:r>
              <w:t>4</w:t>
            </w:r>
          </w:p>
        </w:tc>
        <w:tc>
          <w:tcPr>
            <w:tcW w:w="2394" w:type="dxa"/>
            <w:tcBorders>
              <w:top w:val="single" w:sz="4" w:space="0" w:color="0070C0"/>
              <w:left w:val="single" w:sz="4" w:space="0" w:color="0070C0"/>
              <w:bottom w:val="single" w:sz="4" w:space="0" w:color="0070C0"/>
              <w:right w:val="single" w:sz="4" w:space="0" w:color="0070C0"/>
            </w:tcBorders>
            <w:vAlign w:val="center"/>
          </w:tcPr>
          <w:p w14:paraId="11078B1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Process Mechanical Equipment</w:t>
            </w:r>
          </w:p>
        </w:tc>
        <w:tc>
          <w:tcPr>
            <w:tcW w:w="2874" w:type="dxa"/>
            <w:tcBorders>
              <w:top w:val="single" w:sz="4" w:space="0" w:color="0070C0"/>
              <w:left w:val="single" w:sz="4" w:space="0" w:color="0070C0"/>
              <w:bottom w:val="single" w:sz="4" w:space="0" w:color="0070C0"/>
              <w:right w:val="single" w:sz="4" w:space="0" w:color="0070C0"/>
            </w:tcBorders>
            <w:vAlign w:val="center"/>
          </w:tcPr>
          <w:p w14:paraId="696E948A"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Valve exercising, flow control valve diaphragm and tubing service</w:t>
            </w:r>
          </w:p>
        </w:tc>
        <w:tc>
          <w:tcPr>
            <w:tcW w:w="1813" w:type="dxa"/>
            <w:tcBorders>
              <w:top w:val="single" w:sz="4" w:space="0" w:color="0070C0"/>
              <w:left w:val="single" w:sz="4" w:space="0" w:color="0070C0"/>
              <w:bottom w:val="single" w:sz="4" w:space="0" w:color="0070C0"/>
              <w:right w:val="single" w:sz="4" w:space="0" w:color="0070C0"/>
            </w:tcBorders>
            <w:vAlign w:val="center"/>
          </w:tcPr>
          <w:p w14:paraId="52456705"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4B8E1271"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0F4AB11E"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5BA58AA" w14:textId="77777777" w:rsidR="00F10FE5" w:rsidRDefault="00F10FE5" w:rsidP="00F10FE5">
            <w:pPr>
              <w:jc w:val="center"/>
            </w:pPr>
            <w:r>
              <w:t>5</w:t>
            </w:r>
          </w:p>
        </w:tc>
        <w:tc>
          <w:tcPr>
            <w:tcW w:w="2394" w:type="dxa"/>
            <w:tcBorders>
              <w:top w:val="single" w:sz="4" w:space="0" w:color="0070C0"/>
              <w:left w:val="single" w:sz="4" w:space="0" w:color="0070C0"/>
              <w:bottom w:val="single" w:sz="4" w:space="0" w:color="0070C0"/>
              <w:right w:val="single" w:sz="4" w:space="0" w:color="0070C0"/>
            </w:tcBorders>
            <w:vAlign w:val="center"/>
          </w:tcPr>
          <w:p w14:paraId="58E83830"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Gin Wheel and Hoisting Rope</w:t>
            </w:r>
          </w:p>
        </w:tc>
        <w:tc>
          <w:tcPr>
            <w:tcW w:w="2874" w:type="dxa"/>
            <w:tcBorders>
              <w:top w:val="single" w:sz="4" w:space="0" w:color="0070C0"/>
              <w:left w:val="single" w:sz="4" w:space="0" w:color="0070C0"/>
              <w:bottom w:val="single" w:sz="4" w:space="0" w:color="0070C0"/>
              <w:right w:val="single" w:sz="4" w:space="0" w:color="0070C0"/>
            </w:tcBorders>
            <w:vAlign w:val="center"/>
          </w:tcPr>
          <w:p w14:paraId="5FC07FBF"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rsidRPr="00243D93">
              <w:t>Maintain, inspect, and test</w:t>
            </w:r>
            <w:r>
              <w:t xml:space="preserve"> </w:t>
            </w:r>
            <w:r w:rsidRPr="00243D93">
              <w:t>hoisting systems in accordance with manufacturer manuals</w:t>
            </w:r>
          </w:p>
        </w:tc>
        <w:tc>
          <w:tcPr>
            <w:tcW w:w="1813" w:type="dxa"/>
            <w:tcBorders>
              <w:top w:val="single" w:sz="4" w:space="0" w:color="0070C0"/>
              <w:left w:val="single" w:sz="4" w:space="0" w:color="0070C0"/>
              <w:bottom w:val="single" w:sz="4" w:space="0" w:color="0070C0"/>
              <w:right w:val="single" w:sz="4" w:space="0" w:color="0070C0"/>
            </w:tcBorders>
            <w:vAlign w:val="center"/>
          </w:tcPr>
          <w:p w14:paraId="76F1BB51"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32AC1913"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67A63B27"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F797CC1" w14:textId="77777777" w:rsidR="00F10FE5" w:rsidRDefault="00F10FE5" w:rsidP="00F10FE5">
            <w:pPr>
              <w:jc w:val="center"/>
            </w:pPr>
            <w:r>
              <w:t>6</w:t>
            </w:r>
          </w:p>
        </w:tc>
        <w:tc>
          <w:tcPr>
            <w:tcW w:w="2394" w:type="dxa"/>
            <w:tcBorders>
              <w:top w:val="single" w:sz="4" w:space="0" w:color="0070C0"/>
              <w:left w:val="single" w:sz="4" w:space="0" w:color="0070C0"/>
              <w:bottom w:val="single" w:sz="4" w:space="0" w:color="0070C0"/>
              <w:right w:val="single" w:sz="4" w:space="0" w:color="0070C0"/>
            </w:tcBorders>
            <w:vAlign w:val="center"/>
          </w:tcPr>
          <w:p w14:paraId="32B3BC13"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3442F514" w14:textId="77777777" w:rsidR="00F10FE5" w:rsidRPr="00243D93" w:rsidRDefault="00F10FE5" w:rsidP="00F10FE5">
            <w:pPr>
              <w:cnfStyle w:val="000000000000" w:firstRow="0" w:lastRow="0" w:firstColumn="0" w:lastColumn="0" w:oddVBand="0" w:evenVBand="0" w:oddHBand="0" w:evenHBand="0" w:firstRowFirstColumn="0" w:firstRowLastColumn="0" w:lastRowFirstColumn="0" w:lastRowLastColumn="0"/>
            </w:pPr>
            <w:r>
              <w:t>Cathodic protection system annual inspection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07C0C162"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Annually</w:t>
            </w:r>
          </w:p>
        </w:tc>
        <w:tc>
          <w:tcPr>
            <w:tcW w:w="1560" w:type="dxa"/>
            <w:tcBorders>
              <w:top w:val="single" w:sz="4" w:space="0" w:color="0070C0"/>
              <w:left w:val="single" w:sz="4" w:space="0" w:color="0070C0"/>
              <w:bottom w:val="single" w:sz="4" w:space="0" w:color="0070C0"/>
              <w:right w:val="single" w:sz="4" w:space="0" w:color="0070C0"/>
            </w:tcBorders>
            <w:vAlign w:val="center"/>
          </w:tcPr>
          <w:p w14:paraId="08C77A29" w14:textId="77777777" w:rsidR="00F10FE5" w:rsidRPr="00243D93" w:rsidRDefault="00F10FE5" w:rsidP="00F10FE5">
            <w:pPr>
              <w:jc w:val="center"/>
              <w:cnfStyle w:val="000000000000" w:firstRow="0" w:lastRow="0" w:firstColumn="0" w:lastColumn="0" w:oddVBand="0" w:evenVBand="0" w:oddHBand="0" w:evenHBand="0" w:firstRowFirstColumn="0" w:firstRowLastColumn="0" w:lastRowFirstColumn="0" w:lastRowLastColumn="0"/>
            </w:pPr>
            <w:r>
              <w:t>-</w:t>
            </w:r>
          </w:p>
        </w:tc>
      </w:tr>
      <w:tr w:rsidR="00F10FE5" w:rsidRPr="00200F11" w14:paraId="3A49CE53"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6F383336" w14:textId="77777777" w:rsidR="00F10FE5" w:rsidRDefault="00F10FE5" w:rsidP="00F10FE5">
            <w:pPr>
              <w:jc w:val="center"/>
            </w:pPr>
            <w:r>
              <w:t>7</w:t>
            </w:r>
          </w:p>
        </w:tc>
        <w:tc>
          <w:tcPr>
            <w:tcW w:w="2394" w:type="dxa"/>
            <w:tcBorders>
              <w:top w:val="single" w:sz="4" w:space="0" w:color="0070C0"/>
              <w:left w:val="single" w:sz="4" w:space="0" w:color="0070C0"/>
              <w:bottom w:val="single" w:sz="4" w:space="0" w:color="0070C0"/>
              <w:right w:val="single" w:sz="4" w:space="0" w:color="0070C0"/>
            </w:tcBorders>
            <w:vAlign w:val="center"/>
          </w:tcPr>
          <w:p w14:paraId="5A119BF9" w14:textId="77777777" w:rsidR="00F10FE5" w:rsidRPr="005F6422"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09974F3" w14:textId="77777777" w:rsidR="00F10FE5" w:rsidRDefault="00F10FE5" w:rsidP="00F10FE5">
            <w:pPr>
              <w:cnfStyle w:val="000000000000" w:firstRow="0" w:lastRow="0" w:firstColumn="0" w:lastColumn="0" w:oddVBand="0" w:evenVBand="0" w:oddHBand="0" w:evenHBand="0" w:firstRowFirstColumn="0" w:firstRowLastColumn="0" w:lastRowFirstColumn="0" w:lastRowLastColumn="0"/>
            </w:pPr>
            <w:r>
              <w:t>Exterior coating inspect &amp; t</w:t>
            </w:r>
            <w:r w:rsidRPr="005F6422">
              <w: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4A2871C8"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0CA1E7E4" w14:textId="77777777" w:rsidR="00F10FE5" w:rsidRDefault="00F10FE5" w:rsidP="00F10FE5">
            <w:pPr>
              <w:jc w:val="center"/>
              <w:cnfStyle w:val="000000000000" w:firstRow="0" w:lastRow="0" w:firstColumn="0" w:lastColumn="0" w:oddVBand="0" w:evenVBand="0" w:oddHBand="0" w:evenHBand="0" w:firstRowFirstColumn="0" w:firstRowLastColumn="0" w:lastRowFirstColumn="0" w:lastRowLastColumn="0"/>
            </w:pPr>
            <w:r>
              <w:t>$10,000</w:t>
            </w:r>
          </w:p>
        </w:tc>
      </w:tr>
      <w:tr w:rsidR="00F10FE5" w:rsidRPr="00200F11" w14:paraId="448B5B3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C7D1E58" w14:textId="77777777" w:rsidR="00F10FE5" w:rsidRDefault="00F10FE5" w:rsidP="00F10FE5">
            <w:pPr>
              <w:jc w:val="center"/>
            </w:pPr>
            <w:r>
              <w:t>8</w:t>
            </w:r>
          </w:p>
        </w:tc>
        <w:tc>
          <w:tcPr>
            <w:tcW w:w="2394" w:type="dxa"/>
            <w:tcBorders>
              <w:top w:val="single" w:sz="4" w:space="0" w:color="0070C0"/>
              <w:left w:val="single" w:sz="4" w:space="0" w:color="0070C0"/>
              <w:bottom w:val="single" w:sz="4" w:space="0" w:color="0070C0"/>
              <w:right w:val="single" w:sz="4" w:space="0" w:color="0070C0"/>
            </w:tcBorders>
            <w:vAlign w:val="center"/>
          </w:tcPr>
          <w:p w14:paraId="2701E7CB"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F6422">
              <w:t>Elevated Tank Exterior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0F2617B6"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Exterior Tank Cleaning</w:t>
            </w:r>
          </w:p>
        </w:tc>
        <w:tc>
          <w:tcPr>
            <w:tcW w:w="1813" w:type="dxa"/>
            <w:tcBorders>
              <w:top w:val="single" w:sz="4" w:space="0" w:color="0070C0"/>
              <w:left w:val="single" w:sz="4" w:space="0" w:color="0070C0"/>
              <w:bottom w:val="single" w:sz="4" w:space="0" w:color="0070C0"/>
              <w:right w:val="single" w:sz="4" w:space="0" w:color="0070C0"/>
            </w:tcBorders>
            <w:vAlign w:val="center"/>
          </w:tcPr>
          <w:p w14:paraId="4368671A"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7481CF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$15,000</w:t>
            </w:r>
          </w:p>
        </w:tc>
      </w:tr>
      <w:tr w:rsidR="00F10FE5" w:rsidRPr="00200F11" w14:paraId="2C81F015"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313704A7" w14:textId="77777777" w:rsidR="00F10FE5" w:rsidRDefault="00F10FE5" w:rsidP="00F10FE5">
            <w:pPr>
              <w:jc w:val="center"/>
            </w:pPr>
            <w:r>
              <w:t>9</w:t>
            </w:r>
          </w:p>
        </w:tc>
        <w:tc>
          <w:tcPr>
            <w:tcW w:w="2394" w:type="dxa"/>
            <w:tcBorders>
              <w:top w:val="single" w:sz="4" w:space="0" w:color="0070C0"/>
              <w:left w:val="single" w:sz="4" w:space="0" w:color="0070C0"/>
              <w:bottom w:val="single" w:sz="4" w:space="0" w:color="0070C0"/>
              <w:right w:val="single" w:sz="4" w:space="0" w:color="0070C0"/>
            </w:tcBorders>
            <w:vAlign w:val="center"/>
          </w:tcPr>
          <w:p w14:paraId="26BA52E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550C739D"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Elevated tank cleaning and disinfection</w:t>
            </w:r>
          </w:p>
        </w:tc>
        <w:tc>
          <w:tcPr>
            <w:tcW w:w="1813" w:type="dxa"/>
            <w:tcBorders>
              <w:top w:val="single" w:sz="4" w:space="0" w:color="0070C0"/>
              <w:left w:val="single" w:sz="4" w:space="0" w:color="0070C0"/>
              <w:bottom w:val="single" w:sz="4" w:space="0" w:color="0070C0"/>
              <w:right w:val="single" w:sz="4" w:space="0" w:color="0070C0"/>
            </w:tcBorders>
            <w:vAlign w:val="center"/>
          </w:tcPr>
          <w:p w14:paraId="59BC313D"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23B9DDE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$12,000</w:t>
            </w:r>
          </w:p>
        </w:tc>
      </w:tr>
      <w:tr w:rsidR="00F10FE5" w:rsidRPr="00200F11" w14:paraId="0146CCC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0FE42C53" w14:textId="77777777" w:rsidR="00F10FE5" w:rsidRDefault="00F10FE5" w:rsidP="00F10FE5">
            <w:pPr>
              <w:jc w:val="center"/>
            </w:pPr>
            <w:r>
              <w:t>10</w:t>
            </w:r>
          </w:p>
        </w:tc>
        <w:tc>
          <w:tcPr>
            <w:tcW w:w="2394" w:type="dxa"/>
            <w:tcBorders>
              <w:top w:val="single" w:sz="4" w:space="0" w:color="0070C0"/>
              <w:left w:val="single" w:sz="4" w:space="0" w:color="0070C0"/>
              <w:bottom w:val="single" w:sz="4" w:space="0" w:color="0070C0"/>
              <w:right w:val="single" w:sz="4" w:space="0" w:color="0070C0"/>
            </w:tcBorders>
            <w:vAlign w:val="center"/>
          </w:tcPr>
          <w:p w14:paraId="3F8525B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667A8E">
              <w:t>Elevated Tank Interior Coating</w:t>
            </w:r>
          </w:p>
        </w:tc>
        <w:tc>
          <w:tcPr>
            <w:tcW w:w="2874" w:type="dxa"/>
            <w:tcBorders>
              <w:top w:val="single" w:sz="4" w:space="0" w:color="0070C0"/>
              <w:left w:val="single" w:sz="4" w:space="0" w:color="0070C0"/>
              <w:bottom w:val="single" w:sz="4" w:space="0" w:color="0070C0"/>
              <w:right w:val="single" w:sz="4" w:space="0" w:color="0070C0"/>
            </w:tcBorders>
            <w:vAlign w:val="center"/>
          </w:tcPr>
          <w:p w14:paraId="72040AAF"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Interior lining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201AC06E"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3D550252"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$25,000</w:t>
            </w:r>
          </w:p>
        </w:tc>
      </w:tr>
      <w:tr w:rsidR="00F10FE5" w:rsidRPr="00200F11" w14:paraId="149EE65D"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142A7843" w14:textId="77777777" w:rsidR="00F10FE5" w:rsidRDefault="00F10FE5" w:rsidP="00F10FE5">
            <w:pPr>
              <w:jc w:val="center"/>
            </w:pPr>
            <w:r>
              <w:lastRenderedPageBreak/>
              <w:t>11</w:t>
            </w:r>
          </w:p>
        </w:tc>
        <w:tc>
          <w:tcPr>
            <w:tcW w:w="2394" w:type="dxa"/>
            <w:tcBorders>
              <w:top w:val="single" w:sz="4" w:space="0" w:color="0070C0"/>
              <w:left w:val="single" w:sz="4" w:space="0" w:color="0070C0"/>
              <w:bottom w:val="single" w:sz="4" w:space="0" w:color="0070C0"/>
              <w:right w:val="single" w:sz="4" w:space="0" w:color="0070C0"/>
            </w:tcBorders>
            <w:vAlign w:val="center"/>
          </w:tcPr>
          <w:p w14:paraId="3C545BE3"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rsidRPr="005C294F">
              <w:t>Access Tube (Dry Side)</w:t>
            </w:r>
          </w:p>
        </w:tc>
        <w:tc>
          <w:tcPr>
            <w:tcW w:w="2874" w:type="dxa"/>
            <w:tcBorders>
              <w:top w:val="single" w:sz="4" w:space="0" w:color="0070C0"/>
              <w:left w:val="single" w:sz="4" w:space="0" w:color="0070C0"/>
              <w:bottom w:val="single" w:sz="4" w:space="0" w:color="0070C0"/>
              <w:right w:val="single" w:sz="4" w:space="0" w:color="0070C0"/>
            </w:tcBorders>
            <w:vAlign w:val="center"/>
          </w:tcPr>
          <w:p w14:paraId="0B55E5A1" w14:textId="77777777" w:rsidR="00F10FE5" w:rsidRPr="00F20DC3" w:rsidRDefault="00F10FE5" w:rsidP="00F10FE5">
            <w:pPr>
              <w:cnfStyle w:val="000000000000" w:firstRow="0" w:lastRow="0" w:firstColumn="0" w:lastColumn="0" w:oddVBand="0" w:evenVBand="0" w:oddHBand="0" w:evenHBand="0" w:firstRowFirstColumn="0" w:firstRowLastColumn="0" w:lastRowFirstColumn="0" w:lastRowLastColumn="0"/>
            </w:pPr>
            <w:r>
              <w:t>Inspection and touch-up</w:t>
            </w:r>
          </w:p>
        </w:tc>
        <w:tc>
          <w:tcPr>
            <w:tcW w:w="1813" w:type="dxa"/>
            <w:tcBorders>
              <w:top w:val="single" w:sz="4" w:space="0" w:color="0070C0"/>
              <w:left w:val="single" w:sz="4" w:space="0" w:color="0070C0"/>
              <w:bottom w:val="single" w:sz="4" w:space="0" w:color="0070C0"/>
              <w:right w:val="single" w:sz="4" w:space="0" w:color="0070C0"/>
            </w:tcBorders>
            <w:vAlign w:val="center"/>
          </w:tcPr>
          <w:p w14:paraId="7956F84C"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5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18807F43" w14:textId="77777777" w:rsidR="00F10FE5" w:rsidRPr="00F20DC3" w:rsidRDefault="00F10FE5" w:rsidP="00F10FE5">
            <w:pPr>
              <w:jc w:val="center"/>
              <w:cnfStyle w:val="000000000000" w:firstRow="0" w:lastRow="0" w:firstColumn="0" w:lastColumn="0" w:oddVBand="0" w:evenVBand="0" w:oddHBand="0" w:evenHBand="0" w:firstRowFirstColumn="0" w:firstRowLastColumn="0" w:lastRowFirstColumn="0" w:lastRowLastColumn="0"/>
            </w:pPr>
            <w:r>
              <w:t>$7,000</w:t>
            </w:r>
          </w:p>
        </w:tc>
      </w:tr>
      <w:tr w:rsidR="009052DC" w:rsidRPr="00200F11" w14:paraId="32955816"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EF83A07" w14:textId="16E9A89A" w:rsidR="009052DC" w:rsidRDefault="009052DC" w:rsidP="009052DC">
            <w:pPr>
              <w:jc w:val="center"/>
            </w:pPr>
            <w:r>
              <w:t>12</w:t>
            </w:r>
          </w:p>
        </w:tc>
        <w:tc>
          <w:tcPr>
            <w:tcW w:w="2394" w:type="dxa"/>
            <w:tcBorders>
              <w:top w:val="single" w:sz="4" w:space="0" w:color="0070C0"/>
              <w:left w:val="single" w:sz="4" w:space="0" w:color="0070C0"/>
              <w:bottom w:val="single" w:sz="4" w:space="0" w:color="0070C0"/>
              <w:right w:val="single" w:sz="4" w:space="0" w:color="0070C0"/>
            </w:tcBorders>
            <w:vAlign w:val="center"/>
          </w:tcPr>
          <w:p w14:paraId="03D6F9E2" w14:textId="1CF5D425"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rsidRPr="00EF2A1D">
              <w:t>Elevated Tank Sacrificial Anode Cathodic Protection System</w:t>
            </w:r>
          </w:p>
        </w:tc>
        <w:tc>
          <w:tcPr>
            <w:tcW w:w="2874" w:type="dxa"/>
            <w:tcBorders>
              <w:top w:val="single" w:sz="4" w:space="0" w:color="0070C0"/>
              <w:left w:val="single" w:sz="4" w:space="0" w:color="0070C0"/>
              <w:bottom w:val="single" w:sz="4" w:space="0" w:color="0070C0"/>
              <w:right w:val="single" w:sz="4" w:space="0" w:color="0070C0"/>
            </w:tcBorders>
            <w:vAlign w:val="center"/>
          </w:tcPr>
          <w:p w14:paraId="693D16AF" w14:textId="1DD84BC3" w:rsidR="009052DC" w:rsidRDefault="009052DC" w:rsidP="009052DC">
            <w:pPr>
              <w:cnfStyle w:val="000000000000" w:firstRow="0" w:lastRow="0" w:firstColumn="0" w:lastColumn="0" w:oddVBand="0" w:evenVBand="0" w:oddHBand="0" w:evenHBand="0" w:firstRowFirstColumn="0" w:firstRowLastColumn="0" w:lastRowFirstColumn="0" w:lastRowLastColumn="0"/>
            </w:pPr>
            <w:r w:rsidRPr="00076C18">
              <w:t>Replace sacrificial anodes</w:t>
            </w:r>
          </w:p>
        </w:tc>
        <w:tc>
          <w:tcPr>
            <w:tcW w:w="1813" w:type="dxa"/>
            <w:tcBorders>
              <w:top w:val="single" w:sz="4" w:space="0" w:color="0070C0"/>
              <w:left w:val="single" w:sz="4" w:space="0" w:color="0070C0"/>
              <w:bottom w:val="single" w:sz="4" w:space="0" w:color="0070C0"/>
              <w:right w:val="single" w:sz="4" w:space="0" w:color="0070C0"/>
            </w:tcBorders>
            <w:vAlign w:val="center"/>
          </w:tcPr>
          <w:p w14:paraId="679C31A1" w14:textId="0DDF33C9"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5 - 10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6E28E991" w14:textId="46D2657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$20,000</w:t>
            </w:r>
          </w:p>
        </w:tc>
      </w:tr>
      <w:tr w:rsidR="009052DC" w:rsidRPr="00200F11" w14:paraId="4C73D1F4" w14:textId="77777777" w:rsidTr="00F10FE5">
        <w:trPr>
          <w:cantSplit w:val="0"/>
        </w:trPr>
        <w:tc>
          <w:tcPr>
            <w:cnfStyle w:val="001000000000" w:firstRow="0" w:lastRow="0" w:firstColumn="1" w:lastColumn="0" w:oddVBand="0" w:evenVBand="0" w:oddHBand="0" w:evenHBand="0" w:firstRowFirstColumn="0" w:firstRowLastColumn="0" w:lastRowFirstColumn="0" w:lastRowLastColumn="0"/>
            <w:tcW w:w="719" w:type="dxa"/>
            <w:tcBorders>
              <w:top w:val="single" w:sz="4" w:space="0" w:color="0070C0"/>
              <w:left w:val="single" w:sz="4" w:space="0" w:color="0070C0"/>
              <w:bottom w:val="single" w:sz="4" w:space="0" w:color="0070C0"/>
              <w:right w:val="single" w:sz="4" w:space="0" w:color="0070C0"/>
            </w:tcBorders>
            <w:vAlign w:val="center"/>
          </w:tcPr>
          <w:p w14:paraId="266119F0" w14:textId="108C1A1F" w:rsidR="009052DC" w:rsidRDefault="009052DC" w:rsidP="009052DC">
            <w:pPr>
              <w:jc w:val="center"/>
            </w:pPr>
            <w:r>
              <w:t>13</w:t>
            </w:r>
          </w:p>
        </w:tc>
        <w:tc>
          <w:tcPr>
            <w:tcW w:w="2394" w:type="dxa"/>
            <w:tcBorders>
              <w:top w:val="single" w:sz="4" w:space="0" w:color="0070C0"/>
              <w:left w:val="single" w:sz="4" w:space="0" w:color="0070C0"/>
              <w:bottom w:val="single" w:sz="4" w:space="0" w:color="0070C0"/>
              <w:right w:val="single" w:sz="4" w:space="0" w:color="0070C0"/>
            </w:tcBorders>
            <w:vAlign w:val="center"/>
          </w:tcPr>
          <w:p w14:paraId="762CCCC6" w14:textId="69D2C318" w:rsidR="009052DC" w:rsidRPr="005C294F" w:rsidRDefault="009052DC" w:rsidP="009052DC">
            <w:pPr>
              <w:cnfStyle w:val="000000000000" w:firstRow="0" w:lastRow="0" w:firstColumn="0" w:lastColumn="0" w:oddVBand="0" w:evenVBand="0" w:oddHBand="0" w:evenHBand="0" w:firstRowFirstColumn="0" w:firstRowLastColumn="0" w:lastRowFirstColumn="0" w:lastRowLastColumn="0"/>
            </w:pPr>
            <w:r>
              <w:t>-</w:t>
            </w:r>
          </w:p>
        </w:tc>
        <w:tc>
          <w:tcPr>
            <w:tcW w:w="2874" w:type="dxa"/>
            <w:tcBorders>
              <w:top w:val="single" w:sz="4" w:space="0" w:color="0070C0"/>
              <w:left w:val="single" w:sz="4" w:space="0" w:color="0070C0"/>
              <w:bottom w:val="single" w:sz="4" w:space="0" w:color="0070C0"/>
              <w:right w:val="single" w:sz="4" w:space="0" w:color="0070C0"/>
            </w:tcBorders>
            <w:vAlign w:val="center"/>
          </w:tcPr>
          <w:p w14:paraId="2FB8B7CD" w14:textId="55935386" w:rsidR="009052DC" w:rsidRDefault="009052DC" w:rsidP="009052DC">
            <w:pPr>
              <w:cnfStyle w:val="000000000000" w:firstRow="0" w:lastRow="0" w:firstColumn="0" w:lastColumn="0" w:oddVBand="0" w:evenVBand="0" w:oddHBand="0" w:evenHBand="0" w:firstRowFirstColumn="0" w:firstRowLastColumn="0" w:lastRowFirstColumn="0" w:lastRowLastColumn="0"/>
            </w:pPr>
            <w:r>
              <w:t>Facility condition assessment</w:t>
            </w:r>
          </w:p>
        </w:tc>
        <w:tc>
          <w:tcPr>
            <w:tcW w:w="1813" w:type="dxa"/>
            <w:tcBorders>
              <w:top w:val="single" w:sz="4" w:space="0" w:color="0070C0"/>
              <w:left w:val="single" w:sz="4" w:space="0" w:color="0070C0"/>
              <w:bottom w:val="single" w:sz="4" w:space="0" w:color="0070C0"/>
              <w:right w:val="single" w:sz="4" w:space="0" w:color="0070C0"/>
            </w:tcBorders>
            <w:vAlign w:val="center"/>
          </w:tcPr>
          <w:p w14:paraId="5C6FEE4A" w14:textId="0FF8136D"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10 years</w:t>
            </w:r>
          </w:p>
        </w:tc>
        <w:tc>
          <w:tcPr>
            <w:tcW w:w="1560" w:type="dxa"/>
            <w:tcBorders>
              <w:top w:val="single" w:sz="4" w:space="0" w:color="0070C0"/>
              <w:left w:val="single" w:sz="4" w:space="0" w:color="0070C0"/>
              <w:bottom w:val="single" w:sz="4" w:space="0" w:color="0070C0"/>
              <w:right w:val="single" w:sz="4" w:space="0" w:color="0070C0"/>
            </w:tcBorders>
            <w:vAlign w:val="center"/>
          </w:tcPr>
          <w:p w14:paraId="4D157D46" w14:textId="3B0DE49C" w:rsidR="009052DC" w:rsidRDefault="009052DC" w:rsidP="009052DC">
            <w:pPr>
              <w:jc w:val="center"/>
              <w:cnfStyle w:val="000000000000" w:firstRow="0" w:lastRow="0" w:firstColumn="0" w:lastColumn="0" w:oddVBand="0" w:evenVBand="0" w:oddHBand="0" w:evenHBand="0" w:firstRowFirstColumn="0" w:firstRowLastColumn="0" w:lastRowFirstColumn="0" w:lastRowLastColumn="0"/>
            </w:pPr>
            <w:r>
              <w:t>$50,000</w:t>
            </w:r>
          </w:p>
        </w:tc>
      </w:tr>
    </w:tbl>
    <w:p w14:paraId="180C1EA2" w14:textId="3B8663D4" w:rsidR="00A91521" w:rsidRPr="00A91521" w:rsidRDefault="00A91521" w:rsidP="00A91521">
      <w:pPr>
        <w:sectPr w:rsidR="00A91521" w:rsidRPr="00A91521" w:rsidSect="00A91521">
          <w:headerReference w:type="even" r:id="rId52"/>
          <w:headerReference w:type="default" r:id="rId53"/>
          <w:footerReference w:type="default" r:id="rId54"/>
          <w:pgSz w:w="12240" w:h="15840" w:code="1"/>
          <w:pgMar w:top="1440" w:right="1440" w:bottom="720" w:left="1440" w:header="720" w:footer="720" w:gutter="0"/>
          <w:cols w:space="708"/>
          <w:docGrid w:linePitch="360"/>
        </w:sectPr>
      </w:pPr>
    </w:p>
    <w:p w14:paraId="23FFE413" w14:textId="77777777" w:rsidR="00B0537F" w:rsidRPr="00756E56" w:rsidRDefault="00756E56" w:rsidP="00756E56">
      <w:pPr>
        <w:pStyle w:val="ListNumber2"/>
      </w:pPr>
      <w:bookmarkStart w:id="154" w:name="_Toc25921192"/>
      <w:bookmarkStart w:id="155" w:name="_Toc57887038"/>
      <w:r w:rsidRPr="00756E56">
        <w:lastRenderedPageBreak/>
        <w:t xml:space="preserve">ASSET INVENTORY </w:t>
      </w:r>
      <w:r>
        <w:t>and</w:t>
      </w:r>
      <w:r w:rsidRPr="00756E56">
        <w:t xml:space="preserve"> CONDITION ASSESSMENT EVALUATION</w:t>
      </w:r>
      <w:bookmarkEnd w:id="154"/>
      <w:bookmarkEnd w:id="155"/>
    </w:p>
    <w:p w14:paraId="2ADD81B9" w14:textId="77777777" w:rsidR="0079726F" w:rsidRDefault="0079726F">
      <w:pPr>
        <w:spacing w:line="240" w:lineRule="auto"/>
        <w:rPr>
          <w:lang w:eastAsia="en-US"/>
        </w:rPr>
      </w:pPr>
    </w:p>
    <w:p w14:paraId="0EC6615D" w14:textId="77777777" w:rsidR="00200F11" w:rsidRDefault="00200F11">
      <w:pPr>
        <w:spacing w:line="240" w:lineRule="auto"/>
        <w:rPr>
          <w:lang w:eastAsia="en-US"/>
        </w:rPr>
        <w:sectPr w:rsidR="00200F11" w:rsidSect="00D615C8">
          <w:headerReference w:type="default" r:id="rId55"/>
          <w:footerReference w:type="even" r:id="rId56"/>
          <w:footerReference w:type="default" r:id="rId57"/>
          <w:headerReference w:type="first" r:id="rId58"/>
          <w:footerReference w:type="first" r:id="rId59"/>
          <w:pgSz w:w="12240" w:h="15840" w:code="1"/>
          <w:pgMar w:top="720" w:right="720" w:bottom="720" w:left="720" w:header="720" w:footer="360" w:gutter="0"/>
          <w:cols w:space="708"/>
          <w:titlePg/>
          <w:docGrid w:linePitch="360"/>
        </w:sectPr>
      </w:pPr>
    </w:p>
    <w:p w14:paraId="6B91E760" w14:textId="77777777" w:rsidR="00200F11" w:rsidRPr="00756E56" w:rsidRDefault="00756E56" w:rsidP="00756E56">
      <w:pPr>
        <w:pStyle w:val="ListNumber2"/>
      </w:pPr>
      <w:bookmarkStart w:id="156" w:name="_Toc25921193"/>
      <w:bookmarkStart w:id="157" w:name="_Toc57887039"/>
      <w:r>
        <w:lastRenderedPageBreak/>
        <w:t>PHOTO and</w:t>
      </w:r>
      <w:r w:rsidRPr="00756E56">
        <w:t xml:space="preserve"> </w:t>
      </w:r>
      <w:r>
        <w:br/>
      </w:r>
      <w:r w:rsidRPr="00756E56">
        <w:t>OBSERVATION LOG</w:t>
      </w:r>
      <w:bookmarkEnd w:id="156"/>
      <w:bookmarkEnd w:id="157"/>
    </w:p>
    <w:p w14:paraId="0B0D642C" w14:textId="77777777" w:rsidR="00200F11" w:rsidRDefault="00200F11" w:rsidP="00200F11">
      <w:pPr>
        <w:spacing w:line="240" w:lineRule="auto"/>
        <w:rPr>
          <w:lang w:eastAsia="en-US"/>
        </w:rPr>
        <w:sectPr w:rsidR="00200F11" w:rsidSect="00D615C8">
          <w:headerReference w:type="default" r:id="rId60"/>
          <w:footerReference w:type="even" r:id="rId61"/>
          <w:footerReference w:type="default" r:id="rId62"/>
          <w:headerReference w:type="first" r:id="rId63"/>
          <w:footerReference w:type="first" r:id="rId64"/>
          <w:pgSz w:w="12240" w:h="15840" w:code="1"/>
          <w:pgMar w:top="720" w:right="720" w:bottom="720" w:left="720" w:header="720" w:footer="360" w:gutter="0"/>
          <w:cols w:space="708"/>
          <w:titlePg/>
          <w:docGrid w:linePitch="360"/>
        </w:sectPr>
      </w:pPr>
    </w:p>
    <w:p w14:paraId="4D6B84FB" w14:textId="77777777" w:rsidR="00200F11" w:rsidRPr="000C339C" w:rsidRDefault="00756E56" w:rsidP="00756E56">
      <w:pPr>
        <w:pStyle w:val="ListNumber2"/>
      </w:pPr>
      <w:bookmarkStart w:id="158" w:name="_Toc36498051"/>
      <w:bookmarkStart w:id="159" w:name="_Toc36501515"/>
      <w:bookmarkStart w:id="160" w:name="_Toc36650438"/>
      <w:bookmarkStart w:id="161" w:name="_Toc36498052"/>
      <w:bookmarkStart w:id="162" w:name="_Toc36501516"/>
      <w:bookmarkStart w:id="163" w:name="_Toc36650439"/>
      <w:bookmarkStart w:id="164" w:name="_Toc25921195"/>
      <w:bookmarkStart w:id="165" w:name="_Toc57887040"/>
      <w:bookmarkEnd w:id="158"/>
      <w:bookmarkEnd w:id="159"/>
      <w:bookmarkEnd w:id="160"/>
      <w:bookmarkEnd w:id="161"/>
      <w:bookmarkEnd w:id="162"/>
      <w:bookmarkEnd w:id="163"/>
      <w:r w:rsidRPr="00756E56">
        <w:lastRenderedPageBreak/>
        <w:t>INFRASTRUCTURE IMPROVEMENT PLAN</w:t>
      </w:r>
      <w:bookmarkEnd w:id="164"/>
      <w:bookmarkEnd w:id="165"/>
    </w:p>
    <w:p w14:paraId="30D96E3F" w14:textId="77777777" w:rsidR="00200F11" w:rsidRDefault="00200F11" w:rsidP="00200F11">
      <w:pPr>
        <w:spacing w:line="240" w:lineRule="auto"/>
        <w:rPr>
          <w:lang w:eastAsia="en-US"/>
        </w:rPr>
      </w:pPr>
    </w:p>
    <w:p w14:paraId="2067314B" w14:textId="77777777" w:rsidR="00200F11" w:rsidRDefault="00200F11" w:rsidP="00200F11">
      <w:pPr>
        <w:spacing w:line="240" w:lineRule="auto"/>
        <w:rPr>
          <w:lang w:eastAsia="en-US"/>
        </w:rPr>
        <w:sectPr w:rsidR="00200F11" w:rsidSect="00D615C8">
          <w:headerReference w:type="default" r:id="rId65"/>
          <w:footerReference w:type="even" r:id="rId66"/>
          <w:footerReference w:type="default" r:id="rId67"/>
          <w:headerReference w:type="first" r:id="rId68"/>
          <w:footerReference w:type="first" r:id="rId69"/>
          <w:pgSz w:w="12240" w:h="15840" w:code="1"/>
          <w:pgMar w:top="720" w:right="720" w:bottom="720" w:left="720" w:header="720" w:footer="360" w:gutter="0"/>
          <w:cols w:space="708"/>
          <w:titlePg/>
          <w:docGrid w:linePitch="360"/>
        </w:sectPr>
      </w:pPr>
    </w:p>
    <w:p w14:paraId="31DACBE2" w14:textId="77777777" w:rsidR="00200F11" w:rsidRPr="000C339C" w:rsidRDefault="00756E56" w:rsidP="00756E56">
      <w:pPr>
        <w:pStyle w:val="ListNumber2"/>
      </w:pPr>
      <w:bookmarkStart w:id="166" w:name="_Toc25921196"/>
      <w:bookmarkStart w:id="167" w:name="_Toc57887041"/>
      <w:r w:rsidRPr="00756E56">
        <w:lastRenderedPageBreak/>
        <w:t>CAPITAL PROJECTS</w:t>
      </w:r>
      <w:bookmarkEnd w:id="166"/>
      <w:bookmarkEnd w:id="167"/>
    </w:p>
    <w:p w14:paraId="378373C4" w14:textId="77777777" w:rsidR="00200F11" w:rsidRDefault="00200F11" w:rsidP="00200F11">
      <w:pPr>
        <w:spacing w:line="240" w:lineRule="auto"/>
        <w:rPr>
          <w:lang w:eastAsia="en-US"/>
        </w:rPr>
      </w:pPr>
    </w:p>
    <w:p w14:paraId="292343C5" w14:textId="77777777" w:rsidR="00A92888" w:rsidRDefault="00A92888" w:rsidP="00A92888">
      <w:pPr>
        <w:rPr>
          <w:lang w:eastAsia="en-US"/>
        </w:rPr>
        <w:sectPr w:rsidR="00A92888" w:rsidSect="00D615C8">
          <w:headerReference w:type="default" r:id="rId70"/>
          <w:footerReference w:type="even" r:id="rId71"/>
          <w:footerReference w:type="default" r:id="rId72"/>
          <w:headerReference w:type="first" r:id="rId73"/>
          <w:footerReference w:type="first" r:id="rId74"/>
          <w:pgSz w:w="12240" w:h="15840" w:code="1"/>
          <w:pgMar w:top="720" w:right="720" w:bottom="720" w:left="720" w:header="720" w:footer="360" w:gutter="0"/>
          <w:cols w:space="708"/>
          <w:titlePg/>
          <w:docGrid w:linePitch="360"/>
        </w:sectPr>
      </w:pPr>
    </w:p>
    <w:p w14:paraId="3C86E3DA" w14:textId="07714698" w:rsidR="00A92888" w:rsidRDefault="00A92888" w:rsidP="00A92888">
      <w:pPr>
        <w:pStyle w:val="ListNumber2"/>
      </w:pPr>
      <w:bookmarkStart w:id="168" w:name="_Toc57887042"/>
      <w:r>
        <w:lastRenderedPageBreak/>
        <w:t>Nobleton North Composite Elevated Tank Coatings and Linings Findings Report</w:t>
      </w:r>
      <w:bookmarkEnd w:id="168"/>
    </w:p>
    <w:p w14:paraId="0CA84577" w14:textId="1390FEAD" w:rsidR="00A92888" w:rsidRDefault="00A92888" w:rsidP="004139EC">
      <w:pPr>
        <w:sectPr w:rsidR="00A92888" w:rsidSect="00A92888">
          <w:type w:val="oddPage"/>
          <w:pgSz w:w="12240" w:h="15840" w:code="1"/>
          <w:pgMar w:top="720" w:right="720" w:bottom="720" w:left="720" w:header="720" w:footer="360" w:gutter="0"/>
          <w:cols w:space="708"/>
          <w:titlePg/>
          <w:docGrid w:linePitch="360"/>
        </w:sectPr>
      </w:pPr>
    </w:p>
    <w:p w14:paraId="126B9BCF" w14:textId="6E860B82" w:rsidR="00DA608F" w:rsidRDefault="00DA608F" w:rsidP="00DA608F">
      <w:pPr>
        <w:rPr>
          <w:lang w:eastAsia="en-US"/>
        </w:rPr>
      </w:pPr>
    </w:p>
    <w:p w14:paraId="6EAD4275" w14:textId="77777777" w:rsidR="00DA608F" w:rsidRPr="00DA608F" w:rsidRDefault="00DA608F">
      <w:pPr>
        <w:rPr>
          <w:lang w:eastAsia="en-US"/>
        </w:rPr>
      </w:pPr>
    </w:p>
    <w:p w14:paraId="06A32003" w14:textId="77777777" w:rsidR="00DA608F" w:rsidRPr="00DA608F" w:rsidRDefault="00DA608F">
      <w:pPr>
        <w:rPr>
          <w:lang w:eastAsia="en-US"/>
        </w:rPr>
      </w:pPr>
    </w:p>
    <w:p w14:paraId="660268B3" w14:textId="77777777" w:rsidR="00DA608F" w:rsidRPr="00DA608F" w:rsidRDefault="00DA608F">
      <w:pPr>
        <w:rPr>
          <w:lang w:eastAsia="en-US"/>
        </w:rPr>
      </w:pPr>
    </w:p>
    <w:p w14:paraId="58099DED" w14:textId="77777777" w:rsidR="00DA608F" w:rsidRPr="00DA608F" w:rsidRDefault="00DA608F">
      <w:pPr>
        <w:rPr>
          <w:lang w:eastAsia="en-US"/>
        </w:rPr>
      </w:pPr>
    </w:p>
    <w:p w14:paraId="040042A2" w14:textId="77777777" w:rsidR="00DA608F" w:rsidRPr="00DA608F" w:rsidRDefault="00DA608F">
      <w:pPr>
        <w:rPr>
          <w:lang w:eastAsia="en-US"/>
        </w:rPr>
      </w:pPr>
    </w:p>
    <w:p w14:paraId="06363BD7" w14:textId="77777777" w:rsidR="00DA608F" w:rsidRPr="00DA608F" w:rsidRDefault="00DA608F">
      <w:pPr>
        <w:rPr>
          <w:lang w:eastAsia="en-US"/>
        </w:rPr>
      </w:pPr>
    </w:p>
    <w:p w14:paraId="1465B8B6" w14:textId="77777777" w:rsidR="00DA608F" w:rsidRPr="00DA608F" w:rsidRDefault="00DA608F">
      <w:pPr>
        <w:rPr>
          <w:lang w:eastAsia="en-US"/>
        </w:rPr>
      </w:pPr>
    </w:p>
    <w:p w14:paraId="4AD63717" w14:textId="77777777" w:rsidR="00DA608F" w:rsidRPr="00DA608F" w:rsidRDefault="00DA608F">
      <w:pPr>
        <w:rPr>
          <w:lang w:eastAsia="en-US"/>
        </w:rPr>
      </w:pPr>
    </w:p>
    <w:p w14:paraId="32825E8A" w14:textId="1DDFF418" w:rsidR="00863090" w:rsidRDefault="00DA608F" w:rsidP="004139EC">
      <w:pPr>
        <w:tabs>
          <w:tab w:val="left" w:pos="2546"/>
        </w:tabs>
        <w:rPr>
          <w:lang w:eastAsia="en-US"/>
        </w:rPr>
        <w:sectPr w:rsidR="00863090" w:rsidSect="00D615C8">
          <w:headerReference w:type="default" r:id="rId75"/>
          <w:footerReference w:type="even" r:id="rId76"/>
          <w:footerReference w:type="default" r:id="rId77"/>
          <w:headerReference w:type="first" r:id="rId78"/>
          <w:footerReference w:type="first" r:id="rId79"/>
          <w:pgSz w:w="12240" w:h="15840" w:code="1"/>
          <w:pgMar w:top="720" w:right="720" w:bottom="720" w:left="720" w:header="720" w:footer="360" w:gutter="0"/>
          <w:cols w:space="708"/>
          <w:titlePg/>
          <w:docGrid w:linePitch="360"/>
        </w:sectPr>
      </w:pPr>
      <w:r>
        <w:rPr>
          <w:lang w:eastAsia="en-US"/>
        </w:rPr>
        <w:tab/>
      </w:r>
    </w:p>
    <w:p w14:paraId="777CB307" w14:textId="77777777" w:rsidR="00DA608F" w:rsidRPr="0058738B" w:rsidRDefault="00DA608F" w:rsidP="004139EC"/>
    <w:sectPr w:rsidR="00DA608F" w:rsidRPr="0058738B" w:rsidSect="00DA608F">
      <w:type w:val="oddPage"/>
      <w:pgSz w:w="12240" w:h="15840" w:code="1"/>
      <w:pgMar w:top="720" w:right="720" w:bottom="720" w:left="720" w:header="720" w:footer="36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23E9F" w14:textId="77777777" w:rsidR="007D4727" w:rsidRDefault="007D4727" w:rsidP="00B30D49">
      <w:r>
        <w:separator/>
      </w:r>
    </w:p>
    <w:p w14:paraId="01693EC5" w14:textId="77777777" w:rsidR="007D4727" w:rsidRDefault="007D4727"/>
  </w:endnote>
  <w:endnote w:type="continuationSeparator" w:id="0">
    <w:p w14:paraId="4F2030B6" w14:textId="77777777" w:rsidR="007D4727" w:rsidRDefault="007D4727" w:rsidP="00B30D49">
      <w:r>
        <w:continuationSeparator/>
      </w:r>
    </w:p>
    <w:p w14:paraId="20F9908F" w14:textId="77777777" w:rsidR="007D4727" w:rsidRDefault="007D47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2862C" w14:textId="77777777" w:rsidR="00E7645A" w:rsidRDefault="00E7645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258EC862" w14:textId="77777777" w:rsidTr="00DE7886">
      <w:trPr>
        <w:cantSplit/>
      </w:trPr>
      <w:tc>
        <w:tcPr>
          <w:tcW w:w="3624" w:type="pct"/>
          <w:vAlign w:val="bottom"/>
        </w:tcPr>
        <w:p w14:paraId="0ACA531F" w14:textId="5252DDD8" w:rsidR="00E7645A" w:rsidRDefault="00E7645A" w:rsidP="002C507C">
          <w:pPr>
            <w:pStyle w:val="Footer"/>
          </w:pPr>
          <w:proofErr w:type="gramStart"/>
          <w:r>
            <w:t xml:space="preserve">{{ </w:t>
          </w:r>
          <w:proofErr w:type="spellStart"/>
          <w:r>
            <w:t>fn</w:t>
          </w:r>
          <w:proofErr w:type="spellEnd"/>
          <w:proofErr w:type="gramEnd"/>
          <w:r>
            <w:t xml:space="preserve"> }}</w:t>
          </w:r>
          <w:r w:rsidRPr="005C22E9">
            <w:t xml:space="preserve"> Condition Assessment</w:t>
          </w:r>
        </w:p>
        <w:p w14:paraId="0EE38B6E" w14:textId="77777777" w:rsidR="00E7645A" w:rsidRDefault="00E7645A" w:rsidP="002C507C">
          <w:pPr>
            <w:pStyle w:val="Footer"/>
          </w:pPr>
          <w:r>
            <w:t>WSP Project No. 191-12253-00 | LMS Project No. 19062</w:t>
          </w:r>
        </w:p>
        <w:p w14:paraId="4A68B328" w14:textId="77777777" w:rsidR="00E7645A" w:rsidRPr="00B26DB4" w:rsidRDefault="00E7645A" w:rsidP="002C507C">
          <w:pPr>
            <w:pStyle w:val="Footer"/>
          </w:pPr>
          <w:r>
            <w:t>Regional Municipality of York</w:t>
          </w:r>
        </w:p>
      </w:tc>
      <w:tc>
        <w:tcPr>
          <w:tcW w:w="1376" w:type="pct"/>
        </w:tcPr>
        <w:p w14:paraId="2DADE837" w14:textId="77777777" w:rsidR="00E7645A" w:rsidRDefault="00E7645A" w:rsidP="002C507C">
          <w:pPr>
            <w:pStyle w:val="Footer"/>
            <w:jc w:val="right"/>
          </w:pPr>
          <w:r>
            <w:t xml:space="preserve">Landmark Municipal Services </w:t>
          </w:r>
        </w:p>
        <w:p w14:paraId="03B241ED" w14:textId="77777777" w:rsidR="00E7645A" w:rsidRPr="00B26DB4" w:rsidRDefault="00E7645A" w:rsidP="002C507C">
          <w:pPr>
            <w:pStyle w:val="Footer"/>
            <w:jc w:val="right"/>
          </w:pPr>
          <w:r>
            <w:t>WSP</w:t>
          </w:r>
          <w:r w:rsidRPr="00B26DB4">
            <w:t xml:space="preserve">  </w:t>
          </w:r>
        </w:p>
        <w:p w14:paraId="6897E08F" w14:textId="77777777" w:rsidR="00E7645A" w:rsidRPr="00B26DB4" w:rsidRDefault="00E7645A" w:rsidP="00623BA1">
          <w:pPr>
            <w:pStyle w:val="Footer"/>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71AA29CC" w14:textId="77777777" w:rsidR="00E7645A" w:rsidRPr="00B26DB4" w:rsidRDefault="00E7645A" w:rsidP="00DE788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B26DB4" w14:paraId="7B567EF7" w14:textId="77777777" w:rsidTr="00DE7886">
      <w:trPr>
        <w:cantSplit/>
      </w:trPr>
      <w:tc>
        <w:tcPr>
          <w:tcW w:w="3624" w:type="pct"/>
          <w:vAlign w:val="bottom"/>
        </w:tcPr>
        <w:p w14:paraId="54308778" w14:textId="62CC93DB" w:rsidR="00E7645A" w:rsidRDefault="00E7645A" w:rsidP="002C507C">
          <w:pPr>
            <w:pStyle w:val="Footer"/>
          </w:pPr>
          <w:proofErr w:type="gramStart"/>
          <w:r>
            <w:t xml:space="preserve">{{ </w:t>
          </w:r>
          <w:proofErr w:type="spellStart"/>
          <w:r>
            <w:t>fn</w:t>
          </w:r>
          <w:proofErr w:type="spellEnd"/>
          <w:proofErr w:type="gramEnd"/>
          <w:r>
            <w:t xml:space="preserve"> }}</w:t>
          </w:r>
          <w:r w:rsidRPr="005C22E9">
            <w:t xml:space="preserve"> Condition Assessment</w:t>
          </w:r>
        </w:p>
        <w:p w14:paraId="64C9F928" w14:textId="77777777" w:rsidR="00E7645A" w:rsidRDefault="00E7645A" w:rsidP="002C507C">
          <w:pPr>
            <w:pStyle w:val="Footer"/>
          </w:pPr>
          <w:r>
            <w:t>WSP Project No. 191-12253-00 | LMS Project No. 19062</w:t>
          </w:r>
        </w:p>
        <w:p w14:paraId="33686952" w14:textId="77777777" w:rsidR="00E7645A" w:rsidRPr="00B26DB4" w:rsidRDefault="00E7645A" w:rsidP="002C507C">
          <w:pPr>
            <w:pStyle w:val="Footer"/>
          </w:pPr>
          <w:r>
            <w:t>Regional Municipality of York</w:t>
          </w:r>
        </w:p>
      </w:tc>
      <w:tc>
        <w:tcPr>
          <w:tcW w:w="1376" w:type="pct"/>
        </w:tcPr>
        <w:p w14:paraId="479D36F2" w14:textId="77777777" w:rsidR="00E7645A" w:rsidRDefault="00E7645A" w:rsidP="002C507C">
          <w:pPr>
            <w:pStyle w:val="Footer"/>
            <w:jc w:val="right"/>
          </w:pPr>
          <w:r>
            <w:t xml:space="preserve">Landmark Municipal Services </w:t>
          </w:r>
        </w:p>
        <w:p w14:paraId="7551B8AE" w14:textId="77777777" w:rsidR="00E7645A" w:rsidRPr="00B26DB4" w:rsidRDefault="00E7645A" w:rsidP="002C507C">
          <w:pPr>
            <w:pStyle w:val="Footer"/>
            <w:jc w:val="right"/>
          </w:pPr>
          <w:r>
            <w:t>WSP</w:t>
          </w:r>
          <w:r w:rsidRPr="00B26DB4">
            <w:t xml:space="preserve">  </w:t>
          </w:r>
        </w:p>
        <w:p w14:paraId="5B26D216" w14:textId="0DDCD3AE" w:rsidR="00E7645A" w:rsidRPr="00B26DB4" w:rsidRDefault="00E7645A" w:rsidP="00623BA1">
          <w:pPr>
            <w:pStyle w:val="Footer"/>
            <w:jc w:val="right"/>
          </w:pPr>
        </w:p>
      </w:tc>
    </w:tr>
  </w:tbl>
  <w:p w14:paraId="4051B5ED" w14:textId="77777777" w:rsidR="00E7645A" w:rsidRPr="00B26DB4" w:rsidRDefault="00E7645A" w:rsidP="00DE788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826"/>
      <w:gridCol w:w="2592"/>
    </w:tblGrid>
    <w:tr w:rsidR="00E7645A" w:rsidRPr="009E5365" w14:paraId="61FDD250" w14:textId="77777777" w:rsidTr="00A144C5">
      <w:trPr>
        <w:cantSplit/>
      </w:trPr>
      <w:tc>
        <w:tcPr>
          <w:tcW w:w="3624" w:type="pct"/>
          <w:vAlign w:val="bottom"/>
        </w:tcPr>
        <w:p w14:paraId="7B659AC4" w14:textId="349FD0E0" w:rsidR="00E7645A" w:rsidRDefault="00E7645A" w:rsidP="002C507C">
          <w:pPr>
            <w:pStyle w:val="Footer"/>
          </w:pPr>
          <w:r>
            <w:t>Nobleton North Condition Assessment</w:t>
          </w:r>
        </w:p>
        <w:p w14:paraId="03EF5096" w14:textId="77777777" w:rsidR="00E7645A" w:rsidRDefault="00E7645A" w:rsidP="002C507C">
          <w:pPr>
            <w:pStyle w:val="Footer"/>
          </w:pPr>
          <w:r>
            <w:t>WSP Project No.  191-12253-00 | LMS Project No. 19062</w:t>
          </w:r>
        </w:p>
        <w:p w14:paraId="0EF335E1" w14:textId="77777777" w:rsidR="00E7645A" w:rsidRPr="009E5365" w:rsidRDefault="00E7645A" w:rsidP="002C507C">
          <w:pPr>
            <w:pStyle w:val="Footer"/>
          </w:pPr>
          <w:r>
            <w:t>Regional Municipality of York</w:t>
          </w:r>
        </w:p>
      </w:tc>
      <w:tc>
        <w:tcPr>
          <w:tcW w:w="1376" w:type="pct"/>
        </w:tcPr>
        <w:p w14:paraId="2366B2BC" w14:textId="77777777" w:rsidR="00E7645A" w:rsidRDefault="00E7645A" w:rsidP="002C507C">
          <w:pPr>
            <w:pStyle w:val="Footer"/>
            <w:jc w:val="right"/>
          </w:pPr>
          <w:r>
            <w:t xml:space="preserve">Landmark Municipal Services </w:t>
          </w:r>
        </w:p>
        <w:p w14:paraId="35E3A067" w14:textId="77777777" w:rsidR="00E7645A" w:rsidRPr="00B26DB4" w:rsidRDefault="00E7645A" w:rsidP="002C507C">
          <w:pPr>
            <w:pStyle w:val="Footer"/>
            <w:jc w:val="right"/>
          </w:pPr>
          <w:r>
            <w:t>WSP</w:t>
          </w:r>
          <w:r w:rsidRPr="00B26DB4">
            <w:t xml:space="preserve">  </w:t>
          </w:r>
        </w:p>
        <w:p w14:paraId="788D5B8B" w14:textId="1011D2E4" w:rsidR="00E7645A" w:rsidRPr="009E5365" w:rsidRDefault="00E7645A" w:rsidP="00D43494">
          <w:pPr>
            <w:pStyle w:val="Footer"/>
            <w:jc w:val="right"/>
          </w:pPr>
        </w:p>
      </w:tc>
    </w:tr>
  </w:tbl>
  <w:p w14:paraId="617A39C7" w14:textId="77777777" w:rsidR="00E7645A" w:rsidRPr="009E5365" w:rsidRDefault="00E7645A" w:rsidP="00D4349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67E0C845" w14:textId="77777777" w:rsidTr="004139EC">
      <w:trPr>
        <w:cantSplit/>
      </w:trPr>
      <w:tc>
        <w:tcPr>
          <w:tcW w:w="7306" w:type="dxa"/>
          <w:vAlign w:val="bottom"/>
        </w:tcPr>
        <w:p w14:paraId="09F54FFD" w14:textId="0FCA2060" w:rsidR="00E7645A" w:rsidRDefault="00E7645A" w:rsidP="002C507C">
          <w:pPr>
            <w:pStyle w:val="Footer"/>
          </w:pPr>
          <w:proofErr w:type="gramStart"/>
          <w:r w:rsidRPr="00EB2325">
            <w:t xml:space="preserve">{{ </w:t>
          </w:r>
          <w:proofErr w:type="spellStart"/>
          <w:r w:rsidRPr="00EB2325">
            <w:t>fn</w:t>
          </w:r>
          <w:proofErr w:type="spellEnd"/>
          <w:proofErr w:type="gramEnd"/>
          <w:r w:rsidRPr="00EB2325">
            <w:t xml:space="preserve"> }}</w:t>
          </w:r>
          <w:r>
            <w:t xml:space="preserve"> </w:t>
          </w:r>
          <w:r w:rsidRPr="005C22E9">
            <w:t>Condition Assessment</w:t>
          </w:r>
        </w:p>
        <w:p w14:paraId="230A6585" w14:textId="77777777" w:rsidR="00E7645A" w:rsidRDefault="00E7645A" w:rsidP="002C507C">
          <w:pPr>
            <w:pStyle w:val="Footer"/>
          </w:pPr>
          <w:r>
            <w:t>WSP Project No. 191-12253-00 | LMS Project No. 19062</w:t>
          </w:r>
        </w:p>
        <w:p w14:paraId="60E5532A" w14:textId="77777777" w:rsidR="00E7645A" w:rsidRPr="00B26DB4" w:rsidRDefault="00E7645A" w:rsidP="002C507C">
          <w:pPr>
            <w:pStyle w:val="Footer"/>
          </w:pPr>
          <w:r>
            <w:t>Regional Municipality of York</w:t>
          </w:r>
        </w:p>
      </w:tc>
      <w:tc>
        <w:tcPr>
          <w:tcW w:w="2774" w:type="dxa"/>
        </w:tcPr>
        <w:p w14:paraId="58B466C5" w14:textId="77777777" w:rsidR="00E7645A" w:rsidRDefault="00E7645A" w:rsidP="009D09F2">
          <w:pPr>
            <w:pStyle w:val="Footer"/>
            <w:jc w:val="right"/>
          </w:pPr>
          <w:r>
            <w:t xml:space="preserve">Landmark Municipal Services </w:t>
          </w:r>
        </w:p>
        <w:p w14:paraId="1BD77EB7" w14:textId="77777777" w:rsidR="00E7645A" w:rsidRPr="00B26DB4" w:rsidRDefault="00E7645A" w:rsidP="009D09F2">
          <w:pPr>
            <w:pStyle w:val="Footer"/>
            <w:jc w:val="right"/>
          </w:pPr>
          <w:r>
            <w:t>WSP</w:t>
          </w:r>
          <w:r w:rsidRPr="00B26DB4">
            <w:t xml:space="preserve">  </w:t>
          </w:r>
        </w:p>
        <w:p w14:paraId="35250294" w14:textId="42A6C599" w:rsidR="00E7645A" w:rsidRPr="00B26DB4" w:rsidRDefault="00E7645A" w:rsidP="009D09F2">
          <w:pPr>
            <w:pStyle w:val="Footer"/>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356FFD79" w14:textId="77777777" w:rsidR="00E7645A" w:rsidRPr="00B26DB4" w:rsidRDefault="00E7645A" w:rsidP="00DE788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5735"/>
    </w:tblGrid>
    <w:tr w:rsidR="00E7645A" w:rsidRPr="00B26DB4" w14:paraId="61E7F13F" w14:textId="77777777" w:rsidTr="004139EC">
      <w:trPr>
        <w:cantSplit/>
      </w:trPr>
      <w:tc>
        <w:tcPr>
          <w:tcW w:w="7306" w:type="dxa"/>
          <w:vAlign w:val="bottom"/>
        </w:tcPr>
        <w:p w14:paraId="41159B3F" w14:textId="0A586370" w:rsidR="00E7645A" w:rsidRDefault="00E7645A" w:rsidP="002C507C">
          <w:pPr>
            <w:pStyle w:val="Footer"/>
          </w:pPr>
          <w:proofErr w:type="gramStart"/>
          <w:r>
            <w:t xml:space="preserve">{{ </w:t>
          </w:r>
          <w:proofErr w:type="spellStart"/>
          <w:r>
            <w:t>fn</w:t>
          </w:r>
          <w:proofErr w:type="spellEnd"/>
          <w:proofErr w:type="gramEnd"/>
          <w:r>
            <w:t xml:space="preserve"> }}</w:t>
          </w:r>
          <w:r w:rsidRPr="005C22E9">
            <w:t xml:space="preserve"> Condition Assessment</w:t>
          </w:r>
        </w:p>
        <w:p w14:paraId="74F18D96" w14:textId="77777777" w:rsidR="00E7645A" w:rsidRDefault="00E7645A" w:rsidP="002C507C">
          <w:pPr>
            <w:pStyle w:val="Footer"/>
          </w:pPr>
          <w:r>
            <w:t>WSP Project No. 191-12253-00 | LMS Project No. 19062</w:t>
          </w:r>
        </w:p>
        <w:p w14:paraId="71D19B31" w14:textId="77777777" w:rsidR="00E7645A" w:rsidRPr="00B26DB4" w:rsidRDefault="00E7645A" w:rsidP="002C507C">
          <w:pPr>
            <w:pStyle w:val="Footer"/>
          </w:pPr>
          <w:r>
            <w:t>Regional Municipality of York</w:t>
          </w:r>
        </w:p>
      </w:tc>
      <w:tc>
        <w:tcPr>
          <w:tcW w:w="5735" w:type="dxa"/>
        </w:tcPr>
        <w:p w14:paraId="113B8FA1" w14:textId="77777777" w:rsidR="00E7645A" w:rsidRDefault="00E7645A" w:rsidP="004139EC">
          <w:pPr>
            <w:pStyle w:val="Footer"/>
            <w:ind w:right="441"/>
            <w:jc w:val="right"/>
          </w:pPr>
          <w:r>
            <w:t xml:space="preserve">Landmark Municipal Services </w:t>
          </w:r>
        </w:p>
        <w:p w14:paraId="3501CB76" w14:textId="77777777" w:rsidR="00E7645A" w:rsidRPr="00B26DB4" w:rsidRDefault="00E7645A" w:rsidP="004139EC">
          <w:pPr>
            <w:pStyle w:val="Footer"/>
            <w:ind w:right="441"/>
            <w:jc w:val="right"/>
          </w:pPr>
          <w:r>
            <w:t>WSP</w:t>
          </w:r>
          <w:r w:rsidRPr="00B26DB4">
            <w:t xml:space="preserve">  </w:t>
          </w:r>
        </w:p>
        <w:p w14:paraId="20E73BA5"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1A1EE298" w14:textId="77777777" w:rsidR="00E7645A" w:rsidRPr="00B26DB4" w:rsidRDefault="00E7645A" w:rsidP="00DE788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06"/>
      <w:gridCol w:w="2774"/>
    </w:tblGrid>
    <w:tr w:rsidR="00E7645A" w:rsidRPr="00B26DB4" w14:paraId="53766097" w14:textId="77777777" w:rsidTr="004139EC">
      <w:trPr>
        <w:cantSplit/>
      </w:trPr>
      <w:tc>
        <w:tcPr>
          <w:tcW w:w="7306" w:type="dxa"/>
          <w:vAlign w:val="bottom"/>
        </w:tcPr>
        <w:p w14:paraId="5AAABBDE" w14:textId="122F69A0" w:rsidR="00E7645A" w:rsidRDefault="00E7645A" w:rsidP="002C507C">
          <w:pPr>
            <w:pStyle w:val="Footer"/>
          </w:pPr>
          <w:proofErr w:type="gramStart"/>
          <w:r>
            <w:t xml:space="preserve">{{ </w:t>
          </w:r>
          <w:proofErr w:type="spellStart"/>
          <w:r>
            <w:t>fn</w:t>
          </w:r>
          <w:proofErr w:type="spellEnd"/>
          <w:proofErr w:type="gramEnd"/>
          <w:r>
            <w:t xml:space="preserve"> }}</w:t>
          </w:r>
          <w:r w:rsidRPr="005C22E9">
            <w:t xml:space="preserve"> Condition Assessment</w:t>
          </w:r>
        </w:p>
        <w:p w14:paraId="62F60731" w14:textId="77777777" w:rsidR="00E7645A" w:rsidRDefault="00E7645A" w:rsidP="002C507C">
          <w:pPr>
            <w:pStyle w:val="Footer"/>
          </w:pPr>
          <w:r>
            <w:t>WSP Project No. 191-12253-00 | LMS Project No. 19062</w:t>
          </w:r>
        </w:p>
        <w:p w14:paraId="137ED0F3" w14:textId="77777777" w:rsidR="00E7645A" w:rsidRPr="00B26DB4" w:rsidRDefault="00E7645A" w:rsidP="002C507C">
          <w:pPr>
            <w:pStyle w:val="Footer"/>
          </w:pPr>
          <w:r>
            <w:t>Regional Municipality of York</w:t>
          </w:r>
        </w:p>
      </w:tc>
      <w:tc>
        <w:tcPr>
          <w:tcW w:w="2774" w:type="dxa"/>
        </w:tcPr>
        <w:p w14:paraId="0322AE35" w14:textId="77777777" w:rsidR="00E7645A" w:rsidRDefault="00E7645A" w:rsidP="004139EC">
          <w:pPr>
            <w:pStyle w:val="Footer"/>
            <w:ind w:right="441"/>
            <w:jc w:val="right"/>
          </w:pPr>
          <w:r>
            <w:t xml:space="preserve">Landmark Municipal Services </w:t>
          </w:r>
        </w:p>
        <w:p w14:paraId="6481D602" w14:textId="77777777" w:rsidR="00E7645A" w:rsidRPr="00B26DB4" w:rsidRDefault="00E7645A" w:rsidP="004139EC">
          <w:pPr>
            <w:pStyle w:val="Footer"/>
            <w:ind w:right="441"/>
            <w:jc w:val="right"/>
          </w:pPr>
          <w:r>
            <w:t>WSP</w:t>
          </w:r>
          <w:r w:rsidRPr="00B26DB4">
            <w:t xml:space="preserve">  </w:t>
          </w:r>
        </w:p>
        <w:p w14:paraId="63FBF1C1" w14:textId="77777777" w:rsidR="00E7645A" w:rsidRPr="00B26DB4" w:rsidRDefault="00E7645A" w:rsidP="004139EC">
          <w:pPr>
            <w:pStyle w:val="Footer"/>
            <w:ind w:right="441"/>
            <w:jc w:val="right"/>
          </w:pPr>
          <w:r>
            <w:t xml:space="preserve">Page </w:t>
          </w:r>
          <w:r w:rsidRPr="00793852">
            <w:fldChar w:fldCharType="begin"/>
          </w:r>
          <w:r w:rsidRPr="00793852">
            <w:instrText>PAGE   \* MERGEFORMAT</w:instrText>
          </w:r>
          <w:r w:rsidRPr="00793852">
            <w:fldChar w:fldCharType="separate"/>
          </w:r>
          <w:r>
            <w:rPr>
              <w:noProof/>
            </w:rPr>
            <w:t>28</w:t>
          </w:r>
          <w:r w:rsidRPr="00793852">
            <w:fldChar w:fldCharType="end"/>
          </w:r>
        </w:p>
      </w:tc>
    </w:tr>
  </w:tbl>
  <w:p w14:paraId="7F6454C6" w14:textId="77777777" w:rsidR="00E7645A" w:rsidRPr="00B26DB4" w:rsidRDefault="00E7645A" w:rsidP="00DE788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0F12E" w14:textId="77777777" w:rsidR="00E7645A" w:rsidRPr="0079726F" w:rsidRDefault="00E7645A" w:rsidP="0079726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40A69" w14:textId="77777777" w:rsidR="00E7645A" w:rsidRPr="00B26DB4" w:rsidRDefault="00E7645A" w:rsidP="003A5CAB">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15F68" w14:textId="77777777" w:rsidR="00E7645A" w:rsidRPr="00B26DB4" w:rsidRDefault="00E7645A" w:rsidP="001D5541">
    <w:pPr>
      <w:pStyle w:val="Footer"/>
    </w:pPr>
    <w:r w:rsidRPr="00B26DB4">
      <w:rPr>
        <w:noProof/>
        <w:lang w:val="fr-CA" w:eastAsia="ko-KR"/>
      </w:rPr>
      <w:drawing>
        <wp:anchor distT="0" distB="0" distL="114300" distR="114300" simplePos="0" relativeHeight="251702272" behindDoc="0" locked="0" layoutInCell="1" allowOverlap="1" wp14:anchorId="3B8FD961" wp14:editId="1893298B">
          <wp:simplePos x="0" y="0"/>
          <wp:positionH relativeFrom="margin">
            <wp:posOffset>457200</wp:posOffset>
          </wp:positionH>
          <wp:positionV relativeFrom="paragraph">
            <wp:posOffset>-3885467</wp:posOffset>
          </wp:positionV>
          <wp:extent cx="2459736" cy="4133088"/>
          <wp:effectExtent l="0" t="0" r="0" b="1270"/>
          <wp:wrapNone/>
          <wp:docPr id="1387"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62FC8" w14:textId="77777777" w:rsidR="00E7645A" w:rsidRPr="0079726F" w:rsidRDefault="00E7645A" w:rsidP="00797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13771" w14:textId="77777777" w:rsidR="00E7645A" w:rsidRPr="00B26DB4" w:rsidRDefault="00E7645A" w:rsidP="00700548">
    <w:pPr>
      <w:pStyle w:val="Footer"/>
      <w:jc w:val="right"/>
    </w:pPr>
    <w:r>
      <w:rPr>
        <w:noProof/>
        <w:lang w:eastAsia="en-CA"/>
      </w:rPr>
      <w:drawing>
        <wp:anchor distT="0" distB="0" distL="114300" distR="114300" simplePos="0" relativeHeight="251708416" behindDoc="1" locked="0" layoutInCell="1" allowOverlap="1" wp14:anchorId="260F529A" wp14:editId="34E0982A">
          <wp:simplePos x="0" y="0"/>
          <wp:positionH relativeFrom="margin">
            <wp:posOffset>-83820</wp:posOffset>
          </wp:positionH>
          <wp:positionV relativeFrom="paragraph">
            <wp:posOffset>-12700</wp:posOffset>
          </wp:positionV>
          <wp:extent cx="1955800" cy="515319"/>
          <wp:effectExtent l="0" t="0" r="6350" b="0"/>
          <wp:wrapTight wrapText="bothSides">
            <wp:wrapPolygon edited="0">
              <wp:start x="0" y="0"/>
              <wp:lineTo x="0" y="20774"/>
              <wp:lineTo x="21460" y="20774"/>
              <wp:lineTo x="214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noProof/>
        <w:lang w:val="fr-CA" w:eastAsia="ko-KR"/>
      </w:rPr>
      <w:drawing>
        <wp:inline distT="0" distB="0" distL="0" distR="0" wp14:anchorId="273A6245" wp14:editId="05D8B0D6">
          <wp:extent cx="960120" cy="457200"/>
          <wp:effectExtent l="0" t="0" r="0" b="0"/>
          <wp:docPr id="25"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inline>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4B4B5" w14:textId="77777777" w:rsidR="00E7645A" w:rsidRPr="00B26DB4" w:rsidRDefault="00E7645A" w:rsidP="003A5CA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51E58" w14:textId="77777777" w:rsidR="00E7645A" w:rsidRPr="00B26DB4" w:rsidRDefault="00E7645A" w:rsidP="001D5541">
    <w:pPr>
      <w:pStyle w:val="Footer"/>
    </w:pPr>
    <w:r w:rsidRPr="00B26DB4">
      <w:rPr>
        <w:noProof/>
        <w:lang w:val="fr-CA" w:eastAsia="ko-KR"/>
      </w:rPr>
      <w:drawing>
        <wp:anchor distT="0" distB="0" distL="114300" distR="114300" simplePos="0" relativeHeight="251717632" behindDoc="0" locked="0" layoutInCell="1" allowOverlap="1" wp14:anchorId="7D842CA7" wp14:editId="52B1ED97">
          <wp:simplePos x="0" y="0"/>
          <wp:positionH relativeFrom="margin">
            <wp:posOffset>457200</wp:posOffset>
          </wp:positionH>
          <wp:positionV relativeFrom="paragraph">
            <wp:posOffset>-3885467</wp:posOffset>
          </wp:positionV>
          <wp:extent cx="2459736" cy="4133088"/>
          <wp:effectExtent l="0" t="0" r="0" b="1270"/>
          <wp:wrapNone/>
          <wp:docPr id="1389"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41471" w14:textId="77777777" w:rsidR="00E7645A" w:rsidRPr="0079726F" w:rsidRDefault="00E7645A" w:rsidP="0079726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CB7E9" w14:textId="77777777" w:rsidR="00E7645A" w:rsidRPr="00B26DB4" w:rsidRDefault="00E7645A" w:rsidP="003A5CA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7B16F" w14:textId="77777777" w:rsidR="00E7645A" w:rsidRPr="00B26DB4" w:rsidRDefault="00E7645A" w:rsidP="001D5541">
    <w:pPr>
      <w:pStyle w:val="Footer"/>
    </w:pPr>
    <w:r w:rsidRPr="00B26DB4">
      <w:rPr>
        <w:noProof/>
        <w:lang w:val="fr-CA" w:eastAsia="ko-KR"/>
      </w:rPr>
      <w:drawing>
        <wp:anchor distT="0" distB="0" distL="114300" distR="114300" simplePos="0" relativeHeight="251723776" behindDoc="0" locked="0" layoutInCell="1" allowOverlap="1" wp14:anchorId="6D9E24D7" wp14:editId="66F838C0">
          <wp:simplePos x="0" y="0"/>
          <wp:positionH relativeFrom="margin">
            <wp:posOffset>457200</wp:posOffset>
          </wp:positionH>
          <wp:positionV relativeFrom="paragraph">
            <wp:posOffset>-3885467</wp:posOffset>
          </wp:positionV>
          <wp:extent cx="2459736" cy="4133088"/>
          <wp:effectExtent l="0" t="0" r="0" b="1270"/>
          <wp:wrapNone/>
          <wp:docPr id="1391"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B6E70" w14:textId="77777777" w:rsidR="00E7645A" w:rsidRPr="0079726F" w:rsidRDefault="00E7645A" w:rsidP="0079726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9DD16" w14:textId="77777777" w:rsidR="00E7645A" w:rsidRPr="00B26DB4" w:rsidRDefault="00E7645A" w:rsidP="003A5CA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2E68B" w14:textId="77777777" w:rsidR="00E7645A" w:rsidRPr="00B26DB4" w:rsidRDefault="00E7645A" w:rsidP="001D5541">
    <w:pPr>
      <w:pStyle w:val="Footer"/>
    </w:pPr>
    <w:r w:rsidRPr="00B26DB4">
      <w:rPr>
        <w:noProof/>
        <w:lang w:val="fr-CA" w:eastAsia="ko-KR"/>
      </w:rPr>
      <w:drawing>
        <wp:anchor distT="0" distB="0" distL="114300" distR="114300" simplePos="0" relativeHeight="251726848" behindDoc="0" locked="0" layoutInCell="1" allowOverlap="1" wp14:anchorId="6D808000" wp14:editId="75BB714A">
          <wp:simplePos x="0" y="0"/>
          <wp:positionH relativeFrom="margin">
            <wp:posOffset>457200</wp:posOffset>
          </wp:positionH>
          <wp:positionV relativeFrom="paragraph">
            <wp:posOffset>-3885467</wp:posOffset>
          </wp:positionV>
          <wp:extent cx="2459736" cy="4133088"/>
          <wp:effectExtent l="0" t="0" r="0" b="1270"/>
          <wp:wrapNone/>
          <wp:docPr id="1392"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0B31B" w14:textId="77777777" w:rsidR="00E7645A" w:rsidRPr="0079726F" w:rsidRDefault="00E7645A" w:rsidP="0079726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ECF48" w14:textId="77777777" w:rsidR="00E7645A" w:rsidRPr="00B26DB4" w:rsidRDefault="00E7645A" w:rsidP="003A5C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15855" w14:textId="77777777" w:rsidR="00E7645A" w:rsidRPr="00B26DB4" w:rsidRDefault="00E7645A" w:rsidP="0050388F">
    <w:pPr>
      <w:tabs>
        <w:tab w:val="left" w:pos="7380"/>
      </w:tabs>
      <w:ind w:left="6300"/>
      <w:rPr>
        <w:lang w:val="fr-CA"/>
      </w:rPr>
    </w:pPr>
    <w:r w:rsidRPr="00B26DB4">
      <w:rPr>
        <w:lang w:val="fr-CA"/>
      </w:rPr>
      <w:t>–</w:t>
    </w:r>
  </w:p>
  <w:p w14:paraId="51066A4D" w14:textId="77777777" w:rsidR="00E7645A" w:rsidRPr="00B26DB4" w:rsidRDefault="00E7645A" w:rsidP="00C942B4">
    <w:pPr>
      <w:rPr>
        <w:b/>
        <w:lang w:val="fr-CA"/>
      </w:rPr>
    </w:pPr>
    <w:r w:rsidRPr="00B26DB4">
      <w:rPr>
        <w:b/>
        <w:lang w:val="fr-CA"/>
      </w:rPr>
      <w:t>Client</w:t>
    </w:r>
  </w:p>
  <w:p w14:paraId="7E28F95D" w14:textId="77777777" w:rsidR="00E7645A" w:rsidRPr="00B26DB4" w:rsidRDefault="00E7645A" w:rsidP="00C942B4">
    <w:pPr>
      <w:rPr>
        <w:lang w:val="fr-CA"/>
      </w:rPr>
    </w:pPr>
    <w:r w:rsidRPr="00B26DB4">
      <w:rPr>
        <w:lang w:val="fr-CA"/>
      </w:rPr>
      <w:t>Offre n</w:t>
    </w:r>
    <w:r w:rsidRPr="00B26DB4">
      <w:rPr>
        <w:vertAlign w:val="superscript"/>
        <w:lang w:val="fr-CA"/>
      </w:rPr>
      <w:t>o</w:t>
    </w:r>
    <w:r w:rsidRPr="00B26DB4">
      <w:rPr>
        <w:lang w:val="fr-CA"/>
      </w:rPr>
      <w:t xml:space="preserve"> PXX-XXXXX-XX</w:t>
    </w:r>
  </w:p>
  <w:p w14:paraId="04F36C7C" w14:textId="77777777" w:rsidR="00E7645A" w:rsidRPr="00B26DB4" w:rsidRDefault="00E7645A" w:rsidP="00C942B4">
    <w:pPr>
      <w:rPr>
        <w:lang w:val="fr-CA"/>
      </w:rPr>
    </w:pPr>
    <w:r w:rsidRPr="00B26DB4">
      <w:rPr>
        <w:lang w:val="fr-CA"/>
      </w:rPr>
      <w:t>Mois année</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81E06" w14:textId="77777777" w:rsidR="00E7645A" w:rsidRPr="00B26DB4" w:rsidRDefault="00E7645A" w:rsidP="001D5541">
    <w:pPr>
      <w:pStyle w:val="Footer"/>
    </w:pPr>
    <w:r w:rsidRPr="00B26DB4">
      <w:rPr>
        <w:noProof/>
        <w:lang w:val="fr-CA" w:eastAsia="ko-KR"/>
      </w:rPr>
      <w:drawing>
        <wp:anchor distT="0" distB="0" distL="114300" distR="114300" simplePos="0" relativeHeight="251729920" behindDoc="0" locked="0" layoutInCell="1" allowOverlap="1" wp14:anchorId="298BE423" wp14:editId="76BBE49C">
          <wp:simplePos x="0" y="0"/>
          <wp:positionH relativeFrom="margin">
            <wp:posOffset>457200</wp:posOffset>
          </wp:positionH>
          <wp:positionV relativeFrom="paragraph">
            <wp:posOffset>-3885467</wp:posOffset>
          </wp:positionV>
          <wp:extent cx="2459736" cy="4133088"/>
          <wp:effectExtent l="0" t="0" r="0" b="1270"/>
          <wp:wrapNone/>
          <wp:docPr id="1393" name="Logo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ng"/>
                  <pic:cNvPicPr/>
                </pic:nvPicPr>
                <pic:blipFill rotWithShape="1">
                  <a:blip r:embed="rId1" cstate="print">
                    <a:extLst>
                      <a:ext uri="{28A0092B-C50C-407E-A947-70E740481C1C}">
                        <a14:useLocalDpi xmlns:a14="http://schemas.microsoft.com/office/drawing/2010/main" val="0"/>
                      </a:ext>
                    </a:extLst>
                  </a:blip>
                  <a:srcRect l="1" r="54127" b="-144"/>
                  <a:stretch/>
                </pic:blipFill>
                <pic:spPr bwMode="auto">
                  <a:xfrm>
                    <a:off x="0" y="0"/>
                    <a:ext cx="2459736" cy="4133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7C74E" w14:textId="77777777" w:rsidR="00E7645A" w:rsidRPr="008258AD" w:rsidRDefault="00E7645A" w:rsidP="00D22283">
    <w:pPr>
      <w:pStyle w:val="Footer"/>
    </w:pPr>
    <w:r w:rsidRPr="008258AD">
      <w:t xml:space="preserve">Page </w:t>
    </w:r>
    <w:r w:rsidRPr="008258AD">
      <w:fldChar w:fldCharType="begin"/>
    </w:r>
    <w:r w:rsidRPr="008258AD">
      <w:instrText xml:space="preserve"> PAGE   \* MERGEFORMAT </w:instrText>
    </w:r>
    <w:r w:rsidRPr="008258AD">
      <w:fldChar w:fldCharType="separate"/>
    </w:r>
    <w:r>
      <w:rPr>
        <w:noProof/>
      </w:rPr>
      <w:t>2</w:t>
    </w:r>
    <w:r w:rsidRPr="008258AD">
      <w:fldChar w:fldCharType="end"/>
    </w:r>
  </w:p>
  <w:p w14:paraId="2EC5D5A0" w14:textId="77777777" w:rsidR="00E7645A" w:rsidRPr="004735BA" w:rsidRDefault="00E7645A" w:rsidP="00D222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4A18D" w14:textId="77777777" w:rsidR="00E7645A" w:rsidRPr="00B26DB4" w:rsidRDefault="00E7645A" w:rsidP="00D22283">
    <w:pPr>
      <w:pStyle w:val="Footer"/>
      <w:jc w:val="right"/>
    </w:pPr>
    <w:r w:rsidRPr="00B26DB4">
      <w:t xml:space="preserve">Page </w:t>
    </w:r>
    <w:r w:rsidRPr="00B26DB4">
      <w:fldChar w:fldCharType="begin"/>
    </w:r>
    <w:r w:rsidRPr="00B26DB4">
      <w:instrText xml:space="preserve"> PAGE   \* MERGEFORMAT </w:instrText>
    </w:r>
    <w:r w:rsidRPr="00B26DB4">
      <w:fldChar w:fldCharType="separate"/>
    </w:r>
    <w:r w:rsidRPr="00B26DB4">
      <w:rPr>
        <w:noProof/>
      </w:rPr>
      <w:t>3</w:t>
    </w:r>
    <w:r w:rsidRPr="00B26DB4">
      <w:fldChar w:fldCharType="end"/>
    </w:r>
  </w:p>
  <w:p w14:paraId="32766EC6" w14:textId="77777777" w:rsidR="00E7645A" w:rsidRPr="00B26DB4" w:rsidRDefault="00E7645A" w:rsidP="00D2228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horzAnchor="page" w:tblpX="721" w:tblpYSpec="bottom"/>
      <w:tblOverlap w:val="never"/>
      <w:tblW w:w="10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5367"/>
      <w:gridCol w:w="5368"/>
    </w:tblGrid>
    <w:tr w:rsidR="00E7645A" w:rsidRPr="00B26DB4" w14:paraId="71701B04" w14:textId="77777777" w:rsidTr="00563FF8">
      <w:trPr>
        <w:cantSplit/>
      </w:trPr>
      <w:tc>
        <w:tcPr>
          <w:tcW w:w="5367" w:type="dxa"/>
          <w:vAlign w:val="bottom"/>
        </w:tcPr>
        <w:p w14:paraId="51727201" w14:textId="77777777" w:rsidR="00E7645A" w:rsidRPr="00DD2B7B" w:rsidRDefault="00E7645A" w:rsidP="00DD2B7B">
          <w:pPr>
            <w:rPr>
              <w:color w:val="0070C0"/>
              <w:sz w:val="14"/>
              <w:szCs w:val="14"/>
            </w:rPr>
          </w:pPr>
          <w:r w:rsidRPr="00DD2B7B">
            <w:rPr>
              <w:color w:val="0070C0"/>
              <w:sz w:val="14"/>
              <w:szCs w:val="14"/>
            </w:rPr>
            <w:t>Landmark Municipal Services</w:t>
          </w:r>
        </w:p>
        <w:p w14:paraId="2E8C737F" w14:textId="77777777" w:rsidR="00E7645A" w:rsidRPr="00DD2B7B" w:rsidRDefault="00E7645A" w:rsidP="00DD2B7B">
          <w:pPr>
            <w:rPr>
              <w:color w:val="0070C0"/>
              <w:sz w:val="14"/>
              <w:szCs w:val="14"/>
            </w:rPr>
          </w:pPr>
          <w:r w:rsidRPr="00DD2B7B">
            <w:rPr>
              <w:color w:val="0070C0"/>
              <w:sz w:val="14"/>
              <w:szCs w:val="14"/>
            </w:rPr>
            <w:t>3091 Harrison Court</w:t>
          </w:r>
        </w:p>
        <w:p w14:paraId="5D378E86" w14:textId="77777777" w:rsidR="00E7645A" w:rsidRDefault="00E7645A" w:rsidP="00DD2B7B">
          <w:pPr>
            <w:rPr>
              <w:color w:val="0070C0"/>
              <w:sz w:val="14"/>
              <w:szCs w:val="14"/>
            </w:rPr>
          </w:pPr>
          <w:r w:rsidRPr="00DD2B7B">
            <w:rPr>
              <w:color w:val="0070C0"/>
              <w:sz w:val="14"/>
              <w:szCs w:val="14"/>
            </w:rPr>
            <w:t>Burlington, ON, Canada L7M 0W4</w:t>
          </w:r>
        </w:p>
        <w:p w14:paraId="37639E25" w14:textId="77777777" w:rsidR="00E7645A" w:rsidRDefault="00E7645A" w:rsidP="00DD2B7B">
          <w:pPr>
            <w:rPr>
              <w:color w:val="0070C0"/>
              <w:sz w:val="14"/>
              <w:szCs w:val="14"/>
            </w:rPr>
          </w:pPr>
          <w:r w:rsidRPr="00DD2B7B">
            <w:rPr>
              <w:color w:val="0070C0"/>
              <w:sz w:val="14"/>
              <w:szCs w:val="14"/>
            </w:rPr>
            <w:t>Tel.: +1 905 319-7700</w:t>
          </w:r>
        </w:p>
        <w:p w14:paraId="03B6C7C3" w14:textId="77777777" w:rsidR="00E7645A" w:rsidRPr="00DD2B7B" w:rsidRDefault="00E7645A" w:rsidP="00DD2B7B">
          <w:pPr>
            <w:rPr>
              <w:color w:val="0070C0"/>
              <w:sz w:val="14"/>
              <w:szCs w:val="14"/>
            </w:rPr>
          </w:pPr>
          <w:r>
            <w:rPr>
              <w:color w:val="0070C0"/>
              <w:sz w:val="14"/>
              <w:szCs w:val="14"/>
            </w:rPr>
            <w:t>teamlandmark.com</w:t>
          </w:r>
        </w:p>
      </w:tc>
      <w:tc>
        <w:tcPr>
          <w:tcW w:w="5368" w:type="dxa"/>
          <w:vAlign w:val="bottom"/>
        </w:tcPr>
        <w:p w14:paraId="161A40E9" w14:textId="77777777" w:rsidR="00E7645A" w:rsidRDefault="00E7645A" w:rsidP="00DD2B7B">
          <w:pPr>
            <w:jc w:val="right"/>
            <w:rPr>
              <w:color w:val="0070C0"/>
              <w:sz w:val="14"/>
              <w:szCs w:val="14"/>
            </w:rPr>
          </w:pPr>
          <w:r>
            <w:rPr>
              <w:color w:val="0070C0"/>
              <w:sz w:val="14"/>
              <w:szCs w:val="14"/>
            </w:rPr>
            <w:t>WSP</w:t>
          </w:r>
        </w:p>
        <w:p w14:paraId="0838DF8C" w14:textId="77777777" w:rsidR="00E7645A" w:rsidRDefault="00E7645A" w:rsidP="00DD2B7B">
          <w:pPr>
            <w:jc w:val="right"/>
            <w:rPr>
              <w:color w:val="0070C0"/>
              <w:sz w:val="14"/>
              <w:szCs w:val="14"/>
            </w:rPr>
          </w:pPr>
          <w:r>
            <w:rPr>
              <w:color w:val="0070C0"/>
              <w:sz w:val="14"/>
              <w:szCs w:val="14"/>
            </w:rPr>
            <w:t>100 Commerce Valley Drive West</w:t>
          </w:r>
        </w:p>
        <w:p w14:paraId="08E4BA7B" w14:textId="77777777" w:rsidR="00E7645A" w:rsidRDefault="00E7645A" w:rsidP="00DD2B7B">
          <w:pPr>
            <w:jc w:val="right"/>
            <w:rPr>
              <w:color w:val="0070C0"/>
              <w:sz w:val="14"/>
              <w:szCs w:val="14"/>
            </w:rPr>
          </w:pPr>
          <w:r>
            <w:rPr>
              <w:color w:val="0070C0"/>
              <w:sz w:val="14"/>
              <w:szCs w:val="14"/>
            </w:rPr>
            <w:t>Thornhill ON Canada L3T 0A1</w:t>
          </w:r>
        </w:p>
        <w:p w14:paraId="49D2B223" w14:textId="77777777" w:rsidR="00E7645A" w:rsidRPr="00DD2B7B" w:rsidRDefault="00E7645A" w:rsidP="00DD2B7B">
          <w:pPr>
            <w:jc w:val="right"/>
            <w:rPr>
              <w:color w:val="0070C0"/>
              <w:sz w:val="14"/>
              <w:szCs w:val="14"/>
            </w:rPr>
          </w:pPr>
          <w:r>
            <w:rPr>
              <w:color w:val="0070C0"/>
              <w:sz w:val="14"/>
              <w:szCs w:val="14"/>
            </w:rPr>
            <w:t>Tel.: +1 905-882-1100</w:t>
          </w:r>
        </w:p>
        <w:p w14:paraId="3308BE0F" w14:textId="77777777" w:rsidR="00E7645A" w:rsidRPr="00DD2B7B" w:rsidRDefault="00E7645A" w:rsidP="00DD2B7B">
          <w:pPr>
            <w:jc w:val="right"/>
            <w:rPr>
              <w:color w:val="0070C0"/>
              <w:sz w:val="14"/>
              <w:szCs w:val="14"/>
            </w:rPr>
          </w:pPr>
          <w:r>
            <w:rPr>
              <w:color w:val="0070C0"/>
              <w:sz w:val="14"/>
              <w:szCs w:val="14"/>
            </w:rPr>
            <w:t>wsp</w:t>
          </w:r>
          <w:r w:rsidRPr="00DD2B7B">
            <w:rPr>
              <w:color w:val="0070C0"/>
              <w:sz w:val="14"/>
              <w:szCs w:val="14"/>
            </w:rPr>
            <w:t>.com</w:t>
          </w:r>
        </w:p>
      </w:tc>
    </w:tr>
  </w:tbl>
  <w:p w14:paraId="74C952EC" w14:textId="77777777" w:rsidR="00E7645A" w:rsidRPr="00B26DB4" w:rsidRDefault="00E7645A" w:rsidP="00B2234E">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74"/>
      <w:gridCol w:w="6786"/>
    </w:tblGrid>
    <w:tr w:rsidR="00E7645A" w:rsidRPr="00793852" w14:paraId="1B6D230D" w14:textId="77777777" w:rsidTr="0046402F">
      <w:trPr>
        <w:cantSplit/>
      </w:trPr>
      <w:tc>
        <w:tcPr>
          <w:tcW w:w="1375" w:type="pct"/>
        </w:tcPr>
        <w:p w14:paraId="385371CA" w14:textId="77777777" w:rsidR="00E7645A" w:rsidRPr="0046402F" w:rsidRDefault="007D4727" w:rsidP="0046402F">
          <w:pPr>
            <w:pStyle w:val="Footer"/>
          </w:pPr>
          <w:sdt>
            <w:sdtPr>
              <w:alias w:val="CompanyName"/>
              <w:tag w:val="CompanyName"/>
              <w:id w:val="-1414080623"/>
            </w:sdtPr>
            <w:sdtEndPr/>
            <w:sdtContent>
              <w:r w:rsidR="00E7645A" w:rsidRPr="0046402F">
                <w:t>WSP</w:t>
              </w:r>
            </w:sdtContent>
          </w:sdt>
        </w:p>
        <w:p w14:paraId="74411F8E" w14:textId="77777777" w:rsidR="00E7645A" w:rsidRPr="0046402F" w:rsidRDefault="007D4727" w:rsidP="0046402F">
          <w:pPr>
            <w:pStyle w:val="Footer"/>
          </w:pPr>
          <w:sdt>
            <w:sdtPr>
              <w:alias w:val="Date"/>
              <w:tag w:val="Date"/>
              <w:id w:val="1001317669"/>
              <w:showingPlcHdr/>
              <w:date>
                <w:dateFormat w:val="MMMM yyyy"/>
                <w:lid w:val="en-CA"/>
                <w:storeMappedDataAs w:val="dateTime"/>
                <w:calendar w:val="gregorian"/>
              </w:date>
            </w:sdtPr>
            <w:sdtEndPr/>
            <w:sdtContent>
              <w:r w:rsidR="00E7645A" w:rsidRPr="0046402F">
                <w:t>Month year</w:t>
              </w:r>
            </w:sdtContent>
          </w:sdt>
          <w:r w:rsidR="00E7645A" w:rsidRPr="0046402F">
            <w:t xml:space="preserve"> </w:t>
          </w:r>
        </w:p>
        <w:p w14:paraId="01648E3D" w14:textId="77777777" w:rsidR="00E7645A" w:rsidRDefault="00E7645A" w:rsidP="0046402F">
          <w:pPr>
            <w:pStyle w:val="Footer"/>
            <w:rPr>
              <w:bCs/>
            </w:rPr>
          </w:pPr>
          <w:r w:rsidRPr="0046402F">
            <w:t xml:space="preserve">Page </w:t>
          </w:r>
          <w:r w:rsidRPr="0046402F">
            <w:fldChar w:fldCharType="begin"/>
          </w:r>
          <w:r w:rsidRPr="0046402F">
            <w:instrText>PAGE   \* MERGEFORMAT</w:instrText>
          </w:r>
          <w:r w:rsidRPr="0046402F">
            <w:fldChar w:fldCharType="separate"/>
          </w:r>
          <w:r>
            <w:rPr>
              <w:noProof/>
            </w:rPr>
            <w:t>4</w:t>
          </w:r>
          <w:r w:rsidRPr="0046402F">
            <w:fldChar w:fldCharType="end"/>
          </w:r>
        </w:p>
      </w:tc>
      <w:tc>
        <w:tcPr>
          <w:tcW w:w="4021" w:type="pct"/>
          <w:vAlign w:val="bottom"/>
        </w:tcPr>
        <w:p w14:paraId="09B1732F" w14:textId="77777777" w:rsidR="00E7645A" w:rsidRDefault="007D4727" w:rsidP="0046402F">
          <w:pPr>
            <w:pStyle w:val="Footer"/>
            <w:jc w:val="right"/>
            <w:rPr>
              <w:bCs/>
            </w:rPr>
          </w:pPr>
          <w:sdt>
            <w:sdtPr>
              <w:rPr>
                <w:bCs/>
              </w:rPr>
              <w:alias w:val="ProjectName"/>
              <w:tag w:val="ProjectName"/>
              <w:id w:val="790624263"/>
              <w:text w:multiLine="1"/>
            </w:sdtPr>
            <w:sdtEndPr/>
            <w:sdtContent>
              <w:r w:rsidR="00E7645A" w:rsidRPr="00364935">
                <w:rPr>
                  <w:bCs/>
                </w:rPr>
                <w:t>Project Name</w:t>
              </w:r>
            </w:sdtContent>
          </w:sdt>
        </w:p>
        <w:p w14:paraId="779C8E51" w14:textId="77777777" w:rsidR="00E7645A" w:rsidRPr="00793852" w:rsidRDefault="00E7645A" w:rsidP="0046402F">
          <w:pPr>
            <w:pStyle w:val="Footer"/>
            <w:jc w:val="right"/>
          </w:pPr>
          <w:r w:rsidRPr="00793852">
            <w:t xml:space="preserve">Project No.  </w:t>
          </w:r>
          <w:sdt>
            <w:sdtPr>
              <w:alias w:val="OurRef"/>
              <w:tag w:val="OurRef"/>
              <w:id w:val="-1933274566"/>
              <w:text/>
            </w:sdtPr>
            <w:sdtEndPr/>
            <w:sdtContent>
              <w:r w:rsidRPr="00793852">
                <w:t>Our Ref. No.</w:t>
              </w:r>
            </w:sdtContent>
          </w:sdt>
        </w:p>
        <w:p w14:paraId="4C0CA044" w14:textId="77777777" w:rsidR="00E7645A" w:rsidRPr="00793852" w:rsidRDefault="007D4727" w:rsidP="0046402F">
          <w:pPr>
            <w:pStyle w:val="Footer"/>
            <w:jc w:val="right"/>
          </w:pPr>
          <w:sdt>
            <w:sdtPr>
              <w:alias w:val="ClientName"/>
              <w:tag w:val="ClientName"/>
              <w:id w:val="233818432"/>
            </w:sdtPr>
            <w:sdtEndPr/>
            <w:sdtContent>
              <w:r w:rsidR="00E7645A" w:rsidRPr="00435453">
                <w:t>Client</w:t>
              </w:r>
            </w:sdtContent>
          </w:sdt>
        </w:p>
      </w:tc>
    </w:tr>
  </w:tbl>
  <w:p w14:paraId="44E6751A" w14:textId="77777777" w:rsidR="00E7645A" w:rsidRPr="0046402F" w:rsidRDefault="00E7645A" w:rsidP="0046402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28"/>
      <w:gridCol w:w="5581"/>
    </w:tblGrid>
    <w:tr w:rsidR="00E7645A" w:rsidRPr="00B26DB4" w14:paraId="1AF8EAA8" w14:textId="77777777" w:rsidTr="004139EC">
      <w:trPr>
        <w:cantSplit/>
      </w:trPr>
      <w:tc>
        <w:tcPr>
          <w:tcW w:w="2034" w:type="pct"/>
          <w:vAlign w:val="bottom"/>
        </w:tcPr>
        <w:p w14:paraId="734D5409" w14:textId="1EF11CBC" w:rsidR="00E7645A" w:rsidRDefault="00E7645A" w:rsidP="002C507C">
          <w:pPr>
            <w:pStyle w:val="Footer"/>
          </w:pPr>
          <w:proofErr w:type="gramStart"/>
          <w:r w:rsidRPr="00295847">
            <w:t xml:space="preserve">{{ </w:t>
          </w:r>
          <w:proofErr w:type="spellStart"/>
          <w:r w:rsidRPr="00295847">
            <w:t>fn</w:t>
          </w:r>
          <w:proofErr w:type="spellEnd"/>
          <w:proofErr w:type="gramEnd"/>
          <w:r w:rsidRPr="00295847">
            <w:t xml:space="preserve"> }}</w:t>
          </w:r>
          <w:r>
            <w:t xml:space="preserve"> </w:t>
          </w:r>
          <w:r w:rsidRPr="005C22E9">
            <w:t>Condition Assessment</w:t>
          </w:r>
        </w:p>
        <w:p w14:paraId="789DD647" w14:textId="77777777" w:rsidR="00E7645A" w:rsidRDefault="00E7645A" w:rsidP="002C507C">
          <w:pPr>
            <w:pStyle w:val="Footer"/>
          </w:pPr>
          <w:r>
            <w:t>WSP Project No. 191-12253-00 | LMS Project No. 19062</w:t>
          </w:r>
        </w:p>
        <w:p w14:paraId="5A32491E" w14:textId="77777777" w:rsidR="00E7645A" w:rsidRPr="00B26DB4" w:rsidRDefault="00E7645A" w:rsidP="002C507C">
          <w:pPr>
            <w:pStyle w:val="Footer"/>
          </w:pPr>
          <w:r>
            <w:t>Regional Municipality of York</w:t>
          </w:r>
        </w:p>
      </w:tc>
      <w:tc>
        <w:tcPr>
          <w:tcW w:w="2966" w:type="pct"/>
        </w:tcPr>
        <w:p w14:paraId="562BF052" w14:textId="77777777" w:rsidR="00E7645A" w:rsidRDefault="00E7645A" w:rsidP="004139EC">
          <w:pPr>
            <w:pStyle w:val="Footer"/>
            <w:tabs>
              <w:tab w:val="clear" w:pos="4320"/>
            </w:tabs>
            <w:jc w:val="right"/>
          </w:pPr>
          <w:r>
            <w:t xml:space="preserve">Landmark Municipal Services </w:t>
          </w:r>
        </w:p>
        <w:p w14:paraId="6EAF4D42" w14:textId="77777777" w:rsidR="00E7645A" w:rsidRPr="00B26DB4" w:rsidRDefault="00E7645A" w:rsidP="004139EC">
          <w:pPr>
            <w:pStyle w:val="Footer"/>
            <w:tabs>
              <w:tab w:val="clear" w:pos="4320"/>
            </w:tabs>
            <w:jc w:val="right"/>
          </w:pPr>
          <w:r>
            <w:t>WSP</w:t>
          </w:r>
          <w:r w:rsidRPr="00B26DB4">
            <w:t xml:space="preserve">  </w:t>
          </w:r>
        </w:p>
        <w:p w14:paraId="5633C427" w14:textId="56E618AE"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5A4EE461" w14:textId="77777777" w:rsidR="00E7645A" w:rsidRPr="00B26DB4" w:rsidRDefault="00E7645A" w:rsidP="00DE788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pPr w:leftFromText="144" w:rightFromText="144" w:topFromText="360" w:vertAnchor="text" w:horzAnchor="margin" w:tblpX="1" w:tblpY="1"/>
      <w:tblOverlap w:val="never"/>
      <w:tblW w:w="50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70"/>
      <w:gridCol w:w="9081"/>
    </w:tblGrid>
    <w:tr w:rsidR="00E7645A" w:rsidRPr="00B26DB4" w14:paraId="382AEC01" w14:textId="77777777" w:rsidTr="004139EC">
      <w:trPr>
        <w:cantSplit/>
      </w:trPr>
      <w:tc>
        <w:tcPr>
          <w:tcW w:w="1698" w:type="pct"/>
          <w:vAlign w:val="bottom"/>
        </w:tcPr>
        <w:p w14:paraId="7272452E" w14:textId="6441A813" w:rsidR="00E7645A" w:rsidRDefault="00E7645A" w:rsidP="002C507C">
          <w:pPr>
            <w:pStyle w:val="Footer"/>
          </w:pPr>
          <w:proofErr w:type="gramStart"/>
          <w:r>
            <w:t xml:space="preserve">{{ </w:t>
          </w:r>
          <w:proofErr w:type="spellStart"/>
          <w:r>
            <w:t>fn</w:t>
          </w:r>
          <w:proofErr w:type="spellEnd"/>
          <w:proofErr w:type="gramEnd"/>
          <w:r>
            <w:t xml:space="preserve"> }}</w:t>
          </w:r>
          <w:r w:rsidRPr="005C22E9">
            <w:t xml:space="preserve"> Condition Assessment</w:t>
          </w:r>
        </w:p>
        <w:p w14:paraId="24D4DC4A" w14:textId="77777777" w:rsidR="00E7645A" w:rsidRDefault="00E7645A" w:rsidP="002C507C">
          <w:pPr>
            <w:pStyle w:val="Footer"/>
          </w:pPr>
          <w:r>
            <w:t>WSP Project No. 191-12253-00 | LMS Project No. 19062</w:t>
          </w:r>
        </w:p>
        <w:p w14:paraId="1513CFFD" w14:textId="77777777" w:rsidR="00E7645A" w:rsidRPr="00B26DB4" w:rsidRDefault="00E7645A" w:rsidP="002C507C">
          <w:pPr>
            <w:pStyle w:val="Footer"/>
          </w:pPr>
          <w:r>
            <w:t>Regional Municipality of York</w:t>
          </w:r>
        </w:p>
      </w:tc>
      <w:tc>
        <w:tcPr>
          <w:tcW w:w="3302" w:type="pct"/>
        </w:tcPr>
        <w:p w14:paraId="341ECCDE" w14:textId="77777777" w:rsidR="00E7645A" w:rsidRDefault="00E7645A" w:rsidP="004139EC">
          <w:pPr>
            <w:pStyle w:val="Footer"/>
            <w:tabs>
              <w:tab w:val="clear" w:pos="4320"/>
            </w:tabs>
            <w:jc w:val="right"/>
          </w:pPr>
          <w:r>
            <w:t xml:space="preserve">Landmark Municipal Services </w:t>
          </w:r>
        </w:p>
        <w:p w14:paraId="1CA61DB8" w14:textId="77777777" w:rsidR="00E7645A" w:rsidRPr="00B26DB4" w:rsidRDefault="00E7645A" w:rsidP="004139EC">
          <w:pPr>
            <w:pStyle w:val="Footer"/>
            <w:tabs>
              <w:tab w:val="clear" w:pos="4320"/>
            </w:tabs>
            <w:jc w:val="right"/>
          </w:pPr>
          <w:r>
            <w:t>WSP</w:t>
          </w:r>
          <w:r w:rsidRPr="00B26DB4">
            <w:t xml:space="preserve">  </w:t>
          </w:r>
        </w:p>
        <w:p w14:paraId="2BCED0BF" w14:textId="77777777" w:rsidR="00E7645A" w:rsidRPr="00B26DB4" w:rsidRDefault="00E7645A" w:rsidP="004139EC">
          <w:pPr>
            <w:pStyle w:val="Footer"/>
            <w:tabs>
              <w:tab w:val="clear" w:pos="4320"/>
            </w:tabs>
            <w:jc w:val="right"/>
          </w:pPr>
          <w:r>
            <w:t xml:space="preserve">Page </w:t>
          </w:r>
          <w:r w:rsidRPr="00793852">
            <w:fldChar w:fldCharType="begin"/>
          </w:r>
          <w:r w:rsidRPr="00793852">
            <w:instrText>PAGE   \* MERGEFORMAT</w:instrText>
          </w:r>
          <w:r w:rsidRPr="00793852">
            <w:fldChar w:fldCharType="separate"/>
          </w:r>
          <w:r>
            <w:rPr>
              <w:noProof/>
            </w:rPr>
            <w:t>xi</w:t>
          </w:r>
          <w:r w:rsidRPr="00793852">
            <w:fldChar w:fldCharType="end"/>
          </w:r>
        </w:p>
      </w:tc>
    </w:tr>
  </w:tbl>
  <w:p w14:paraId="61ACBA2D" w14:textId="77777777" w:rsidR="00E7645A" w:rsidRPr="00B26DB4" w:rsidRDefault="00E7645A" w:rsidP="00DE78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F3F19" w14:textId="77777777" w:rsidR="007D4727" w:rsidRDefault="007D4727" w:rsidP="00B30D49">
      <w:r>
        <w:separator/>
      </w:r>
    </w:p>
    <w:p w14:paraId="3BA47A46" w14:textId="77777777" w:rsidR="007D4727" w:rsidRDefault="007D4727"/>
  </w:footnote>
  <w:footnote w:type="continuationSeparator" w:id="0">
    <w:p w14:paraId="307DFB94" w14:textId="77777777" w:rsidR="007D4727" w:rsidRDefault="007D4727" w:rsidP="00B30D49">
      <w:r>
        <w:continuationSeparator/>
      </w:r>
    </w:p>
    <w:p w14:paraId="6C2922BF" w14:textId="77777777" w:rsidR="007D4727" w:rsidRDefault="007D47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97615" w14:textId="77777777" w:rsidR="00E7645A" w:rsidRDefault="00E764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A804" w14:textId="77777777" w:rsidR="00E7645A" w:rsidRPr="00B26DB4" w:rsidRDefault="00E7645A" w:rsidP="00C623B6">
    <w:r w:rsidRPr="00DE379A">
      <w:rPr>
        <w:noProof/>
        <w:lang w:val="fr-CA" w:eastAsia="ko-KR"/>
      </w:rPr>
      <w:drawing>
        <wp:anchor distT="0" distB="0" distL="114300" distR="114300" simplePos="0" relativeHeight="251732992" behindDoc="1" locked="0" layoutInCell="1" allowOverlap="1" wp14:anchorId="174209E3" wp14:editId="5B8200C3">
          <wp:simplePos x="0" y="0"/>
          <wp:positionH relativeFrom="margin">
            <wp:posOffset>0</wp:posOffset>
          </wp:positionH>
          <wp:positionV relativeFrom="paragraph">
            <wp:posOffset>-104082</wp:posOffset>
          </wp:positionV>
          <wp:extent cx="1955800" cy="514985"/>
          <wp:effectExtent l="0" t="0" r="6350" b="0"/>
          <wp:wrapTight wrapText="bothSides">
            <wp:wrapPolygon edited="0">
              <wp:start x="0" y="0"/>
              <wp:lineTo x="0" y="20774"/>
              <wp:lineTo x="21460" y="20774"/>
              <wp:lineTo x="21460" y="0"/>
              <wp:lineTo x="0" y="0"/>
            </wp:wrapPolygon>
          </wp:wrapTight>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r w:rsidRPr="00DE379A">
      <w:rPr>
        <w:noProof/>
        <w:lang w:val="fr-CA" w:eastAsia="ko-KR"/>
      </w:rPr>
      <w:drawing>
        <wp:anchor distT="0" distB="0" distL="114300" distR="114300" simplePos="0" relativeHeight="251731968" behindDoc="0" locked="0" layoutInCell="1" allowOverlap="1" wp14:anchorId="256414A1" wp14:editId="0B782B86">
          <wp:simplePos x="0" y="0"/>
          <wp:positionH relativeFrom="page">
            <wp:posOffset>6143625</wp:posOffset>
          </wp:positionH>
          <wp:positionV relativeFrom="page">
            <wp:posOffset>397510</wp:posOffset>
          </wp:positionV>
          <wp:extent cx="960120" cy="457200"/>
          <wp:effectExtent l="0" t="0" r="0" b="0"/>
          <wp:wrapNone/>
          <wp:docPr id="137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DB4">
      <w:rPr>
        <w:noProof/>
        <w:lang w:val="fr-CA"/>
      </w:rPr>
      <w:t xml:space="preserve"> </w:t>
    </w:r>
  </w:p>
  <w:p w14:paraId="60218AE0" w14:textId="77777777" w:rsidR="00E7645A" w:rsidRPr="00B26DB4" w:rsidRDefault="00E7645A" w:rsidP="00C623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2A2E4" w14:textId="77777777" w:rsidR="00E7645A" w:rsidRDefault="00E7645A" w:rsidP="002C6E87">
    <w:r w:rsidRPr="008B2363">
      <w:rPr>
        <w:noProof/>
      </w:rPr>
      <w:drawing>
        <wp:anchor distT="0" distB="0" distL="114300" distR="114300" simplePos="0" relativeHeight="251711488" behindDoc="1" locked="0" layoutInCell="1" allowOverlap="1" wp14:anchorId="1C2A6EA7" wp14:editId="22E3AE46">
          <wp:simplePos x="0" y="0"/>
          <wp:positionH relativeFrom="margin">
            <wp:posOffset>-32962</wp:posOffset>
          </wp:positionH>
          <wp:positionV relativeFrom="paragraph">
            <wp:posOffset>-53975</wp:posOffset>
          </wp:positionV>
          <wp:extent cx="1955800" cy="514985"/>
          <wp:effectExtent l="0" t="0" r="6350" b="0"/>
          <wp:wrapTight wrapText="bothSides">
            <wp:wrapPolygon edited="0">
              <wp:start x="0" y="0"/>
              <wp:lineTo x="0" y="20774"/>
              <wp:lineTo x="21460" y="20774"/>
              <wp:lineTo x="21460" y="0"/>
              <wp:lineTo x="0" y="0"/>
            </wp:wrapPolygon>
          </wp:wrapTight>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1E3FD023" w14:textId="77777777" w:rsidR="00E7645A" w:rsidRDefault="00E7645A" w:rsidP="002C6E87"/>
  <w:p w14:paraId="112087E3" w14:textId="77777777" w:rsidR="00E7645A" w:rsidRDefault="00E7645A" w:rsidP="002C6E87"/>
  <w:p w14:paraId="2809D9A5" w14:textId="77777777" w:rsidR="00E7645A" w:rsidRDefault="00E7645A" w:rsidP="002C6E87"/>
  <w:p w14:paraId="1CEF620A" w14:textId="77777777" w:rsidR="00E7645A" w:rsidRDefault="00E7645A" w:rsidP="002C6E87"/>
  <w:p w14:paraId="2690DDF8" w14:textId="77777777" w:rsidR="00E7645A" w:rsidRPr="00B74FF2" w:rsidRDefault="00E7645A" w:rsidP="00B74FF2">
    <w:pPr>
      <w:pStyle w:val="TitreTM"/>
      <w:rPr>
        <w:b w:val="0"/>
        <w:color w:val="0070C0"/>
        <w:sz w:val="40"/>
      </w:rPr>
    </w:pPr>
    <w:r w:rsidRPr="00B74FF2">
      <w:rPr>
        <w:b w:val="0"/>
        <w:color w:val="0070C0"/>
        <w:sz w:val="40"/>
      </w:rPr>
      <w:t>Table of contents</w:t>
    </w:r>
  </w:p>
  <w:p w14:paraId="1EA03FBF" w14:textId="77777777" w:rsidR="00E7645A" w:rsidRPr="00B26DB4" w:rsidRDefault="00E7645A" w:rsidP="002C6E87">
    <w:r w:rsidRPr="008B2363">
      <w:rPr>
        <w:noProof/>
      </w:rPr>
      <w:drawing>
        <wp:anchor distT="0" distB="0" distL="114300" distR="114300" simplePos="0" relativeHeight="251710464" behindDoc="0" locked="0" layoutInCell="1" allowOverlap="1" wp14:anchorId="13A17059" wp14:editId="335FD3A9">
          <wp:simplePos x="0" y="0"/>
          <wp:positionH relativeFrom="page">
            <wp:posOffset>6111240</wp:posOffset>
          </wp:positionH>
          <wp:positionV relativeFrom="page">
            <wp:posOffset>511175</wp:posOffset>
          </wp:positionV>
          <wp:extent cx="960120" cy="457200"/>
          <wp:effectExtent l="0" t="0" r="0" b="0"/>
          <wp:wrapNone/>
          <wp:docPr id="1383"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D40F3" w14:textId="77777777" w:rsidR="00E7645A" w:rsidRPr="008258AD" w:rsidRDefault="00E7645A" w:rsidP="00D222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D6ACC" w14:textId="77777777" w:rsidR="00E7645A" w:rsidRPr="00B26DB4" w:rsidRDefault="00E7645A" w:rsidP="0094771D">
    <w:r w:rsidRPr="00821A91">
      <w:rPr>
        <w:noProof/>
      </w:rPr>
      <w:drawing>
        <wp:anchor distT="0" distB="0" distL="114300" distR="114300" simplePos="0" relativeHeight="251713536" behindDoc="0" locked="0" layoutInCell="1" allowOverlap="1" wp14:anchorId="7E47BF40" wp14:editId="2180F7AF">
          <wp:simplePos x="0" y="0"/>
          <wp:positionH relativeFrom="page">
            <wp:posOffset>6069330</wp:posOffset>
          </wp:positionH>
          <wp:positionV relativeFrom="page">
            <wp:posOffset>330777</wp:posOffset>
          </wp:positionV>
          <wp:extent cx="960120" cy="457200"/>
          <wp:effectExtent l="0" t="0" r="0" b="0"/>
          <wp:wrapNone/>
          <wp:docPr id="1384"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1A91">
      <w:rPr>
        <w:noProof/>
      </w:rPr>
      <w:drawing>
        <wp:anchor distT="0" distB="0" distL="114300" distR="114300" simplePos="0" relativeHeight="251714560" behindDoc="1" locked="0" layoutInCell="1" allowOverlap="1" wp14:anchorId="6BAAAABF" wp14:editId="0D6547BE">
          <wp:simplePos x="0" y="0"/>
          <wp:positionH relativeFrom="margin">
            <wp:posOffset>-41910</wp:posOffset>
          </wp:positionH>
          <wp:positionV relativeFrom="paragraph">
            <wp:posOffset>-189923</wp:posOffset>
          </wp:positionV>
          <wp:extent cx="1955800" cy="514985"/>
          <wp:effectExtent l="0" t="0" r="6350" b="0"/>
          <wp:wrapTight wrapText="bothSides">
            <wp:wrapPolygon edited="0">
              <wp:start x="0" y="0"/>
              <wp:lineTo x="0" y="20774"/>
              <wp:lineTo x="21460" y="20774"/>
              <wp:lineTo x="21460" y="0"/>
              <wp:lineTo x="0" y="0"/>
            </wp:wrapPolygon>
          </wp:wrapTight>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955800" cy="514985"/>
                  </a:xfrm>
                  <a:prstGeom prst="rect">
                    <a:avLst/>
                  </a:prstGeom>
                </pic:spPr>
              </pic:pic>
            </a:graphicData>
          </a:graphic>
          <wp14:sizeRelH relativeFrom="page">
            <wp14:pctWidth>0</wp14:pctWidth>
          </wp14:sizeRelH>
          <wp14:sizeRelV relativeFrom="page">
            <wp14:pctHeight>0</wp14:pctHeight>
          </wp14:sizeRelV>
        </wp:anchor>
      </w:drawing>
    </w:r>
  </w:p>
  <w:p w14:paraId="3436D3CD" w14:textId="77777777" w:rsidR="00E7645A" w:rsidRPr="00B26DB4" w:rsidRDefault="00E7645A" w:rsidP="0094771D"/>
  <w:p w14:paraId="36682216" w14:textId="77777777" w:rsidR="00E7645A" w:rsidRPr="00B26DB4" w:rsidRDefault="00E7645A" w:rsidP="0094771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56295"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5183BB4E" w14:textId="77777777" w:rsidR="00E7645A" w:rsidRPr="00B26DB4" w:rsidRDefault="00E7645A" w:rsidP="001D5541">
    <w:pPr>
      <w:pStyle w:val="Header"/>
    </w:pPr>
  </w:p>
  <w:p w14:paraId="45B57C9F" w14:textId="77777777" w:rsidR="00E7645A" w:rsidRPr="00B26DB4" w:rsidRDefault="00E7645A" w:rsidP="001D554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BF4BE"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00224" behindDoc="1" locked="0" layoutInCell="1" allowOverlap="1" wp14:anchorId="017DFC4C" wp14:editId="5944B2E5">
              <wp:simplePos x="0" y="0"/>
              <wp:positionH relativeFrom="page">
                <wp:posOffset>457200</wp:posOffset>
              </wp:positionH>
              <wp:positionV relativeFrom="page">
                <wp:posOffset>457200</wp:posOffset>
              </wp:positionV>
              <wp:extent cx="7754400" cy="10134000"/>
              <wp:effectExtent l="0" t="0" r="6350" b="0"/>
              <wp:wrapNone/>
              <wp:docPr id="2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137A8890" id="Rectangle 1" o:spid="_x0000_s1026" style="position:absolute;margin-left:36pt;margin-top:36pt;width:610.6pt;height:797.95pt;z-index:-2516162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TFzgIAALU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gUd&#10;jSnRrAVH34Ea07USZBjx2Vmfw+ze3rlYobfXhv/0RJtFAysx9xb24D7aZq+Mo+B7t33l2uiOksk+&#10;4f/0jL/YB8JxOZ1OxuMBaOLQDQfDUwiJoozlB3/rfPgqTEvioaAObyfg2fbah5gByw8mPR/lSipF&#10;KiXRXhpNSIkz4VGGJsEbE0+GHv7dgVgDhCeDmEq88a5eL5QjW4YmWp5/OVsdkqr9scc71p9Pl2df&#10;FgkZ9MYr6yFqe++BVfqOXFBRfUhOSU0AOtiadu7Ec6YE6EvwszxIJSJ/HRJo7FR9zFJpsivoxWQ0&#10;Ab4MWFSKBRxbC2+va0qYqjHDPLhUtTYRN8TpAF0y33QIeKNk2eendNSLNGg9/i+kx9PalE9oMCCe&#10;OPeWrySIu2Y+3DGHUQPbWB/hFr9KGWRo+hMljXG/37uP9pgAaCnZYXSR/q8NcyBWfdNg7mKILsKs&#10;J2E8mY4guGPN+lijN+3CgNghFpXl6RjtgzocK2faR2yZeXwVKqY53u6A6oVF6FYK9hQX83kyw3xb&#10;Fq71veWHHouN+bB/ZM723RvQ+TfmMOYsf9PEnW1EWJv5JphKJl5fcO0HDrshNX6/x+LyOZaT1cu2&#10;nf0BAAD//wMAUEsDBBQABgAIAAAAIQA/AI+y3wAAAAsBAAAPAAAAZHJzL2Rvd25yZXYueG1sTI9L&#10;b8IwEITvSPwHayv1Bk6DFJo0DkJ9XrhAefRo4iWJiNeRbUj672ukSu1pdzWj2W/yxaBbdkXrGkMC&#10;HqYRMKTSqIYqAdvPt8kjMOclKdkaQgHf6GBRjEe5zJTpaY3Xja9YCCGXSQG1913GuStr1NJNTYcU&#10;tJOxWvpw2oorK/sQrlseR1HCtWwofKhlh881lufNRQs47Zf9y2r38bo6vM8w/drT1noS4v5uWD4B&#10;8zj4PzPc8AM6FIHpaC6kHGsFzONQxf/Omx6nsxjYMWxJMk+BFzn/36H4AQAA//8DAFBLAQItABQA&#10;BgAIAAAAIQC2gziS/gAAAOEBAAATAAAAAAAAAAAAAAAAAAAAAABbQ29udGVudF9UeXBlc10ueG1s&#10;UEsBAi0AFAAGAAgAAAAhADj9If/WAAAAlAEAAAsAAAAAAAAAAAAAAAAALwEAAF9yZWxzLy5yZWxz&#10;UEsBAi0AFAAGAAgAAAAhADrXBMXOAgAAtQUAAA4AAAAAAAAAAAAAAAAALgIAAGRycy9lMm9Eb2Mu&#10;eG1sUEsBAi0AFAAGAAgAAAAhAD8Aj7LfAAAACwEAAA8AAAAAAAAAAAAAAAAAKAUAAGRycy9kb3du&#10;cmV2LnhtbFBLBQYAAAAABAAEAPMAAAA0Bg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A8913A2" w14:textId="77777777" w:rsidR="00E7645A" w:rsidRPr="00B26DB4" w:rsidRDefault="00E7645A" w:rsidP="001D554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BD1D2"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440D27AD" w14:textId="77777777" w:rsidR="00E7645A" w:rsidRPr="00B26DB4" w:rsidRDefault="00E7645A" w:rsidP="001D5541">
    <w:pPr>
      <w:pStyle w:val="Header"/>
    </w:pPr>
  </w:p>
  <w:p w14:paraId="47B7EF24" w14:textId="77777777" w:rsidR="00E7645A" w:rsidRPr="00B26DB4" w:rsidRDefault="00E7645A" w:rsidP="001D554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92D21"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16608" behindDoc="1" locked="0" layoutInCell="1" allowOverlap="1" wp14:anchorId="60AD8206" wp14:editId="7B6219C9">
              <wp:simplePos x="0" y="0"/>
              <wp:positionH relativeFrom="page">
                <wp:posOffset>457200</wp:posOffset>
              </wp:positionH>
              <wp:positionV relativeFrom="page">
                <wp:posOffset>457200</wp:posOffset>
              </wp:positionV>
              <wp:extent cx="7754400" cy="10134000"/>
              <wp:effectExtent l="0" t="0" r="6350" b="0"/>
              <wp:wrapNone/>
              <wp:docPr id="148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72B65D5C" id="Rectangle 1" o:spid="_x0000_s1026" style="position:absolute;margin-left:36pt;margin-top:36pt;width:610.6pt;height:797.95pt;z-index:-25159987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dU0AIAALcFAAAOAAAAZHJzL2Uyb0RvYy54bWysVE1PGzEQvVfqf7B8L5sNCYEVG5QmTVUJ&#10;ASpUnB2vd9eq13Zt54P++j47GwiUU9U9rDyeD8+8NzOXV7tOkY1wXhpd0vxkQInQ3FRSNyX98bD8&#10;dE6JD0xXTBktSvokPL2afvxwubWFGJrWqEo4giDaF1tb0jYEW2SZ563omD8xVmgoa+M6FiC6Jqsc&#10;2yJ6p7LhYHCWbY2rrDNceI/bxV5Jpyl+XQsebuvai0BUSZFbSH+X/qv4z6aXrGgcs63kfRrsH7Lo&#10;mNR49DnUggVG1k7+FaqT3Blv6nDCTZeZupZcpBpQTT54U819y6xItQAcb59h8v8vLL/Z3DkiK3A3&#10;Oj+lRLMOLH0Hbkw3SpA8IrS1voDhvb1zsUZvrw3/6Yk28xZWYuYt7BEh2mavjKPge7dd7brojqLJ&#10;LjHw9MyA2AXCcTmZjEejAYji0OWD/BRCIiljxcHfOh++CtOReCipw9sJera59iFmwIqDSc9ItZRK&#10;kVpJNJhGG1LiTHiUoU0Ax8SToYf//kCsAcbjQUwl3njXrObKkQ1DGy3Ov5wtD0k1/tjjHevPp4uz&#10;L/OEDLrjlXWO2t57YJm+IxdU1BySU1ITgF7S4WTvTjxnSkQCowcrglQi8rdHAq2dqo8apcm2pBfj&#10;4Rj4MmBRKxZw7Cy8vW4oYarBFPPgUtXaRNxS0Ajogvl2j4A3SlZ9fkrH0CKNWo//C+nxtDLVE1oM&#10;iCfOveVLiWjXzIc75jBsYBsLJNziVyuDDE1/oqQ17vd799EeMwAtJVsML9L/tWYOxKpvGsxd5Ogi&#10;THsSRuPJEII71qyONXrdzQ2IzbGqLE/HaB/U4Vg70z1iz8ziq1AxzfH2HqhemIf9UsGm4mI2S2aY&#10;cMvCtb63/NBjEceH3SNztu/egM6/MYdBZ8WbJt7bRoS1ma2DqWXi9QXXfuCwHVLj95ssrp9jOVm9&#10;7Nvp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YFlHV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72B5049B" w14:textId="77777777" w:rsidR="00E7645A" w:rsidRPr="00B26DB4" w:rsidRDefault="00E7645A" w:rsidP="001D554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D4C2A"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095FC54C" w14:textId="77777777" w:rsidR="00E7645A" w:rsidRPr="00B26DB4" w:rsidRDefault="00E7645A" w:rsidP="001D5541">
    <w:pPr>
      <w:pStyle w:val="Header"/>
    </w:pPr>
  </w:p>
  <w:p w14:paraId="3A20A683" w14:textId="77777777" w:rsidR="00E7645A" w:rsidRPr="00B26DB4" w:rsidRDefault="00E7645A" w:rsidP="001D554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F8F27"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2752" behindDoc="1" locked="0" layoutInCell="1" allowOverlap="1" wp14:anchorId="6E04FF64" wp14:editId="50C69710">
              <wp:simplePos x="0" y="0"/>
              <wp:positionH relativeFrom="page">
                <wp:posOffset>457200</wp:posOffset>
              </wp:positionH>
              <wp:positionV relativeFrom="page">
                <wp:posOffset>457200</wp:posOffset>
              </wp:positionV>
              <wp:extent cx="7754400" cy="10134000"/>
              <wp:effectExtent l="0" t="0" r="6350" b="0"/>
              <wp:wrapNone/>
              <wp:docPr id="148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6605615" id="Rectangle 1" o:spid="_x0000_s1026" style="position:absolute;margin-left:36pt;margin-top:36pt;width:610.6pt;height:797.95pt;z-index:-25159372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0h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6l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O8Sqsjwdo31Qh2PlTPuIPTOPr0LFNMfbHVC9sAjdUsGm4mI+T2aY&#10;cMvCtb63/NBjEceH/SNztu/egM6/MYdBZ/mbJu5sI8LazDfBVDLx+oJrP3DYDqnx+00W18+xnKxe&#10;9u3sD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Un1dId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1B3391D4" w14:textId="77777777" w:rsidR="00E7645A" w:rsidRPr="00B26DB4" w:rsidRDefault="00E7645A" w:rsidP="001D55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22235" w14:textId="77777777" w:rsidR="00E7645A" w:rsidRDefault="00E7645A">
    <w:pPr>
      <w:pStyle w:val="Header"/>
    </w:pPr>
    <w:r>
      <w:rPr>
        <w:noProof/>
        <w:lang w:val="en-US" w:eastAsia="en-US"/>
      </w:rPr>
      <w:drawing>
        <wp:anchor distT="0" distB="0" distL="114300" distR="114300" simplePos="0" relativeHeight="251704320" behindDoc="0" locked="0" layoutInCell="1" allowOverlap="1" wp14:anchorId="551E6298" wp14:editId="09B95570">
          <wp:simplePos x="0" y="0"/>
          <wp:positionH relativeFrom="margin">
            <wp:posOffset>3992880</wp:posOffset>
          </wp:positionH>
          <wp:positionV relativeFrom="paragraph">
            <wp:posOffset>175260</wp:posOffset>
          </wp:positionV>
          <wp:extent cx="2179955" cy="8032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R _logo_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79955" cy="803275"/>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A74DE"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3C7247CF" w14:textId="77777777" w:rsidR="00E7645A" w:rsidRPr="00B26DB4" w:rsidRDefault="00E7645A" w:rsidP="001D5541">
    <w:pPr>
      <w:pStyle w:val="Header"/>
    </w:pPr>
  </w:p>
  <w:p w14:paraId="07399DE7" w14:textId="77777777" w:rsidR="00E7645A" w:rsidRPr="00B26DB4" w:rsidRDefault="00E7645A" w:rsidP="001D554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D2A3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5824" behindDoc="1" locked="0" layoutInCell="1" allowOverlap="1" wp14:anchorId="5BA60646" wp14:editId="0B4B942F">
              <wp:simplePos x="0" y="0"/>
              <wp:positionH relativeFrom="page">
                <wp:posOffset>457200</wp:posOffset>
              </wp:positionH>
              <wp:positionV relativeFrom="page">
                <wp:posOffset>457200</wp:posOffset>
              </wp:positionV>
              <wp:extent cx="7754400" cy="10134000"/>
              <wp:effectExtent l="0" t="0" r="6350" b="0"/>
              <wp:wrapNone/>
              <wp:docPr id="148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4FCE21BA" id="Rectangle 1" o:spid="_x0000_s1026" style="position:absolute;margin-left:36pt;margin-top:36pt;width:610.6pt;height:797.95pt;z-index:-25159065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E0A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H5BiWYtWPoO3JiulSDDiNDO+hyG9/bOxRq9vTb8pyfaLBpYibm3sEeEaJu9Mo6C7932lWujO4om&#10;+8TA0zMDYh8Ix+V0OhmPByCKQzccDE8hJJIylh/8rfPhqzAtiYeCOrydoGfbax9iBiw/mPSMlCup&#10;FKmURINptCElzoRHGZoEcEw8GXr4dwdiDTCeDGIq8ca7er1QjmwZ2mh5/uVsdUiq9sce71h/Pl2e&#10;fVkkZNAdr6yHqO29B1bpO3JBRfUhOSU1AegFHU07d+I5UyISGD1YHqQSkb8OCbR2qj5qlCa7gl5M&#10;RhPgy4BFpVjAsbXw9rqmhKkaU8yDS1VrE3FLQSOgS+abDgFvlCz7/JSOoUUatR7/F9LjaW3KJ7QY&#10;EE+ce8tXEtGumQ93zGHYwDYWSLjFr1IGGZr+RElj3O/37qM9ZgBaSnYYXqT/a8MciFXfNJi7GKKL&#10;MO1JGE+mIwjuWLM+1uhNuzAgdohVZXk6RvugDsfKmfYRe2YeX4WKaY63O6B6YRG6pYJNxcV8nsww&#10;4ZaFa31v+aHHIo4P+0fmbN+9AZ1/Yw6DzvI3TdzZRoS1mW+CqWTi9QXXfuCwHVLj95ssrp9jOVm9&#10;7NvZHwAAAP//AwBQSwMEFAAGAAgAAAAhAD8Aj7LfAAAACwEAAA8AAABkcnMvZG93bnJldi54bWxM&#10;j0tvwjAQhO9I/AdrK/UGToMUmjQOQn1euEB59GjiJYmI15FtSPrva6RK7Wl3NaPZb/LFoFt2Resa&#10;QwIephEwpNKohioB28+3ySMw5yUp2RpCAd/oYFGMR7nMlOlpjdeNr1gIIZdJAbX3Xca5K2vU0k1N&#10;hxS0k7Fa+nDaiisr+xCuWx5HUcK1bCh8qGWHzzWW581FCzjtl/3Lavfxujq8zzD92tPWehLi/m5Y&#10;PgHzOPg/M9zwAzoUgeloLqQcawXM41DF/86bHqezGNgxbEkyT4EXOf/fofgBAAD//wMAUEsBAi0A&#10;FAAGAAgAAAAhALaDOJL+AAAA4QEAABMAAAAAAAAAAAAAAAAAAAAAAFtDb250ZW50X1R5cGVzXS54&#10;bWxQSwECLQAUAAYACAAAACEAOP0h/9YAAACUAQAACwAAAAAAAAAAAAAAAAAvAQAAX3JlbHMvLnJl&#10;bHNQSwECLQAUAAYACAAAACEAHQP+hNACAAC3BQAADgAAAAAAAAAAAAAAAAAuAgAAZHJzL2Uyb0Rv&#10;Yy54bWxQSwECLQAUAAYACAAAACEAPwCPst8AAAALAQAADwAAAAAAAAAAAAAAAAAqBQAAZHJzL2Rv&#10;d25yZXYueG1sUEsFBgAAAAAEAAQA8wAAADYGA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5C38C8AF" w14:textId="77777777" w:rsidR="00E7645A" w:rsidRPr="00B26DB4" w:rsidRDefault="00E7645A" w:rsidP="001D554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C8F66" w14:textId="77777777" w:rsidR="00E7645A" w:rsidRPr="00B26DB4" w:rsidRDefault="00E7645A" w:rsidP="001D5541">
    <w:pPr>
      <w:spacing w:before="480"/>
      <w:ind w:left="720" w:right="659"/>
      <w:jc w:val="right"/>
      <w:rPr>
        <w:b/>
        <w:caps/>
        <w:color w:val="F9423A" w:themeColor="text2"/>
        <w:sz w:val="50"/>
        <w:szCs w:val="50"/>
        <w:lang w:val="en-AU"/>
      </w:rPr>
    </w:pPr>
    <w:r w:rsidRPr="00B26DB4">
      <w:rPr>
        <w:b/>
        <w:caps/>
        <w:noProof/>
        <w:color w:val="F9423A" w:themeColor="text2"/>
        <w:sz w:val="50"/>
        <w:szCs w:val="50"/>
        <w:lang w:val="fr-CA"/>
      </w:rPr>
      <w:t>A</w:t>
    </w:r>
    <w:r w:rsidRPr="00B26DB4">
      <w:rPr>
        <w:b/>
        <w:caps/>
        <w:color w:val="F9423A" w:themeColor="text2"/>
        <w:sz w:val="50"/>
        <w:szCs w:val="50"/>
        <w:lang w:val="en-AU"/>
      </w:rPr>
      <w:t>ppendix</w:t>
    </w:r>
  </w:p>
  <w:p w14:paraId="6D6616A4" w14:textId="77777777" w:rsidR="00E7645A" w:rsidRPr="00B26DB4" w:rsidRDefault="00E7645A" w:rsidP="001D5541">
    <w:pPr>
      <w:pStyle w:val="Header"/>
    </w:pPr>
  </w:p>
  <w:p w14:paraId="007F8293" w14:textId="77777777" w:rsidR="00E7645A" w:rsidRPr="00B26DB4" w:rsidRDefault="00E7645A" w:rsidP="001D5541">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D3464" w14:textId="77777777" w:rsidR="00E7645A" w:rsidRPr="000C339C" w:rsidRDefault="00E7645A" w:rsidP="001D5541">
    <w:pPr>
      <w:spacing w:before="480"/>
      <w:ind w:left="720"/>
      <w:rPr>
        <w:b/>
        <w:caps/>
        <w:color w:val="0070C0"/>
        <w:sz w:val="102"/>
        <w:szCs w:val="102"/>
        <w:lang w:val="en-AU"/>
      </w:rPr>
    </w:pPr>
    <w:r w:rsidRPr="009E5365">
      <w:rPr>
        <w:b/>
        <w:caps/>
        <w:noProof/>
        <w:color w:val="0070C0"/>
        <w:sz w:val="102"/>
        <w:szCs w:val="102"/>
        <w:lang w:val="fr-CA" w:eastAsia="ko-KR"/>
      </w:rPr>
      <mc:AlternateContent>
        <mc:Choice Requires="wps">
          <w:drawing>
            <wp:anchor distT="0" distB="0" distL="114300" distR="114300" simplePos="0" relativeHeight="251728896" behindDoc="1" locked="0" layoutInCell="1" allowOverlap="1" wp14:anchorId="32F6164D" wp14:editId="25C24989">
              <wp:simplePos x="0" y="0"/>
              <wp:positionH relativeFrom="page">
                <wp:posOffset>457200</wp:posOffset>
              </wp:positionH>
              <wp:positionV relativeFrom="page">
                <wp:posOffset>457200</wp:posOffset>
              </wp:positionV>
              <wp:extent cx="7754400" cy="10134000"/>
              <wp:effectExtent l="0" t="0" r="6350" b="0"/>
              <wp:wrapNone/>
              <wp:docPr id="149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754400" cy="10134000"/>
                      </a:xfrm>
                      <a:prstGeom prst="rect">
                        <a:avLst/>
                      </a:prstGeom>
                      <a:gradFill flip="none" rotWithShape="1">
                        <a:gsLst>
                          <a:gs pos="50400">
                            <a:srgbClr val="D8E6F0"/>
                          </a:gs>
                          <a:gs pos="0">
                            <a:srgbClr val="B3D6EC"/>
                          </a:gs>
                          <a:gs pos="100000">
                            <a:srgbClr val="FFFFFF"/>
                          </a:gs>
                        </a:gsLst>
                        <a:lin ang="2700000" scaled="1"/>
                        <a:tileRect/>
                      </a:gra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100000</wp14:pctHeight>
              </wp14:sizeRelV>
            </wp:anchor>
          </w:drawing>
        </mc:Choice>
        <mc:Fallback>
          <w:pict>
            <v:rect w14:anchorId="07D7ECD1" id="Rectangle 1" o:spid="_x0000_s1026" style="position:absolute;margin-left:36pt;margin-top:36pt;width:610.6pt;height:797.95pt;z-index:-25158758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JczwIAALcFAAAOAAAAZHJzL2Uyb0RvYy54bWysVE1PGzEQvVfqf7B8L5uEhMCKDUqTpqqE&#10;ABUqzo7Xu2vVa7u280F/fZ+9GwiUU9U9rDyeD8+8NzOXV/tWka1wXhpd0OHJgBKhuSmlrgv642H1&#10;6ZwSH5gumTJaFPRJeHo1+/jhcmdzMTKNUaVwBEG0z3e2oE0INs8yzxvRMn9irNBQVsa1LEB0dVY6&#10;tkP0VmWjweAs2xlXWme48B63y05JZyl+VQkebqvKi0BUQZFbSH+X/uv4z2aXLK8ds43kfRrsH7Jo&#10;mdR49DnUkgVGNk7+FaqV3BlvqnDCTZuZqpJcpBpQzXDwppr7hlmRagE43j7D5P9fWH6zvXNEluBu&#10;fDGkRLMWLH0HbkzXSpBhRGhnfQ7De3vnYo3eXhv+0xNtFg2sxNxb2CNCtM1eGUfB9277yrXRHUWT&#10;fWLg6ZkBsQ+E43I6nYzHAxDFoRsOhqcQEkkZyw/+1vnwVZiWxENBHd5O0LPttQ8xA5YfTHpGypVU&#10;ilRKosE02pASZ8KjDE0COCaeDD38uwOxBhhPBjGVeONdvV4oR7YMbbQ8/3K2OiRV+2OPd6w/ny7P&#10;viwSMuiOV9ZD1PbeA6v0HbmgovqQnJKaAPSCjqadO/GcKREJjB4sD1KJyF+HBFo7VR81SpNdQS8m&#10;ownwZcCiUizg2Fp4e11TwlSNKebBpaq1ibiloBHQJfNNh4A3SpZ9fkrH0CKNWo//C+nxtDblE1oM&#10;iCfOveUriWjXzIc75jBsYBsLJNziVymDDE1/oqQx7vd799EeMwAtJTsML9L/tWEOxKpvGsxdDNFF&#10;mPYkjCfTEQR3rFkfa/SmXRgQi/ZHdukY7YM6HCtn2kfsmXl8FSqmOd7ugOqFReiWCjYVF/N5MsOE&#10;Wxau9b3lhx6LOD7sH5mzffcGdP6NOQw6y980cWcbEdZmvgmmkonXF1z7gcN2SI3fb7K4fo7lZPWy&#10;b2d/AAAA//8DAFBLAwQUAAYACAAAACEAPwCPst8AAAALAQAADwAAAGRycy9kb3ducmV2LnhtbEyP&#10;S2/CMBCE70j8B2sr9QZOgxSaNA5CfV64QHn0aOIliYjXkW1I+u9rpErtaXc1o9lv8sWgW3ZF6xpD&#10;Ah6mETCk0qiGKgHbz7fJIzDnJSnZGkIB3+hgUYxHucyU6WmN142vWAghl0kBtfddxrkra9TSTU2H&#10;FLSTsVr6cNqKKyv7EK5bHkdRwrVsKHyoZYfPNZbnzUULOO2X/ctq9/G6OrzPMP3a09Z6EuL+blg+&#10;AfM4+D8z3PADOhSB6WgupBxrBczjUMX/zpsep7MY2DFsSTJPgRc5/9+h+AEAAP//AwBQSwECLQAU&#10;AAYACAAAACEAtoM4kv4AAADhAQAAEwAAAAAAAAAAAAAAAAAAAAAAW0NvbnRlbnRfVHlwZXNdLnht&#10;bFBLAQItABQABgAIAAAAIQA4/SH/1gAAAJQBAAALAAAAAAAAAAAAAAAAAC8BAABfcmVscy8ucmVs&#10;c1BLAQItABQABgAIAAAAIQCQ2eJczwIAALcFAAAOAAAAAAAAAAAAAAAAAC4CAABkcnMvZTJvRG9j&#10;LnhtbFBLAQItABQABgAIAAAAIQA/AI+y3wAAAAsBAAAPAAAAAAAAAAAAAAAAACkFAABkcnMvZG93&#10;bnJldi54bWxQSwUGAAAAAAQABADzAAAANQYAAAAA&#10;" fillcolor="#b3d6ec" stroked="f">
              <v:fill rotate="t" angle="45" colors="0 #b3d6ec;33030f #d8e6f0;1 white" focus="100%" type="gradient"/>
              <o:lock v:ext="edit" aspectratio="t"/>
              <w10:wrap anchorx="page" anchory="page"/>
            </v:rect>
          </w:pict>
        </mc:Fallback>
      </mc:AlternateContent>
    </w:r>
    <w:r w:rsidRPr="009E5365">
      <w:rPr>
        <w:b/>
        <w:caps/>
        <w:color w:val="0070C0"/>
        <w:sz w:val="102"/>
        <w:szCs w:val="102"/>
        <w:lang w:val="en-AU"/>
      </w:rPr>
      <w:t>Appendix</w:t>
    </w:r>
  </w:p>
  <w:p w14:paraId="0D5FBCA5" w14:textId="77777777" w:rsidR="00E7645A" w:rsidRPr="00B26DB4" w:rsidRDefault="00E7645A" w:rsidP="001D55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6A5F4" w14:textId="77777777" w:rsidR="00E7645A" w:rsidRDefault="00E764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4DD75" w14:textId="77777777" w:rsidR="00E7645A" w:rsidRPr="008258AD" w:rsidRDefault="00E7645A" w:rsidP="00D222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FD5B" w14:textId="77777777" w:rsidR="00E7645A" w:rsidRPr="00B26DB4" w:rsidRDefault="00E7645A" w:rsidP="00D222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156FE" w14:textId="77777777" w:rsidR="00E7645A" w:rsidRPr="00B26DB4" w:rsidRDefault="00E7645A" w:rsidP="00D22283">
    <w:pPr>
      <w:pStyle w:val="Header"/>
    </w:pPr>
    <w:r>
      <w:rPr>
        <w:noProof/>
        <w:lang w:eastAsia="en-CA"/>
      </w:rPr>
      <w:drawing>
        <wp:anchor distT="0" distB="0" distL="114300" distR="114300" simplePos="0" relativeHeight="251706368" behindDoc="1" locked="0" layoutInCell="1" allowOverlap="1" wp14:anchorId="6504A4F5" wp14:editId="7E393313">
          <wp:simplePos x="0" y="0"/>
          <wp:positionH relativeFrom="margin">
            <wp:posOffset>-114300</wp:posOffset>
          </wp:positionH>
          <wp:positionV relativeFrom="paragraph">
            <wp:posOffset>-53975</wp:posOffset>
          </wp:positionV>
          <wp:extent cx="1955800" cy="515319"/>
          <wp:effectExtent l="0" t="0" r="6350" b="0"/>
          <wp:wrapTight wrapText="bothSides">
            <wp:wrapPolygon edited="0">
              <wp:start x="0" y="0"/>
              <wp:lineTo x="0" y="20774"/>
              <wp:lineTo x="21460" y="20774"/>
              <wp:lineTo x="214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955800" cy="515319"/>
                  </a:xfrm>
                  <a:prstGeom prst="rect">
                    <a:avLst/>
                  </a:prstGeom>
                </pic:spPr>
              </pic:pic>
            </a:graphicData>
          </a:graphic>
          <wp14:sizeRelH relativeFrom="page">
            <wp14:pctWidth>0</wp14:pctWidth>
          </wp14:sizeRelH>
          <wp14:sizeRelV relativeFrom="page">
            <wp14:pctHeight>0</wp14:pctHeight>
          </wp14:sizeRelV>
        </wp:anchor>
      </w:drawing>
    </w:r>
    <w:r w:rsidRPr="00B26DB4">
      <w:rPr>
        <w:caps/>
        <w:noProof/>
        <w:lang w:val="fr-CA" w:eastAsia="ko-KR"/>
      </w:rPr>
      <w:drawing>
        <wp:anchor distT="0" distB="0" distL="114300" distR="114300" simplePos="0" relativeHeight="251686912" behindDoc="0" locked="0" layoutInCell="1" allowOverlap="1" wp14:anchorId="73696B91" wp14:editId="2E5089B2">
          <wp:simplePos x="0" y="0"/>
          <wp:positionH relativeFrom="page">
            <wp:posOffset>5996940</wp:posOffset>
          </wp:positionH>
          <wp:positionV relativeFrom="page">
            <wp:posOffset>457200</wp:posOffset>
          </wp:positionV>
          <wp:extent cx="960120" cy="457200"/>
          <wp:effectExtent l="0" t="0" r="0" b="0"/>
          <wp:wrapNone/>
          <wp:docPr id="28"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2AC6F" w14:textId="77777777" w:rsidR="00E7645A" w:rsidRPr="008258AD" w:rsidRDefault="00E7645A" w:rsidP="00D222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D18F1" w14:textId="77777777" w:rsidR="00E7645A" w:rsidRPr="00B26DB4" w:rsidRDefault="00E7645A" w:rsidP="00793852"/>
  <w:p w14:paraId="34F2953E" w14:textId="77777777" w:rsidR="00E7645A" w:rsidRPr="00B26DB4" w:rsidRDefault="00E7645A" w:rsidP="00793852"/>
  <w:p w14:paraId="59542E22" w14:textId="77777777" w:rsidR="00E7645A" w:rsidRPr="00B26DB4" w:rsidRDefault="00E7645A" w:rsidP="0079385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B636" w14:textId="77777777" w:rsidR="00E7645A" w:rsidRPr="00C623B6" w:rsidRDefault="00E7645A" w:rsidP="00C623B6">
    <w:r w:rsidRPr="00FF4DA9">
      <w:rPr>
        <w:noProof/>
        <w:lang w:val="fr-CA" w:eastAsia="ko-KR"/>
      </w:rPr>
      <w:drawing>
        <wp:anchor distT="0" distB="0" distL="114300" distR="114300" simplePos="0" relativeHeight="251691008" behindDoc="0" locked="0" layoutInCell="1" allowOverlap="1" wp14:anchorId="62BF3A6B" wp14:editId="5D310305">
          <wp:simplePos x="0" y="0"/>
          <wp:positionH relativeFrom="margin">
            <wp:posOffset>0</wp:posOffset>
          </wp:positionH>
          <wp:positionV relativeFrom="page">
            <wp:posOffset>457200</wp:posOffset>
          </wp:positionV>
          <wp:extent cx="960120" cy="457200"/>
          <wp:effectExtent l="0" t="0" r="0" b="0"/>
          <wp:wrapNone/>
          <wp:docPr id="29" name="Logo 1" descr="G:\Brand\New Visual Identity\Assets\WSP logos\wsp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nd\New Visual Identity\Assets\WSP logos\wsp_RGB.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anchor>
      </w:drawing>
    </w:r>
  </w:p>
  <w:p w14:paraId="56470D35" w14:textId="77777777" w:rsidR="00E7645A" w:rsidRDefault="00E7645A">
    <w:pPr>
      <w:pStyle w:val="Header"/>
    </w:pPr>
    <w:r>
      <w:rPr>
        <w:noProof/>
        <w:lang w:val="fr-CA" w:eastAsia="ko-KR"/>
      </w:rPr>
      <mc:AlternateContent>
        <mc:Choice Requires="wps">
          <w:drawing>
            <wp:anchor distT="0" distB="0" distL="114300" distR="114300" simplePos="0" relativeHeight="251693056" behindDoc="0" locked="0" layoutInCell="1" allowOverlap="1" wp14:anchorId="3C4DC317" wp14:editId="0E420EE4">
              <wp:simplePos x="0" y="0"/>
              <wp:positionH relativeFrom="column">
                <wp:posOffset>1874520</wp:posOffset>
              </wp:positionH>
              <wp:positionV relativeFrom="margin">
                <wp:posOffset>0</wp:posOffset>
              </wp:positionV>
              <wp:extent cx="0" cy="7700010"/>
              <wp:effectExtent l="0" t="0" r="19050" b="32385"/>
              <wp:wrapNone/>
              <wp:docPr id="6" name="Connecteur droit 13"/>
              <wp:cNvGraphicFramePr/>
              <a:graphic xmlns:a="http://schemas.openxmlformats.org/drawingml/2006/main">
                <a:graphicData uri="http://schemas.microsoft.com/office/word/2010/wordprocessingShape">
                  <wps:wsp>
                    <wps:cNvCnPr/>
                    <wps:spPr>
                      <a:xfrm>
                        <a:off x="0" y="0"/>
                        <a:ext cx="0" cy="7700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100000</wp14:pctHeight>
              </wp14:sizeRelV>
            </wp:anchor>
          </w:drawing>
        </mc:Choice>
        <mc:Fallback>
          <w:pict>
            <v:line w14:anchorId="3A41CB6E" id="Connecteur droit 13" o:spid="_x0000_s1026" style="position:absolute;z-index:251693056;visibility:visible;mso-wrap-style:square;mso-height-percent:1000;mso-wrap-distance-left:9pt;mso-wrap-distance-top:0;mso-wrap-distance-right:9pt;mso-wrap-distance-bottom:0;mso-position-horizontal:absolute;mso-position-horizontal-relative:text;mso-position-vertical:absolute;mso-position-vertical-relative:margin;mso-height-percent:1000;mso-height-relative:margin" from="147.6pt,0" to="147.6pt,6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CtAEAAMIDAAAOAAAAZHJzL2Uyb0RvYy54bWysU8tu2zAQvBfIPxC8x5JSICkEyzk4aC9B&#10;a/TxAQy1tAjwhSVjyX/fJSUrRVKgaNELxSV3ZneGq+39ZA07AUbtXcebTc0ZOOl77Y4d//H94/UH&#10;zmISrhfGO+j4GSK/3129246hhRs/eNMDMiJxsR1Dx4eUQltVUQ5gRdz4AI4ulUcrEoV4rHoUI7Fb&#10;U93U9W01euwDegkx0unDfMl3hV8pkOmLUhESMx2n3lJZsaxPea12W9EeUYRBy6UN8Q9dWKEdFV2p&#10;HkQS7Bn1GyqrJfroVdpIbyuvlJZQNJCapn6l5tsgAhQtZE4Mq03x/9HKz6cDMt13/JYzJyw90d47&#10;R77BM7IevU6seZ9tGkNsKXvvDrhEMRwwa54U2vwlNWwq1p5Xa2FKTM6Hkk7v7uqadGa+6gUYMKZP&#10;4C3Lm44b7bJq0YrTY0xz6iWFcLmRuXTZpbOBnGzcV1CkhIo1BV1mCPYG2UnQ6wspwaVmKV2yM0xp&#10;Y1Zg/Wfgkp+hUObrb8ArolT2Lq1gq53H31VP06VlNedfHJh1ZwuefH8uj1KsoUEp5i5DnSfx17jA&#10;X3693U8AAAD//wMAUEsDBBQABgAIAAAAIQB7bblm3QAAAAkBAAAPAAAAZHJzL2Rvd25yZXYueG1s&#10;TI9BSwMxFITvgv8hPMGL2GwDVl03W6xY7UEQawWP6ea5u5i8hE3arv/eJx70OMww8001H70TexxS&#10;H0jDdFKAQGqC7anVsHldnl+BSNmQNS4QavjCBPP6+KgypQ0HesH9OreCSyiVRkOXcyylTE2H3qRJ&#10;iEjsfYTBm8xyaKUdzIHLvZOqKGbSm554oTMR7zpsPtc7ryE+0GLz+C7dYvUc7y/PBvfklm9an56M&#10;tzcgMo75Lww/+IwONTNtw45sEk6Dur5QHNXAj9j+lVvOqamagawr+f9B/Q0AAP//AwBQSwECLQAU&#10;AAYACAAAACEAtoM4kv4AAADhAQAAEwAAAAAAAAAAAAAAAAAAAAAAW0NvbnRlbnRfVHlwZXNdLnht&#10;bFBLAQItABQABgAIAAAAIQA4/SH/1gAAAJQBAAALAAAAAAAAAAAAAAAAAC8BAABfcmVscy8ucmVs&#10;c1BLAQItABQABgAIAAAAIQC9C+YCtAEAAMIDAAAOAAAAAAAAAAAAAAAAAC4CAABkcnMvZTJvRG9j&#10;LnhtbFBLAQItABQABgAIAAAAIQB7bblm3QAAAAkBAAAPAAAAAAAAAAAAAAAAAA4EAABkcnMvZG93&#10;bnJldi54bWxQSwUGAAAAAAQABADzAAAAGAUAAAAA&#10;" strokecolor="#f8322a [3044]">
              <w10:wrap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0D98BD8E"/>
    <w:lvl w:ilvl="0">
      <w:start w:val="1"/>
      <w:numFmt w:val="decimal"/>
      <w:lvlText w:val="%1."/>
      <w:lvlJc w:val="left"/>
      <w:pPr>
        <w:tabs>
          <w:tab w:val="num" w:pos="926"/>
        </w:tabs>
        <w:ind w:left="926" w:hanging="360"/>
      </w:pPr>
    </w:lvl>
  </w:abstractNum>
  <w:abstractNum w:abstractNumId="1" w15:restartNumberingAfterBreak="0">
    <w:nsid w:val="FFFFFF82"/>
    <w:multiLevelType w:val="singleLevel"/>
    <w:tmpl w:val="39C49076"/>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0262169C"/>
    <w:multiLevelType w:val="hybridMultilevel"/>
    <w:tmpl w:val="1D300582"/>
    <w:lvl w:ilvl="0" w:tplc="FB4415C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073F8"/>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4" w15:restartNumberingAfterBreak="0">
    <w:nsid w:val="101060A7"/>
    <w:multiLevelType w:val="multilevel"/>
    <w:tmpl w:val="AED0FD58"/>
    <w:lvl w:ilvl="0">
      <w:start w:val="1"/>
      <w:numFmt w:val="bullet"/>
      <w:pStyle w:val="ListBullet"/>
      <w:lvlText w:val=""/>
      <w:lvlJc w:val="left"/>
      <w:pPr>
        <w:tabs>
          <w:tab w:val="num" w:pos="3240"/>
        </w:tabs>
        <w:ind w:left="360" w:hanging="360"/>
      </w:pPr>
      <w:rPr>
        <w:rFonts w:ascii="Symbol" w:hAnsi="Symbo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5" w15:restartNumberingAfterBreak="0">
    <w:nsid w:val="13BC5206"/>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94839"/>
    <w:multiLevelType w:val="multilevel"/>
    <w:tmpl w:val="3FE21974"/>
    <w:lvl w:ilvl="0">
      <w:start w:val="1"/>
      <w:numFmt w:val="decimal"/>
      <w:lvlText w:val="%1."/>
      <w:lvlJc w:val="left"/>
      <w:pPr>
        <w:ind w:left="360" w:hanging="360"/>
      </w:pPr>
      <w:rPr>
        <w:rFonts w:ascii="Arial Gras" w:hAnsi="Arial Gras" w:hint="default"/>
        <w:b/>
        <w:i w:val="0"/>
        <w:color w:val="000000" w:themeColor="text1"/>
        <w:sz w:val="20"/>
      </w:rPr>
    </w:lvl>
    <w:lvl w:ilvl="1">
      <w:start w:val="1"/>
      <w:numFmt w:val="lowerLetter"/>
      <w:lvlText w:val="%2."/>
      <w:lvlJc w:val="left"/>
      <w:pPr>
        <w:ind w:left="720" w:hanging="360"/>
      </w:pPr>
      <w:rPr>
        <w:rFonts w:ascii="Arial Gras" w:hAnsi="Arial Gras" w:hint="default"/>
        <w:b/>
        <w:i w:val="0"/>
        <w:color w:val="000000" w:themeColor="text1"/>
        <w:sz w:val="20"/>
      </w:rPr>
    </w:lvl>
    <w:lvl w:ilvl="2">
      <w:start w:val="1"/>
      <w:numFmt w:val="lowerRoman"/>
      <w:lvlText w:val="%3."/>
      <w:lvlJc w:val="left"/>
      <w:pPr>
        <w:ind w:left="1080" w:hanging="360"/>
      </w:pPr>
      <w:rPr>
        <w:rFonts w:ascii="Arial Gras" w:hAnsi="Arial Gras" w:hint="default"/>
        <w:b/>
        <w:i w:val="0"/>
        <w:color w:val="000000" w:themeColor="text1"/>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E507D36"/>
    <w:multiLevelType w:val="hybridMultilevel"/>
    <w:tmpl w:val="9C086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F366C41"/>
    <w:multiLevelType w:val="hybridMultilevel"/>
    <w:tmpl w:val="8A08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A4AED"/>
    <w:multiLevelType w:val="multilevel"/>
    <w:tmpl w:val="6D9690FE"/>
    <w:lvl w:ilvl="0">
      <w:start w:val="1"/>
      <w:numFmt w:val="decimal"/>
      <w:pStyle w:val="ListNumber"/>
      <w:lvlText w:val="%1"/>
      <w:lvlJc w:val="left"/>
      <w:pPr>
        <w:tabs>
          <w:tab w:val="num" w:pos="360"/>
        </w:tabs>
        <w:ind w:left="360" w:hanging="360"/>
      </w:pPr>
      <w:rPr>
        <w:rFonts w:hint="default"/>
        <w:b/>
        <w:i w:val="0"/>
        <w:color w:val="0070C0"/>
        <w:sz w:val="20"/>
        <w:szCs w:val="20"/>
      </w:rPr>
    </w:lvl>
    <w:lvl w:ilvl="1">
      <w:start w:val="1"/>
      <w:numFmt w:val="lowerLetter"/>
      <w:lvlText w:val="%2"/>
      <w:lvlJc w:val="left"/>
      <w:pPr>
        <w:tabs>
          <w:tab w:val="num" w:pos="720"/>
        </w:tabs>
        <w:ind w:left="720" w:hanging="360"/>
      </w:pPr>
      <w:rPr>
        <w:rFonts w:hint="default"/>
        <w:color w:val="F9423A" w:themeColor="text2"/>
        <w:sz w:val="16"/>
      </w:rPr>
    </w:lvl>
    <w:lvl w:ilvl="2">
      <w:start w:val="1"/>
      <w:numFmt w:val="lowerRoman"/>
      <w:lvlText w:val="%3"/>
      <w:lvlJc w:val="left"/>
      <w:pPr>
        <w:tabs>
          <w:tab w:val="num" w:pos="1080"/>
        </w:tabs>
        <w:ind w:left="1080" w:hanging="360"/>
      </w:pPr>
      <w:rPr>
        <w:rFonts w:hint="default"/>
        <w:color w:val="F9423A" w:themeColor="text2"/>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317502B7"/>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1" w15:restartNumberingAfterBreak="0">
    <w:nsid w:val="39110706"/>
    <w:multiLevelType w:val="hybridMultilevel"/>
    <w:tmpl w:val="34A06CDA"/>
    <w:lvl w:ilvl="0" w:tplc="64DE16A0">
      <w:start w:val="1"/>
      <w:numFmt w:val="lowerRoman"/>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4966162"/>
    <w:multiLevelType w:val="multilevel"/>
    <w:tmpl w:val="1F80C20A"/>
    <w:name w:val="Main"/>
    <w:lvl w:ilvl="0">
      <w:start w:val="1"/>
      <w:numFmt w:val="decimal"/>
      <w:lvlText w:val="%1"/>
      <w:lvlJc w:val="left"/>
      <w:pPr>
        <w:ind w:left="-720" w:firstLine="0"/>
      </w:pPr>
      <w:rPr>
        <w:rFonts w:hint="default"/>
        <w:color w:val="000000" w:themeColor="text1"/>
        <w:sz w:val="120"/>
        <w:szCs w:val="120"/>
      </w:rPr>
    </w:lvl>
    <w:lvl w:ilvl="1">
      <w:start w:val="1"/>
      <w:numFmt w:val="decimal"/>
      <w:lvlText w:val="%1.%2"/>
      <w:lvlJc w:val="left"/>
      <w:pPr>
        <w:ind w:left="-720" w:firstLine="0"/>
      </w:pPr>
      <w:rPr>
        <w:rFonts w:hint="default"/>
      </w:rPr>
    </w:lvl>
    <w:lvl w:ilvl="2">
      <w:start w:val="1"/>
      <w:numFmt w:val="decimal"/>
      <w:lvlText w:val="%1.%2.%3"/>
      <w:lvlJc w:val="left"/>
      <w:pPr>
        <w:ind w:left="0" w:hanging="720"/>
      </w:pPr>
      <w:rPr>
        <w:rFonts w:ascii="Arial" w:hAnsi="Arial" w:cs="Arial" w:hint="default"/>
        <w:color w:val="000000" w:themeColor="text1"/>
        <w:spacing w:val="-12"/>
        <w:w w:val="90"/>
      </w:rPr>
    </w:lvl>
    <w:lvl w:ilvl="3">
      <w:start w:val="1"/>
      <w:numFmt w:val="decimal"/>
      <w:lvlText w:val="%1.%2.%3.%4"/>
      <w:lvlJc w:val="left"/>
      <w:pPr>
        <w:ind w:left="1431" w:hanging="864"/>
      </w:pPr>
      <w:rPr>
        <w:rFonts w:hint="default"/>
      </w:rPr>
    </w:lvl>
    <w:lvl w:ilvl="4">
      <w:start w:val="1"/>
      <w:numFmt w:val="decimal"/>
      <w:lvlText w:val="%1.%2.%3.%4.%5"/>
      <w:lvlJc w:val="left"/>
      <w:pPr>
        <w:ind w:left="1575" w:hanging="1008"/>
      </w:pPr>
      <w:rPr>
        <w:rFonts w:hint="default"/>
      </w:rPr>
    </w:lvl>
    <w:lvl w:ilvl="5">
      <w:start w:val="1"/>
      <w:numFmt w:val="decimal"/>
      <w:lvlText w:val="%1.%2.%3.%4.%5.%6"/>
      <w:lvlJc w:val="left"/>
      <w:pPr>
        <w:ind w:left="1719" w:hanging="1152"/>
      </w:pPr>
      <w:rPr>
        <w:rFonts w:hint="default"/>
      </w:rPr>
    </w:lvl>
    <w:lvl w:ilvl="6">
      <w:start w:val="1"/>
      <w:numFmt w:val="decimal"/>
      <w:lvlText w:val="%1.%2.%3.%4.%5.%6.%7"/>
      <w:lvlJc w:val="left"/>
      <w:pPr>
        <w:ind w:left="1863" w:hanging="1296"/>
      </w:pPr>
      <w:rPr>
        <w:rFonts w:hint="default"/>
      </w:rPr>
    </w:lvl>
    <w:lvl w:ilvl="7">
      <w:start w:val="1"/>
      <w:numFmt w:val="decimal"/>
      <w:lvlText w:val="%1.%2.%3.%4.%5.%6.%7.%8"/>
      <w:lvlJc w:val="left"/>
      <w:pPr>
        <w:ind w:left="2007" w:hanging="1440"/>
      </w:pPr>
      <w:rPr>
        <w:rFonts w:hint="default"/>
      </w:rPr>
    </w:lvl>
    <w:lvl w:ilvl="8">
      <w:start w:val="1"/>
      <w:numFmt w:val="decimal"/>
      <w:lvlText w:val="%1.%2.%3.%4.%5.%6.%7.%8.%9"/>
      <w:lvlJc w:val="left"/>
      <w:pPr>
        <w:ind w:left="2151" w:hanging="1584"/>
      </w:pPr>
      <w:rPr>
        <w:rFonts w:hint="default"/>
      </w:rPr>
    </w:lvl>
  </w:abstractNum>
  <w:abstractNum w:abstractNumId="13" w15:restartNumberingAfterBreak="0">
    <w:nsid w:val="4E4F7A30"/>
    <w:multiLevelType w:val="hybridMultilevel"/>
    <w:tmpl w:val="D1A89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4B27279"/>
    <w:multiLevelType w:val="hybridMultilevel"/>
    <w:tmpl w:val="FD04455A"/>
    <w:lvl w:ilvl="0" w:tplc="FB4415C4">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932329"/>
    <w:multiLevelType w:val="multilevel"/>
    <w:tmpl w:val="835CDEE8"/>
    <w:name w:val="Global Numbered List"/>
    <w:lvl w:ilvl="0">
      <w:start w:val="1"/>
      <w:numFmt w:val="decimal"/>
      <w:lvlText w:val="%1."/>
      <w:lvlJc w:val="left"/>
      <w:pPr>
        <w:ind w:left="360" w:hanging="360"/>
      </w:pPr>
      <w:rPr>
        <w:rFonts w:ascii="Arial Gras" w:hAnsi="Arial Gras" w:hint="default"/>
        <w:b/>
        <w:i w:val="0"/>
        <w:color w:val="F9423A" w:themeColor="text2"/>
        <w:sz w:val="20"/>
      </w:rPr>
    </w:lvl>
    <w:lvl w:ilvl="1">
      <w:start w:val="1"/>
      <w:numFmt w:val="lowerLetter"/>
      <w:lvlText w:val="%2."/>
      <w:lvlJc w:val="left"/>
      <w:pPr>
        <w:ind w:left="720" w:hanging="360"/>
      </w:pPr>
      <w:rPr>
        <w:rFonts w:ascii="Arial Gras" w:hAnsi="Arial Gras" w:hint="default"/>
        <w:b/>
        <w:i w:val="0"/>
        <w:color w:val="F9423A" w:themeColor="text2"/>
        <w:sz w:val="20"/>
      </w:rPr>
    </w:lvl>
    <w:lvl w:ilvl="2">
      <w:start w:val="1"/>
      <w:numFmt w:val="lowerRoman"/>
      <w:lvlText w:val="%3."/>
      <w:lvlJc w:val="left"/>
      <w:pPr>
        <w:ind w:left="1080" w:hanging="360"/>
      </w:pPr>
      <w:rPr>
        <w:rFonts w:ascii="Arial Gras" w:hAnsi="Arial Gras" w:hint="default"/>
        <w:b/>
        <w:i w:val="0"/>
        <w:color w:val="F9423A" w:themeColor="text2"/>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6DE3DA9"/>
    <w:multiLevelType w:val="multilevel"/>
    <w:tmpl w:val="587E6742"/>
    <w:styleLink w:val="Style1"/>
    <w:lvl w:ilvl="0">
      <w:start w:val="1"/>
      <w:numFmt w:val="bullet"/>
      <w:lvlText w:val=""/>
      <w:lvlJc w:val="left"/>
      <w:pPr>
        <w:ind w:left="360" w:hanging="360"/>
      </w:pPr>
      <w:rPr>
        <w:rFonts w:ascii="Wingdings" w:hAnsi="Wingdings" w:hint="default"/>
        <w:color w:val="D8E6F0" w:themeColor="accent2"/>
        <w:sz w:val="20"/>
      </w:rPr>
    </w:lvl>
    <w:lvl w:ilvl="1">
      <w:start w:val="1"/>
      <w:numFmt w:val="bullet"/>
      <w:lvlText w:val=""/>
      <w:lvlJc w:val="left"/>
      <w:pPr>
        <w:ind w:left="1068" w:hanging="360"/>
      </w:pPr>
      <w:rPr>
        <w:rFonts w:ascii="Webdings" w:hAnsi="Webdings" w:cs="Courier New" w:hint="default"/>
        <w:color w:val="0046AD"/>
        <w:sz w:val="12"/>
      </w:rPr>
    </w:lvl>
    <w:lvl w:ilvl="2">
      <w:start w:val="1"/>
      <w:numFmt w:val="bullet"/>
      <w:lvlText w:val=""/>
      <w:lvlJc w:val="left"/>
      <w:pPr>
        <w:ind w:left="1776" w:hanging="360"/>
      </w:pPr>
      <w:rPr>
        <w:rFonts w:ascii="Wingdings" w:hAnsi="Wingdings" w:cs="Times New Roman" w:hint="default"/>
        <w:color w:val="D8E6F0" w:themeColor="accent2"/>
        <w:sz w:val="1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8895384"/>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18" w15:restartNumberingAfterBreak="0">
    <w:nsid w:val="593A49C4"/>
    <w:multiLevelType w:val="multilevel"/>
    <w:tmpl w:val="0258662A"/>
    <w:styleLink w:val="Heading4"/>
    <w:lvl w:ilvl="0">
      <w:start w:val="1"/>
      <w:numFmt w:val="decimal"/>
      <w:lvlText w:val="%1."/>
      <w:lvlJc w:val="left"/>
      <w:pPr>
        <w:ind w:left="720" w:hanging="360"/>
      </w:pPr>
      <w:rPr>
        <w:rFonts w:hint="default"/>
        <w:color w:val="F9423A" w:themeColor="text2"/>
      </w:rPr>
    </w:lvl>
    <w:lvl w:ilvl="1">
      <w:start w:val="1"/>
      <w:numFmt w:val="decimal"/>
      <w:lvlText w:val="%2.%1"/>
      <w:lvlJc w:val="left"/>
      <w:pPr>
        <w:ind w:left="1440" w:hanging="360"/>
      </w:pPr>
      <w:rPr>
        <w:rFonts w:hint="default"/>
      </w:rPr>
    </w:lvl>
    <w:lvl w:ilvl="2">
      <w:start w:val="1"/>
      <w:numFmt w:val="decimal"/>
      <w:lvlText w:val="%3.%1.%2"/>
      <w:lvlJc w:val="right"/>
      <w:pPr>
        <w:ind w:left="2160" w:hanging="180"/>
      </w:pPr>
      <w:rPr>
        <w:rFonts w:hint="default"/>
      </w:rPr>
    </w:lvl>
    <w:lvl w:ilvl="3">
      <w:start w:val="1"/>
      <w:numFmt w:val="decimal"/>
      <w:lvlText w:val="%4.%3.%2.%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ABB0FC1"/>
    <w:multiLevelType w:val="multilevel"/>
    <w:tmpl w:val="7E3E9E96"/>
    <w:lvl w:ilvl="0">
      <w:numFmt w:val="bullet"/>
      <w:lvlText w:val="-"/>
      <w:lvlJc w:val="left"/>
      <w:pPr>
        <w:tabs>
          <w:tab w:val="num" w:pos="3240"/>
        </w:tabs>
        <w:ind w:left="360" w:hanging="360"/>
      </w:pPr>
      <w:rPr>
        <w:rFonts w:ascii="Arial" w:eastAsia="Times New Roman" w:hAnsi="Arial" w:cs="Arial" w:hint="default"/>
        <w:color w:val="auto"/>
      </w:rPr>
    </w:lvl>
    <w:lvl w:ilvl="1">
      <w:start w:val="1"/>
      <w:numFmt w:val="bullet"/>
      <w:lvlText w:val="—"/>
      <w:lvlJc w:val="left"/>
      <w:pPr>
        <w:tabs>
          <w:tab w:val="num" w:pos="3600"/>
        </w:tabs>
        <w:ind w:left="720" w:hanging="360"/>
      </w:pPr>
      <w:rPr>
        <w:rFonts w:ascii="Gentium Basic" w:hAnsi="Gentium Basic" w:hint="default"/>
        <w:color w:val="auto"/>
        <w:sz w:val="20"/>
        <w:szCs w:val="20"/>
      </w:rPr>
    </w:lvl>
    <w:lvl w:ilvl="2">
      <w:start w:val="1"/>
      <w:numFmt w:val="bullet"/>
      <w:lvlText w:val="—"/>
      <w:lvlJc w:val="left"/>
      <w:pPr>
        <w:tabs>
          <w:tab w:val="num" w:pos="3960"/>
        </w:tabs>
        <w:ind w:left="1080" w:hanging="360"/>
      </w:pPr>
      <w:rPr>
        <w:rFonts w:ascii="Gentium Basic" w:hAnsi="Gentium Basic" w:hint="default"/>
        <w:color w:val="auto"/>
      </w:rPr>
    </w:lvl>
    <w:lvl w:ilvl="3">
      <w:start w:val="1"/>
      <w:numFmt w:val="decimal"/>
      <w:lvlText w:val="(%4)"/>
      <w:lvlJc w:val="left"/>
      <w:pPr>
        <w:tabs>
          <w:tab w:val="num" w:pos="4320"/>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040"/>
        </w:tabs>
        <w:ind w:left="2160" w:hanging="360"/>
      </w:pPr>
      <w:rPr>
        <w:rFonts w:hint="default"/>
      </w:rPr>
    </w:lvl>
    <w:lvl w:ilvl="6">
      <w:start w:val="1"/>
      <w:numFmt w:val="decimal"/>
      <w:lvlText w:val="%7."/>
      <w:lvlJc w:val="left"/>
      <w:pPr>
        <w:tabs>
          <w:tab w:val="num" w:pos="5400"/>
        </w:tabs>
        <w:ind w:left="2520" w:hanging="360"/>
      </w:pPr>
      <w:rPr>
        <w:rFonts w:hint="default"/>
      </w:rPr>
    </w:lvl>
    <w:lvl w:ilvl="7">
      <w:start w:val="1"/>
      <w:numFmt w:val="lowerLetter"/>
      <w:lvlText w:val="%8."/>
      <w:lvlJc w:val="left"/>
      <w:pPr>
        <w:tabs>
          <w:tab w:val="num" w:pos="5760"/>
        </w:tabs>
        <w:ind w:left="2880" w:hanging="360"/>
      </w:pPr>
      <w:rPr>
        <w:rFonts w:hint="default"/>
      </w:rPr>
    </w:lvl>
    <w:lvl w:ilvl="8">
      <w:start w:val="1"/>
      <w:numFmt w:val="lowerRoman"/>
      <w:lvlText w:val="%9."/>
      <w:lvlJc w:val="left"/>
      <w:pPr>
        <w:tabs>
          <w:tab w:val="num" w:pos="6120"/>
        </w:tabs>
        <w:ind w:left="3240" w:hanging="360"/>
      </w:pPr>
      <w:rPr>
        <w:rFonts w:hint="default"/>
      </w:rPr>
    </w:lvl>
  </w:abstractNum>
  <w:abstractNum w:abstractNumId="20" w15:restartNumberingAfterBreak="0">
    <w:nsid w:val="603176F2"/>
    <w:multiLevelType w:val="multilevel"/>
    <w:tmpl w:val="E79E1608"/>
    <w:lvl w:ilvl="0">
      <w:start w:val="1"/>
      <w:numFmt w:val="upperLetter"/>
      <w:lvlRestart w:val="0"/>
      <w:pStyle w:val="ListNumber2"/>
      <w:lvlText w:val="%1"/>
      <w:lvlJc w:val="left"/>
      <w:pPr>
        <w:ind w:left="4860" w:hanging="1440"/>
      </w:pPr>
      <w:rPr>
        <w:rFonts w:ascii="Arial" w:hAnsi="Arial" w:cs="Arial" w:hint="default"/>
        <w:b/>
        <w:caps w:val="0"/>
        <w:color w:val="0070C0"/>
        <w:spacing w:val="100"/>
        <w:sz w:val="200"/>
        <w:szCs w:val="200"/>
      </w:rPr>
    </w:lvl>
    <w:lvl w:ilvl="1">
      <w:start w:val="1"/>
      <w:numFmt w:val="decimal"/>
      <w:pStyle w:val="ListNumber3"/>
      <w:lvlText w:val="%1-%2"/>
      <w:lvlJc w:val="left"/>
      <w:pPr>
        <w:tabs>
          <w:tab w:val="num" w:pos="4860"/>
        </w:tabs>
        <w:ind w:left="4860" w:hanging="1440"/>
      </w:pPr>
      <w:rPr>
        <w:rFonts w:ascii="Arial" w:hAnsi="Arial" w:cs="Arial" w:hint="default"/>
        <w:b/>
        <w:color w:val="0070C0"/>
        <w:sz w:val="100"/>
        <w:szCs w:val="100"/>
      </w:rPr>
    </w:lvl>
    <w:lvl w:ilvl="2">
      <w:start w:val="1"/>
      <w:numFmt w:val="decimal"/>
      <w:lvlText w:val="%1.%2.%3"/>
      <w:lvlJc w:val="left"/>
      <w:pPr>
        <w:ind w:left="-369" w:hanging="283"/>
      </w:pPr>
      <w:rPr>
        <w:rFonts w:ascii="Arial" w:hAnsi="Arial" w:cs="Arial" w:hint="default"/>
        <w:color w:val="000000" w:themeColor="text1"/>
      </w:rPr>
    </w:lvl>
    <w:lvl w:ilvl="3">
      <w:start w:val="1"/>
      <w:numFmt w:val="decimal"/>
      <w:lvlText w:val="%1.%2.%3.%4"/>
      <w:lvlJc w:val="left"/>
      <w:pPr>
        <w:ind w:left="495" w:hanging="864"/>
      </w:pPr>
      <w:rPr>
        <w:rFonts w:hint="default"/>
      </w:rPr>
    </w:lvl>
    <w:lvl w:ilvl="4">
      <w:start w:val="1"/>
      <w:numFmt w:val="decimal"/>
      <w:lvlText w:val="%1.%2.%3.%4.%5"/>
      <w:lvlJc w:val="left"/>
      <w:pPr>
        <w:ind w:left="639" w:hanging="1008"/>
      </w:pPr>
      <w:rPr>
        <w:rFonts w:hint="default"/>
      </w:rPr>
    </w:lvl>
    <w:lvl w:ilvl="5">
      <w:start w:val="1"/>
      <w:numFmt w:val="decimal"/>
      <w:lvlText w:val="%1.%2.%3.%4.%5.%6"/>
      <w:lvlJc w:val="left"/>
      <w:pPr>
        <w:ind w:left="783" w:hanging="1152"/>
      </w:pPr>
      <w:rPr>
        <w:rFonts w:hint="default"/>
      </w:rPr>
    </w:lvl>
    <w:lvl w:ilvl="6">
      <w:start w:val="1"/>
      <w:numFmt w:val="decimal"/>
      <w:lvlText w:val="%1.%2.%3.%4.%5.%6.%7"/>
      <w:lvlJc w:val="left"/>
      <w:pPr>
        <w:ind w:left="927" w:hanging="1296"/>
      </w:pPr>
      <w:rPr>
        <w:rFonts w:hint="default"/>
      </w:rPr>
    </w:lvl>
    <w:lvl w:ilvl="7">
      <w:start w:val="1"/>
      <w:numFmt w:val="decimal"/>
      <w:lvlText w:val="%1.%2.%3.%4.%5.%6.%7.%8"/>
      <w:lvlJc w:val="left"/>
      <w:pPr>
        <w:ind w:left="1071" w:hanging="1440"/>
      </w:pPr>
      <w:rPr>
        <w:rFonts w:hint="default"/>
      </w:rPr>
    </w:lvl>
    <w:lvl w:ilvl="8">
      <w:start w:val="1"/>
      <w:numFmt w:val="decimal"/>
      <w:lvlText w:val="%1.%2.%3.%4.%5.%6.%7.%8.%9"/>
      <w:lvlJc w:val="left"/>
      <w:pPr>
        <w:ind w:left="1215" w:hanging="1584"/>
      </w:pPr>
      <w:rPr>
        <w:rFonts w:hint="default"/>
      </w:rPr>
    </w:lvl>
  </w:abstractNum>
  <w:abstractNum w:abstractNumId="21" w15:restartNumberingAfterBreak="0">
    <w:nsid w:val="666F01DF"/>
    <w:multiLevelType w:val="multilevel"/>
    <w:tmpl w:val="AD288DF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890"/>
        </w:tabs>
        <w:ind w:left="189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9A23872"/>
    <w:multiLevelType w:val="hybridMultilevel"/>
    <w:tmpl w:val="3BD4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C587C"/>
    <w:multiLevelType w:val="multilevel"/>
    <w:tmpl w:val="6D782B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0"/>
      <w:lvlText w:val="%1.%2.%3.%4"/>
      <w:lvlJc w:val="left"/>
      <w:pPr>
        <w:ind w:left="864" w:hanging="864"/>
      </w:pPr>
      <w:rPr>
        <w:rFonts w:ascii="Arial" w:hAnsi="Arial" w:cs="Arial" w:hint="default"/>
        <w:i w:val="0"/>
        <w:color w:val="0070C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2672E58"/>
    <w:multiLevelType w:val="hybridMultilevel"/>
    <w:tmpl w:val="391E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75898"/>
    <w:multiLevelType w:val="hybridMultilevel"/>
    <w:tmpl w:val="1B76C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11ECA"/>
    <w:multiLevelType w:val="multilevel"/>
    <w:tmpl w:val="0258662A"/>
    <w:numStyleLink w:val="Heading4"/>
  </w:abstractNum>
  <w:num w:numId="1">
    <w:abstractNumId w:val="4"/>
  </w:num>
  <w:num w:numId="2">
    <w:abstractNumId w:val="9"/>
  </w:num>
  <w:num w:numId="3">
    <w:abstractNumId w:val="21"/>
  </w:num>
  <w:num w:numId="4">
    <w:abstractNumId w:val="21"/>
  </w:num>
  <w:num w:numId="5">
    <w:abstractNumId w:val="21"/>
  </w:num>
  <w:num w:numId="6">
    <w:abstractNumId w:val="4"/>
  </w:num>
  <w:num w:numId="7">
    <w:abstractNumId w:val="9"/>
  </w:num>
  <w:num w:numId="8">
    <w:abstractNumId w:val="16"/>
  </w:num>
  <w:num w:numId="9">
    <w:abstractNumId w:val="20"/>
  </w:num>
  <w:num w:numId="10">
    <w:abstractNumId w:val="0"/>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
  </w:num>
  <w:num w:numId="16">
    <w:abstractNumId w:val="6"/>
  </w:num>
  <w:num w:numId="17">
    <w:abstractNumId w:val="11"/>
  </w:num>
  <w:num w:numId="18">
    <w:abstractNumId w:val="18"/>
  </w:num>
  <w:num w:numId="19">
    <w:abstractNumId w:val="26"/>
  </w:num>
  <w:num w:numId="20">
    <w:abstractNumId w:val="23"/>
  </w:num>
  <w:num w:numId="21">
    <w:abstractNumId w:val="7"/>
  </w:num>
  <w:num w:numId="22">
    <w:abstractNumId w:val="13"/>
  </w:num>
  <w:num w:numId="23">
    <w:abstractNumId w:val="7"/>
  </w:num>
  <w:num w:numId="24">
    <w:abstractNumId w:val="22"/>
  </w:num>
  <w:num w:numId="25">
    <w:abstractNumId w:val="8"/>
  </w:num>
  <w:num w:numId="26">
    <w:abstractNumId w:val="5"/>
  </w:num>
  <w:num w:numId="27">
    <w:abstractNumId w:val="25"/>
  </w:num>
  <w:num w:numId="28">
    <w:abstractNumId w:val="3"/>
  </w:num>
  <w:num w:numId="29">
    <w:abstractNumId w:val="17"/>
  </w:num>
  <w:num w:numId="30">
    <w:abstractNumId w:val="19"/>
  </w:num>
  <w:num w:numId="31">
    <w:abstractNumId w:val="10"/>
  </w:num>
  <w:num w:numId="32">
    <w:abstractNumId w:val="24"/>
  </w:num>
  <w:num w:numId="33">
    <w:abstractNumId w:val="2"/>
  </w:num>
  <w:num w:numId="34">
    <w:abstractNumId w:val="14"/>
  </w:num>
  <w:num w:numId="35">
    <w:abstractNumId w:val="23"/>
  </w:num>
  <w:num w:numId="36">
    <w:abstractNumId w:val="23"/>
  </w:num>
  <w:num w:numId="37">
    <w:abstractNumId w:val="9"/>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23"/>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9"/>
  </w:num>
  <w:num w:numId="50">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365"/>
    <w:rsid w:val="000027F9"/>
    <w:rsid w:val="00003B8F"/>
    <w:rsid w:val="00005607"/>
    <w:rsid w:val="0000624B"/>
    <w:rsid w:val="00007CB1"/>
    <w:rsid w:val="000143F4"/>
    <w:rsid w:val="000150E7"/>
    <w:rsid w:val="000179C5"/>
    <w:rsid w:val="00020E63"/>
    <w:rsid w:val="00022D03"/>
    <w:rsid w:val="00024633"/>
    <w:rsid w:val="00024E59"/>
    <w:rsid w:val="00025D7F"/>
    <w:rsid w:val="000268FD"/>
    <w:rsid w:val="00035A9B"/>
    <w:rsid w:val="00040165"/>
    <w:rsid w:val="00043853"/>
    <w:rsid w:val="00044FDE"/>
    <w:rsid w:val="0005069F"/>
    <w:rsid w:val="000546AF"/>
    <w:rsid w:val="00061A0B"/>
    <w:rsid w:val="00062869"/>
    <w:rsid w:val="00067480"/>
    <w:rsid w:val="000679A9"/>
    <w:rsid w:val="00067D63"/>
    <w:rsid w:val="00070B94"/>
    <w:rsid w:val="000719FD"/>
    <w:rsid w:val="000760B2"/>
    <w:rsid w:val="00076B97"/>
    <w:rsid w:val="00077B99"/>
    <w:rsid w:val="0008069F"/>
    <w:rsid w:val="0008380D"/>
    <w:rsid w:val="00085B57"/>
    <w:rsid w:val="00086BDF"/>
    <w:rsid w:val="00091E14"/>
    <w:rsid w:val="000953FC"/>
    <w:rsid w:val="000A496F"/>
    <w:rsid w:val="000A73A8"/>
    <w:rsid w:val="000B020C"/>
    <w:rsid w:val="000B05EA"/>
    <w:rsid w:val="000B422D"/>
    <w:rsid w:val="000B7F5F"/>
    <w:rsid w:val="000C2C5F"/>
    <w:rsid w:val="000C339C"/>
    <w:rsid w:val="000C492A"/>
    <w:rsid w:val="000C56D9"/>
    <w:rsid w:val="000C639D"/>
    <w:rsid w:val="000C660E"/>
    <w:rsid w:val="000D18D3"/>
    <w:rsid w:val="000D3B6C"/>
    <w:rsid w:val="000D7CFE"/>
    <w:rsid w:val="000E0755"/>
    <w:rsid w:val="000E4DDD"/>
    <w:rsid w:val="000F035F"/>
    <w:rsid w:val="000F5B66"/>
    <w:rsid w:val="000F5D7F"/>
    <w:rsid w:val="000F7572"/>
    <w:rsid w:val="00100CE6"/>
    <w:rsid w:val="00103AF4"/>
    <w:rsid w:val="00104601"/>
    <w:rsid w:val="001055EB"/>
    <w:rsid w:val="00111A0C"/>
    <w:rsid w:val="00114764"/>
    <w:rsid w:val="00115053"/>
    <w:rsid w:val="00121C34"/>
    <w:rsid w:val="00123D2B"/>
    <w:rsid w:val="00125D27"/>
    <w:rsid w:val="00127FBF"/>
    <w:rsid w:val="00135154"/>
    <w:rsid w:val="001404D1"/>
    <w:rsid w:val="00141C82"/>
    <w:rsid w:val="00142BF5"/>
    <w:rsid w:val="001458D0"/>
    <w:rsid w:val="00145E54"/>
    <w:rsid w:val="001466C3"/>
    <w:rsid w:val="001500FC"/>
    <w:rsid w:val="0015252D"/>
    <w:rsid w:val="00152773"/>
    <w:rsid w:val="00154244"/>
    <w:rsid w:val="00154956"/>
    <w:rsid w:val="00160F9C"/>
    <w:rsid w:val="00164C21"/>
    <w:rsid w:val="001676C2"/>
    <w:rsid w:val="00172FD8"/>
    <w:rsid w:val="00174705"/>
    <w:rsid w:val="00175917"/>
    <w:rsid w:val="001768B6"/>
    <w:rsid w:val="001818E7"/>
    <w:rsid w:val="00186D8F"/>
    <w:rsid w:val="001877D7"/>
    <w:rsid w:val="001943B8"/>
    <w:rsid w:val="00195BD7"/>
    <w:rsid w:val="001964E8"/>
    <w:rsid w:val="0019681F"/>
    <w:rsid w:val="00196BE0"/>
    <w:rsid w:val="001A0E96"/>
    <w:rsid w:val="001A2EEF"/>
    <w:rsid w:val="001A7865"/>
    <w:rsid w:val="001A7883"/>
    <w:rsid w:val="001B4348"/>
    <w:rsid w:val="001B5EA2"/>
    <w:rsid w:val="001B620D"/>
    <w:rsid w:val="001B626C"/>
    <w:rsid w:val="001C0B78"/>
    <w:rsid w:val="001C264C"/>
    <w:rsid w:val="001C7F18"/>
    <w:rsid w:val="001D492C"/>
    <w:rsid w:val="001D5541"/>
    <w:rsid w:val="001D7C13"/>
    <w:rsid w:val="001E0AD0"/>
    <w:rsid w:val="001E4735"/>
    <w:rsid w:val="001E4E0A"/>
    <w:rsid w:val="001F08BA"/>
    <w:rsid w:val="001F0C7F"/>
    <w:rsid w:val="001F49B9"/>
    <w:rsid w:val="001F5387"/>
    <w:rsid w:val="001F79AB"/>
    <w:rsid w:val="00200F11"/>
    <w:rsid w:val="0020777F"/>
    <w:rsid w:val="002106F9"/>
    <w:rsid w:val="00210B5E"/>
    <w:rsid w:val="00211BBB"/>
    <w:rsid w:val="0021200D"/>
    <w:rsid w:val="00212344"/>
    <w:rsid w:val="00213E51"/>
    <w:rsid w:val="00213EC4"/>
    <w:rsid w:val="00214076"/>
    <w:rsid w:val="002162C0"/>
    <w:rsid w:val="00216FAF"/>
    <w:rsid w:val="00217C73"/>
    <w:rsid w:val="00220CD0"/>
    <w:rsid w:val="002222EE"/>
    <w:rsid w:val="002232A6"/>
    <w:rsid w:val="00230643"/>
    <w:rsid w:val="002329D8"/>
    <w:rsid w:val="00237707"/>
    <w:rsid w:val="0024315F"/>
    <w:rsid w:val="0024425D"/>
    <w:rsid w:val="00244A99"/>
    <w:rsid w:val="00244AA2"/>
    <w:rsid w:val="00246336"/>
    <w:rsid w:val="0025172F"/>
    <w:rsid w:val="00251E4B"/>
    <w:rsid w:val="00261909"/>
    <w:rsid w:val="00264BF1"/>
    <w:rsid w:val="002705DE"/>
    <w:rsid w:val="0027172F"/>
    <w:rsid w:val="00273E9F"/>
    <w:rsid w:val="002836FE"/>
    <w:rsid w:val="00286E4B"/>
    <w:rsid w:val="00291422"/>
    <w:rsid w:val="00292A95"/>
    <w:rsid w:val="00293156"/>
    <w:rsid w:val="002947A3"/>
    <w:rsid w:val="00295847"/>
    <w:rsid w:val="00296206"/>
    <w:rsid w:val="002A4931"/>
    <w:rsid w:val="002A6EFB"/>
    <w:rsid w:val="002A70BB"/>
    <w:rsid w:val="002B24A9"/>
    <w:rsid w:val="002C1C4F"/>
    <w:rsid w:val="002C507C"/>
    <w:rsid w:val="002C62AE"/>
    <w:rsid w:val="002C6E87"/>
    <w:rsid w:val="002C7736"/>
    <w:rsid w:val="002D1519"/>
    <w:rsid w:val="002D1680"/>
    <w:rsid w:val="002D4284"/>
    <w:rsid w:val="002D4F76"/>
    <w:rsid w:val="002E0AB0"/>
    <w:rsid w:val="002E1B08"/>
    <w:rsid w:val="002E3514"/>
    <w:rsid w:val="002E775F"/>
    <w:rsid w:val="002F0507"/>
    <w:rsid w:val="002F0CB4"/>
    <w:rsid w:val="002F353A"/>
    <w:rsid w:val="002F4105"/>
    <w:rsid w:val="003010D3"/>
    <w:rsid w:val="00303483"/>
    <w:rsid w:val="00303955"/>
    <w:rsid w:val="00304C3E"/>
    <w:rsid w:val="00306137"/>
    <w:rsid w:val="00306396"/>
    <w:rsid w:val="00313031"/>
    <w:rsid w:val="00313224"/>
    <w:rsid w:val="00314078"/>
    <w:rsid w:val="0031565C"/>
    <w:rsid w:val="00315870"/>
    <w:rsid w:val="003227E2"/>
    <w:rsid w:val="00322ACB"/>
    <w:rsid w:val="0033396C"/>
    <w:rsid w:val="00334371"/>
    <w:rsid w:val="00336214"/>
    <w:rsid w:val="0033658A"/>
    <w:rsid w:val="0033695F"/>
    <w:rsid w:val="00336CAB"/>
    <w:rsid w:val="003403C1"/>
    <w:rsid w:val="00351798"/>
    <w:rsid w:val="00353218"/>
    <w:rsid w:val="00353E63"/>
    <w:rsid w:val="003544D4"/>
    <w:rsid w:val="00356AC9"/>
    <w:rsid w:val="0036058F"/>
    <w:rsid w:val="00362499"/>
    <w:rsid w:val="00364F14"/>
    <w:rsid w:val="00365635"/>
    <w:rsid w:val="00371E5A"/>
    <w:rsid w:val="0037284F"/>
    <w:rsid w:val="00374E48"/>
    <w:rsid w:val="003810B2"/>
    <w:rsid w:val="003815A2"/>
    <w:rsid w:val="0038204D"/>
    <w:rsid w:val="0039071E"/>
    <w:rsid w:val="003920B1"/>
    <w:rsid w:val="00392FE3"/>
    <w:rsid w:val="0039497C"/>
    <w:rsid w:val="00396A0C"/>
    <w:rsid w:val="003A1062"/>
    <w:rsid w:val="003A439D"/>
    <w:rsid w:val="003A5CAB"/>
    <w:rsid w:val="003A6A0A"/>
    <w:rsid w:val="003A6B3A"/>
    <w:rsid w:val="003B0F48"/>
    <w:rsid w:val="003B4770"/>
    <w:rsid w:val="003B5A67"/>
    <w:rsid w:val="003B746C"/>
    <w:rsid w:val="003C15EF"/>
    <w:rsid w:val="003D04A0"/>
    <w:rsid w:val="003D5E7D"/>
    <w:rsid w:val="003E2C82"/>
    <w:rsid w:val="003E3A71"/>
    <w:rsid w:val="003E5A91"/>
    <w:rsid w:val="003E704B"/>
    <w:rsid w:val="003F1F32"/>
    <w:rsid w:val="003F2FCF"/>
    <w:rsid w:val="003F4188"/>
    <w:rsid w:val="00400420"/>
    <w:rsid w:val="004010AA"/>
    <w:rsid w:val="00411316"/>
    <w:rsid w:val="0041258A"/>
    <w:rsid w:val="004139EC"/>
    <w:rsid w:val="0041401A"/>
    <w:rsid w:val="004146E4"/>
    <w:rsid w:val="0041523E"/>
    <w:rsid w:val="00420A82"/>
    <w:rsid w:val="00422392"/>
    <w:rsid w:val="004229D2"/>
    <w:rsid w:val="00426F8B"/>
    <w:rsid w:val="00430D52"/>
    <w:rsid w:val="004341FF"/>
    <w:rsid w:val="0043465F"/>
    <w:rsid w:val="00434A36"/>
    <w:rsid w:val="00436239"/>
    <w:rsid w:val="00437875"/>
    <w:rsid w:val="00441AE8"/>
    <w:rsid w:val="00442910"/>
    <w:rsid w:val="00455536"/>
    <w:rsid w:val="0045567A"/>
    <w:rsid w:val="004560A9"/>
    <w:rsid w:val="00457A8D"/>
    <w:rsid w:val="004622A2"/>
    <w:rsid w:val="0046402F"/>
    <w:rsid w:val="00464A93"/>
    <w:rsid w:val="00466F74"/>
    <w:rsid w:val="004673E5"/>
    <w:rsid w:val="00467CD6"/>
    <w:rsid w:val="00471B55"/>
    <w:rsid w:val="00472718"/>
    <w:rsid w:val="00482A51"/>
    <w:rsid w:val="00482FA1"/>
    <w:rsid w:val="00490B6E"/>
    <w:rsid w:val="0049215C"/>
    <w:rsid w:val="004A0076"/>
    <w:rsid w:val="004A23B7"/>
    <w:rsid w:val="004A3E78"/>
    <w:rsid w:val="004A5381"/>
    <w:rsid w:val="004A6FCC"/>
    <w:rsid w:val="004A7486"/>
    <w:rsid w:val="004B13BD"/>
    <w:rsid w:val="004B337E"/>
    <w:rsid w:val="004B62FF"/>
    <w:rsid w:val="004B6B3A"/>
    <w:rsid w:val="004C230D"/>
    <w:rsid w:val="004C66AD"/>
    <w:rsid w:val="004C76BB"/>
    <w:rsid w:val="004D228A"/>
    <w:rsid w:val="004D45E5"/>
    <w:rsid w:val="004E1764"/>
    <w:rsid w:val="004E696C"/>
    <w:rsid w:val="004E6BE1"/>
    <w:rsid w:val="004F05B1"/>
    <w:rsid w:val="004F1EC6"/>
    <w:rsid w:val="004F3E44"/>
    <w:rsid w:val="004F49BC"/>
    <w:rsid w:val="004F5E03"/>
    <w:rsid w:val="00500950"/>
    <w:rsid w:val="00502934"/>
    <w:rsid w:val="00503410"/>
    <w:rsid w:val="0050388F"/>
    <w:rsid w:val="005122DA"/>
    <w:rsid w:val="00514D73"/>
    <w:rsid w:val="00515BDA"/>
    <w:rsid w:val="005206A3"/>
    <w:rsid w:val="00522FF6"/>
    <w:rsid w:val="00523B71"/>
    <w:rsid w:val="005245FC"/>
    <w:rsid w:val="00526333"/>
    <w:rsid w:val="005316F8"/>
    <w:rsid w:val="00531FE5"/>
    <w:rsid w:val="00534845"/>
    <w:rsid w:val="00534899"/>
    <w:rsid w:val="00535D8F"/>
    <w:rsid w:val="0053781A"/>
    <w:rsid w:val="00541ECB"/>
    <w:rsid w:val="00550A63"/>
    <w:rsid w:val="0055337B"/>
    <w:rsid w:val="00553C47"/>
    <w:rsid w:val="0055578C"/>
    <w:rsid w:val="00555ED6"/>
    <w:rsid w:val="0056023D"/>
    <w:rsid w:val="00562209"/>
    <w:rsid w:val="00563FF8"/>
    <w:rsid w:val="005643ED"/>
    <w:rsid w:val="005678AF"/>
    <w:rsid w:val="00570270"/>
    <w:rsid w:val="0057284C"/>
    <w:rsid w:val="00575BCB"/>
    <w:rsid w:val="005778A0"/>
    <w:rsid w:val="00581D7B"/>
    <w:rsid w:val="005843E8"/>
    <w:rsid w:val="0058493D"/>
    <w:rsid w:val="00585243"/>
    <w:rsid w:val="005864C5"/>
    <w:rsid w:val="0058738B"/>
    <w:rsid w:val="0058772B"/>
    <w:rsid w:val="00590094"/>
    <w:rsid w:val="00590208"/>
    <w:rsid w:val="00590C1F"/>
    <w:rsid w:val="005914A9"/>
    <w:rsid w:val="005957B5"/>
    <w:rsid w:val="005975B7"/>
    <w:rsid w:val="00597FA2"/>
    <w:rsid w:val="005A3712"/>
    <w:rsid w:val="005A3FCB"/>
    <w:rsid w:val="005A502B"/>
    <w:rsid w:val="005A54A9"/>
    <w:rsid w:val="005A7227"/>
    <w:rsid w:val="005B0387"/>
    <w:rsid w:val="005B2C4C"/>
    <w:rsid w:val="005B643E"/>
    <w:rsid w:val="005C22E9"/>
    <w:rsid w:val="005D248C"/>
    <w:rsid w:val="005D37B3"/>
    <w:rsid w:val="005D4F8D"/>
    <w:rsid w:val="005D51D1"/>
    <w:rsid w:val="005D784B"/>
    <w:rsid w:val="005F18A0"/>
    <w:rsid w:val="005F5BC0"/>
    <w:rsid w:val="00604198"/>
    <w:rsid w:val="00604782"/>
    <w:rsid w:val="00604EFA"/>
    <w:rsid w:val="00605226"/>
    <w:rsid w:val="00610990"/>
    <w:rsid w:val="00612277"/>
    <w:rsid w:val="00612609"/>
    <w:rsid w:val="00612AD1"/>
    <w:rsid w:val="0062274B"/>
    <w:rsid w:val="00623705"/>
    <w:rsid w:val="00623BA1"/>
    <w:rsid w:val="006253E0"/>
    <w:rsid w:val="00632D92"/>
    <w:rsid w:val="00632E0D"/>
    <w:rsid w:val="00634F64"/>
    <w:rsid w:val="00635943"/>
    <w:rsid w:val="00635971"/>
    <w:rsid w:val="0063664E"/>
    <w:rsid w:val="0065557A"/>
    <w:rsid w:val="0066054B"/>
    <w:rsid w:val="00660A52"/>
    <w:rsid w:val="00663F01"/>
    <w:rsid w:val="00666D3F"/>
    <w:rsid w:val="00674A83"/>
    <w:rsid w:val="006757D5"/>
    <w:rsid w:val="00677339"/>
    <w:rsid w:val="006801E1"/>
    <w:rsid w:val="00680E82"/>
    <w:rsid w:val="00681B4F"/>
    <w:rsid w:val="00682B35"/>
    <w:rsid w:val="00686521"/>
    <w:rsid w:val="006876B4"/>
    <w:rsid w:val="00687780"/>
    <w:rsid w:val="00687BBB"/>
    <w:rsid w:val="00690BA0"/>
    <w:rsid w:val="006917A1"/>
    <w:rsid w:val="00692C8C"/>
    <w:rsid w:val="00696B8D"/>
    <w:rsid w:val="00697195"/>
    <w:rsid w:val="006A39C8"/>
    <w:rsid w:val="006A569B"/>
    <w:rsid w:val="006A7368"/>
    <w:rsid w:val="006B505C"/>
    <w:rsid w:val="006B555E"/>
    <w:rsid w:val="006B57CE"/>
    <w:rsid w:val="006B6D11"/>
    <w:rsid w:val="006B6E11"/>
    <w:rsid w:val="006C027F"/>
    <w:rsid w:val="006C1E82"/>
    <w:rsid w:val="006C3685"/>
    <w:rsid w:val="006C646A"/>
    <w:rsid w:val="006C6586"/>
    <w:rsid w:val="006C7F0B"/>
    <w:rsid w:val="006D15D5"/>
    <w:rsid w:val="006D4A4C"/>
    <w:rsid w:val="006D515D"/>
    <w:rsid w:val="006D77C6"/>
    <w:rsid w:val="006E0AD5"/>
    <w:rsid w:val="006E0E12"/>
    <w:rsid w:val="006E3DA2"/>
    <w:rsid w:val="006F06C6"/>
    <w:rsid w:val="006F10BA"/>
    <w:rsid w:val="006F19D5"/>
    <w:rsid w:val="006F59A0"/>
    <w:rsid w:val="006F7699"/>
    <w:rsid w:val="00700548"/>
    <w:rsid w:val="00702D1F"/>
    <w:rsid w:val="007032D7"/>
    <w:rsid w:val="00703BCF"/>
    <w:rsid w:val="00703FB0"/>
    <w:rsid w:val="0070477B"/>
    <w:rsid w:val="00713962"/>
    <w:rsid w:val="00716E2A"/>
    <w:rsid w:val="00723E9B"/>
    <w:rsid w:val="007257B1"/>
    <w:rsid w:val="007327B3"/>
    <w:rsid w:val="007422DF"/>
    <w:rsid w:val="00742628"/>
    <w:rsid w:val="00743459"/>
    <w:rsid w:val="0074437B"/>
    <w:rsid w:val="00751DD0"/>
    <w:rsid w:val="00756E56"/>
    <w:rsid w:val="00760DF0"/>
    <w:rsid w:val="0076255F"/>
    <w:rsid w:val="0076317F"/>
    <w:rsid w:val="00765020"/>
    <w:rsid w:val="00765399"/>
    <w:rsid w:val="00765A53"/>
    <w:rsid w:val="00767ABF"/>
    <w:rsid w:val="007708E5"/>
    <w:rsid w:val="00770A27"/>
    <w:rsid w:val="00772348"/>
    <w:rsid w:val="00773A43"/>
    <w:rsid w:val="00774241"/>
    <w:rsid w:val="007774B8"/>
    <w:rsid w:val="00777841"/>
    <w:rsid w:val="007778C1"/>
    <w:rsid w:val="0078012F"/>
    <w:rsid w:val="0078120B"/>
    <w:rsid w:val="00785090"/>
    <w:rsid w:val="00785C9D"/>
    <w:rsid w:val="00790BF6"/>
    <w:rsid w:val="00793852"/>
    <w:rsid w:val="0079726F"/>
    <w:rsid w:val="007A19D9"/>
    <w:rsid w:val="007A1F9D"/>
    <w:rsid w:val="007A216F"/>
    <w:rsid w:val="007A2FAC"/>
    <w:rsid w:val="007A3D59"/>
    <w:rsid w:val="007A4247"/>
    <w:rsid w:val="007A6689"/>
    <w:rsid w:val="007A6AF6"/>
    <w:rsid w:val="007B15E6"/>
    <w:rsid w:val="007B439A"/>
    <w:rsid w:val="007B5152"/>
    <w:rsid w:val="007B5A64"/>
    <w:rsid w:val="007B629F"/>
    <w:rsid w:val="007B6CD6"/>
    <w:rsid w:val="007C3169"/>
    <w:rsid w:val="007C3DA5"/>
    <w:rsid w:val="007C4B65"/>
    <w:rsid w:val="007C6A3D"/>
    <w:rsid w:val="007C756A"/>
    <w:rsid w:val="007D0A89"/>
    <w:rsid w:val="007D0C5C"/>
    <w:rsid w:val="007D1648"/>
    <w:rsid w:val="007D239A"/>
    <w:rsid w:val="007D242E"/>
    <w:rsid w:val="007D4727"/>
    <w:rsid w:val="007D5FA5"/>
    <w:rsid w:val="007E0A9F"/>
    <w:rsid w:val="007F164C"/>
    <w:rsid w:val="007F597A"/>
    <w:rsid w:val="007F5FC5"/>
    <w:rsid w:val="007F6367"/>
    <w:rsid w:val="007F6BE4"/>
    <w:rsid w:val="0080154D"/>
    <w:rsid w:val="00801863"/>
    <w:rsid w:val="00802083"/>
    <w:rsid w:val="00802712"/>
    <w:rsid w:val="0080282A"/>
    <w:rsid w:val="00805242"/>
    <w:rsid w:val="00806CEB"/>
    <w:rsid w:val="00813260"/>
    <w:rsid w:val="0081455D"/>
    <w:rsid w:val="00814E44"/>
    <w:rsid w:val="00821559"/>
    <w:rsid w:val="00821A91"/>
    <w:rsid w:val="00821FF8"/>
    <w:rsid w:val="00822389"/>
    <w:rsid w:val="00826A1D"/>
    <w:rsid w:val="008273DB"/>
    <w:rsid w:val="00827792"/>
    <w:rsid w:val="008279CD"/>
    <w:rsid w:val="00830102"/>
    <w:rsid w:val="00831CEE"/>
    <w:rsid w:val="008332AB"/>
    <w:rsid w:val="0083400B"/>
    <w:rsid w:val="00844F6E"/>
    <w:rsid w:val="00855D36"/>
    <w:rsid w:val="008572C4"/>
    <w:rsid w:val="00860749"/>
    <w:rsid w:val="00863090"/>
    <w:rsid w:val="008645FA"/>
    <w:rsid w:val="008663E6"/>
    <w:rsid w:val="00871761"/>
    <w:rsid w:val="00874A6B"/>
    <w:rsid w:val="00874BA2"/>
    <w:rsid w:val="00875BCF"/>
    <w:rsid w:val="00880D58"/>
    <w:rsid w:val="00881099"/>
    <w:rsid w:val="00881AD1"/>
    <w:rsid w:val="00894A9C"/>
    <w:rsid w:val="00896A0A"/>
    <w:rsid w:val="008A2F29"/>
    <w:rsid w:val="008A315D"/>
    <w:rsid w:val="008A7031"/>
    <w:rsid w:val="008A7044"/>
    <w:rsid w:val="008A7A2D"/>
    <w:rsid w:val="008A7B16"/>
    <w:rsid w:val="008B2363"/>
    <w:rsid w:val="008B53AF"/>
    <w:rsid w:val="008B5CFD"/>
    <w:rsid w:val="008C0A03"/>
    <w:rsid w:val="008C2309"/>
    <w:rsid w:val="008C3E91"/>
    <w:rsid w:val="008C637E"/>
    <w:rsid w:val="008C6F9E"/>
    <w:rsid w:val="008C759F"/>
    <w:rsid w:val="008D104D"/>
    <w:rsid w:val="008D2A70"/>
    <w:rsid w:val="008D5E90"/>
    <w:rsid w:val="008E1F14"/>
    <w:rsid w:val="008E4D0A"/>
    <w:rsid w:val="008E54FC"/>
    <w:rsid w:val="008E6CF4"/>
    <w:rsid w:val="008F5C3C"/>
    <w:rsid w:val="008F6187"/>
    <w:rsid w:val="008F73B8"/>
    <w:rsid w:val="00904C6F"/>
    <w:rsid w:val="009052DC"/>
    <w:rsid w:val="009060D5"/>
    <w:rsid w:val="00907D6C"/>
    <w:rsid w:val="00907DB7"/>
    <w:rsid w:val="0091070D"/>
    <w:rsid w:val="00911840"/>
    <w:rsid w:val="00911ED1"/>
    <w:rsid w:val="009134C4"/>
    <w:rsid w:val="00914A47"/>
    <w:rsid w:val="00915063"/>
    <w:rsid w:val="00915A78"/>
    <w:rsid w:val="00916B1F"/>
    <w:rsid w:val="00924BCD"/>
    <w:rsid w:val="009278E0"/>
    <w:rsid w:val="00927F71"/>
    <w:rsid w:val="00930AD2"/>
    <w:rsid w:val="009311E7"/>
    <w:rsid w:val="009327FB"/>
    <w:rsid w:val="00933800"/>
    <w:rsid w:val="00934B4B"/>
    <w:rsid w:val="0093610C"/>
    <w:rsid w:val="00937AB4"/>
    <w:rsid w:val="009402A8"/>
    <w:rsid w:val="00940F49"/>
    <w:rsid w:val="00941EC3"/>
    <w:rsid w:val="00944ADE"/>
    <w:rsid w:val="00945D1A"/>
    <w:rsid w:val="0094643E"/>
    <w:rsid w:val="0094771D"/>
    <w:rsid w:val="00947DAF"/>
    <w:rsid w:val="00953B50"/>
    <w:rsid w:val="00960475"/>
    <w:rsid w:val="00963CE0"/>
    <w:rsid w:val="009662EE"/>
    <w:rsid w:val="00974CA7"/>
    <w:rsid w:val="0097534C"/>
    <w:rsid w:val="009801BD"/>
    <w:rsid w:val="009827DC"/>
    <w:rsid w:val="00983EA0"/>
    <w:rsid w:val="00984302"/>
    <w:rsid w:val="009867E2"/>
    <w:rsid w:val="00993413"/>
    <w:rsid w:val="00997939"/>
    <w:rsid w:val="009A0100"/>
    <w:rsid w:val="009A1BBB"/>
    <w:rsid w:val="009A1EB5"/>
    <w:rsid w:val="009A3D9E"/>
    <w:rsid w:val="009A6B88"/>
    <w:rsid w:val="009B028A"/>
    <w:rsid w:val="009B1466"/>
    <w:rsid w:val="009B282C"/>
    <w:rsid w:val="009B32DE"/>
    <w:rsid w:val="009B3F69"/>
    <w:rsid w:val="009B7E53"/>
    <w:rsid w:val="009C038F"/>
    <w:rsid w:val="009C12A2"/>
    <w:rsid w:val="009C2D84"/>
    <w:rsid w:val="009C33BE"/>
    <w:rsid w:val="009C34FF"/>
    <w:rsid w:val="009C6392"/>
    <w:rsid w:val="009D09F2"/>
    <w:rsid w:val="009D2431"/>
    <w:rsid w:val="009D4A15"/>
    <w:rsid w:val="009D6346"/>
    <w:rsid w:val="009E0502"/>
    <w:rsid w:val="009E1EEA"/>
    <w:rsid w:val="009E352E"/>
    <w:rsid w:val="009E413C"/>
    <w:rsid w:val="009E5365"/>
    <w:rsid w:val="009E6E7D"/>
    <w:rsid w:val="009F10F8"/>
    <w:rsid w:val="009F1B90"/>
    <w:rsid w:val="009F45CB"/>
    <w:rsid w:val="009F529B"/>
    <w:rsid w:val="00A00F20"/>
    <w:rsid w:val="00A02361"/>
    <w:rsid w:val="00A04DF8"/>
    <w:rsid w:val="00A07698"/>
    <w:rsid w:val="00A12FC9"/>
    <w:rsid w:val="00A144C5"/>
    <w:rsid w:val="00A15979"/>
    <w:rsid w:val="00A16616"/>
    <w:rsid w:val="00A170C2"/>
    <w:rsid w:val="00A17D8A"/>
    <w:rsid w:val="00A17E56"/>
    <w:rsid w:val="00A22091"/>
    <w:rsid w:val="00A220D7"/>
    <w:rsid w:val="00A22B59"/>
    <w:rsid w:val="00A2563C"/>
    <w:rsid w:val="00A264BB"/>
    <w:rsid w:val="00A300B2"/>
    <w:rsid w:val="00A30277"/>
    <w:rsid w:val="00A31B16"/>
    <w:rsid w:val="00A33A8C"/>
    <w:rsid w:val="00A36A47"/>
    <w:rsid w:val="00A37422"/>
    <w:rsid w:val="00A41988"/>
    <w:rsid w:val="00A427F2"/>
    <w:rsid w:val="00A44E0C"/>
    <w:rsid w:val="00A46BC6"/>
    <w:rsid w:val="00A50B39"/>
    <w:rsid w:val="00A529F3"/>
    <w:rsid w:val="00A54B4A"/>
    <w:rsid w:val="00A61025"/>
    <w:rsid w:val="00A66B87"/>
    <w:rsid w:val="00A71C80"/>
    <w:rsid w:val="00A744AA"/>
    <w:rsid w:val="00A83B76"/>
    <w:rsid w:val="00A873E3"/>
    <w:rsid w:val="00A87D70"/>
    <w:rsid w:val="00A91521"/>
    <w:rsid w:val="00A92888"/>
    <w:rsid w:val="00A9303E"/>
    <w:rsid w:val="00A968B1"/>
    <w:rsid w:val="00AA0089"/>
    <w:rsid w:val="00AA2DEA"/>
    <w:rsid w:val="00AA402B"/>
    <w:rsid w:val="00AA4721"/>
    <w:rsid w:val="00AA4B75"/>
    <w:rsid w:val="00AA6E3E"/>
    <w:rsid w:val="00AA7139"/>
    <w:rsid w:val="00AB54BC"/>
    <w:rsid w:val="00AB59E9"/>
    <w:rsid w:val="00AB629C"/>
    <w:rsid w:val="00AC113E"/>
    <w:rsid w:val="00AC12D2"/>
    <w:rsid w:val="00AC272D"/>
    <w:rsid w:val="00AC7D1A"/>
    <w:rsid w:val="00AD0B56"/>
    <w:rsid w:val="00AD0DBB"/>
    <w:rsid w:val="00AD1AA0"/>
    <w:rsid w:val="00AD3BE2"/>
    <w:rsid w:val="00AD574F"/>
    <w:rsid w:val="00AD5AF1"/>
    <w:rsid w:val="00AD64D4"/>
    <w:rsid w:val="00AD6718"/>
    <w:rsid w:val="00AD7D65"/>
    <w:rsid w:val="00AE5558"/>
    <w:rsid w:val="00AE59BE"/>
    <w:rsid w:val="00AF03A5"/>
    <w:rsid w:val="00AF3904"/>
    <w:rsid w:val="00B0040C"/>
    <w:rsid w:val="00B016BE"/>
    <w:rsid w:val="00B0537F"/>
    <w:rsid w:val="00B05381"/>
    <w:rsid w:val="00B1136F"/>
    <w:rsid w:val="00B11B44"/>
    <w:rsid w:val="00B137CC"/>
    <w:rsid w:val="00B13BC6"/>
    <w:rsid w:val="00B169E4"/>
    <w:rsid w:val="00B216BB"/>
    <w:rsid w:val="00B2234E"/>
    <w:rsid w:val="00B23884"/>
    <w:rsid w:val="00B26DB4"/>
    <w:rsid w:val="00B30D49"/>
    <w:rsid w:val="00B332F2"/>
    <w:rsid w:val="00B401B7"/>
    <w:rsid w:val="00B43A0D"/>
    <w:rsid w:val="00B545D6"/>
    <w:rsid w:val="00B5734A"/>
    <w:rsid w:val="00B64E1A"/>
    <w:rsid w:val="00B65062"/>
    <w:rsid w:val="00B651DF"/>
    <w:rsid w:val="00B65F7F"/>
    <w:rsid w:val="00B7031F"/>
    <w:rsid w:val="00B712E3"/>
    <w:rsid w:val="00B725E6"/>
    <w:rsid w:val="00B72E87"/>
    <w:rsid w:val="00B74FF2"/>
    <w:rsid w:val="00B756C2"/>
    <w:rsid w:val="00B75CAE"/>
    <w:rsid w:val="00B81043"/>
    <w:rsid w:val="00B863E2"/>
    <w:rsid w:val="00B9126A"/>
    <w:rsid w:val="00B94F79"/>
    <w:rsid w:val="00B96863"/>
    <w:rsid w:val="00BA1B82"/>
    <w:rsid w:val="00BA2EC0"/>
    <w:rsid w:val="00BA4F85"/>
    <w:rsid w:val="00BB14AF"/>
    <w:rsid w:val="00BB3CA1"/>
    <w:rsid w:val="00BB493F"/>
    <w:rsid w:val="00BB5D25"/>
    <w:rsid w:val="00BB7CDC"/>
    <w:rsid w:val="00BC2FAD"/>
    <w:rsid w:val="00BC4702"/>
    <w:rsid w:val="00BC6EE8"/>
    <w:rsid w:val="00BD14C8"/>
    <w:rsid w:val="00BD3F16"/>
    <w:rsid w:val="00BD6A72"/>
    <w:rsid w:val="00BD6C1E"/>
    <w:rsid w:val="00BE04E3"/>
    <w:rsid w:val="00BE21F1"/>
    <w:rsid w:val="00BE3771"/>
    <w:rsid w:val="00BE5927"/>
    <w:rsid w:val="00BF0980"/>
    <w:rsid w:val="00BF0F39"/>
    <w:rsid w:val="00BF5661"/>
    <w:rsid w:val="00C038BA"/>
    <w:rsid w:val="00C04BF3"/>
    <w:rsid w:val="00C055E1"/>
    <w:rsid w:val="00C06003"/>
    <w:rsid w:val="00C11040"/>
    <w:rsid w:val="00C11A11"/>
    <w:rsid w:val="00C1372F"/>
    <w:rsid w:val="00C142C4"/>
    <w:rsid w:val="00C147F0"/>
    <w:rsid w:val="00C15E58"/>
    <w:rsid w:val="00C2211C"/>
    <w:rsid w:val="00C233D5"/>
    <w:rsid w:val="00C24278"/>
    <w:rsid w:val="00C24818"/>
    <w:rsid w:val="00C24C54"/>
    <w:rsid w:val="00C25BC8"/>
    <w:rsid w:val="00C300E2"/>
    <w:rsid w:val="00C34461"/>
    <w:rsid w:val="00C34626"/>
    <w:rsid w:val="00C3657B"/>
    <w:rsid w:val="00C430C2"/>
    <w:rsid w:val="00C539D5"/>
    <w:rsid w:val="00C54261"/>
    <w:rsid w:val="00C61185"/>
    <w:rsid w:val="00C615B8"/>
    <w:rsid w:val="00C61801"/>
    <w:rsid w:val="00C623B6"/>
    <w:rsid w:val="00C62CFD"/>
    <w:rsid w:val="00C71FCD"/>
    <w:rsid w:val="00C74D26"/>
    <w:rsid w:val="00C7629E"/>
    <w:rsid w:val="00C775E3"/>
    <w:rsid w:val="00C8135C"/>
    <w:rsid w:val="00C82DB3"/>
    <w:rsid w:val="00C83C72"/>
    <w:rsid w:val="00C85E62"/>
    <w:rsid w:val="00C87DB1"/>
    <w:rsid w:val="00C87E40"/>
    <w:rsid w:val="00C9043E"/>
    <w:rsid w:val="00C92DA8"/>
    <w:rsid w:val="00C93279"/>
    <w:rsid w:val="00C935A8"/>
    <w:rsid w:val="00C93E1D"/>
    <w:rsid w:val="00C942B4"/>
    <w:rsid w:val="00C962A5"/>
    <w:rsid w:val="00C96604"/>
    <w:rsid w:val="00CA1E1A"/>
    <w:rsid w:val="00CA21C6"/>
    <w:rsid w:val="00CA6BD5"/>
    <w:rsid w:val="00CA7369"/>
    <w:rsid w:val="00CB3201"/>
    <w:rsid w:val="00CB5F52"/>
    <w:rsid w:val="00CB68D4"/>
    <w:rsid w:val="00CC51FA"/>
    <w:rsid w:val="00CD3342"/>
    <w:rsid w:val="00CD511C"/>
    <w:rsid w:val="00CD5BE9"/>
    <w:rsid w:val="00CE045C"/>
    <w:rsid w:val="00CE1CB7"/>
    <w:rsid w:val="00CE26F1"/>
    <w:rsid w:val="00CE3320"/>
    <w:rsid w:val="00CE5918"/>
    <w:rsid w:val="00CE5CEA"/>
    <w:rsid w:val="00CE7ADB"/>
    <w:rsid w:val="00CF0C37"/>
    <w:rsid w:val="00CF1562"/>
    <w:rsid w:val="00CF1DDE"/>
    <w:rsid w:val="00CF2FE8"/>
    <w:rsid w:val="00CF42C1"/>
    <w:rsid w:val="00CF43BD"/>
    <w:rsid w:val="00CF61A5"/>
    <w:rsid w:val="00CF7211"/>
    <w:rsid w:val="00D01DDF"/>
    <w:rsid w:val="00D118FE"/>
    <w:rsid w:val="00D12AB1"/>
    <w:rsid w:val="00D21574"/>
    <w:rsid w:val="00D22283"/>
    <w:rsid w:val="00D231AD"/>
    <w:rsid w:val="00D236BB"/>
    <w:rsid w:val="00D31A7C"/>
    <w:rsid w:val="00D3595C"/>
    <w:rsid w:val="00D35EF1"/>
    <w:rsid w:val="00D4139C"/>
    <w:rsid w:val="00D415C1"/>
    <w:rsid w:val="00D421CB"/>
    <w:rsid w:val="00D4253B"/>
    <w:rsid w:val="00D42867"/>
    <w:rsid w:val="00D43494"/>
    <w:rsid w:val="00D43A5D"/>
    <w:rsid w:val="00D50983"/>
    <w:rsid w:val="00D50EF6"/>
    <w:rsid w:val="00D51F8D"/>
    <w:rsid w:val="00D53F7B"/>
    <w:rsid w:val="00D54244"/>
    <w:rsid w:val="00D57F0C"/>
    <w:rsid w:val="00D615C8"/>
    <w:rsid w:val="00D63BAC"/>
    <w:rsid w:val="00D643A6"/>
    <w:rsid w:val="00D66390"/>
    <w:rsid w:val="00D66CF0"/>
    <w:rsid w:val="00D72017"/>
    <w:rsid w:val="00D72D05"/>
    <w:rsid w:val="00D734F1"/>
    <w:rsid w:val="00D754CF"/>
    <w:rsid w:val="00D81F0F"/>
    <w:rsid w:val="00D84141"/>
    <w:rsid w:val="00D84CEC"/>
    <w:rsid w:val="00D8585F"/>
    <w:rsid w:val="00D8684A"/>
    <w:rsid w:val="00D87F17"/>
    <w:rsid w:val="00D90492"/>
    <w:rsid w:val="00D97E1A"/>
    <w:rsid w:val="00DA3168"/>
    <w:rsid w:val="00DA44D4"/>
    <w:rsid w:val="00DA608F"/>
    <w:rsid w:val="00DA76C9"/>
    <w:rsid w:val="00DB08CB"/>
    <w:rsid w:val="00DB19EF"/>
    <w:rsid w:val="00DB1C27"/>
    <w:rsid w:val="00DB5CDA"/>
    <w:rsid w:val="00DC0E64"/>
    <w:rsid w:val="00DC5A76"/>
    <w:rsid w:val="00DD2B7B"/>
    <w:rsid w:val="00DD330A"/>
    <w:rsid w:val="00DD362B"/>
    <w:rsid w:val="00DD6792"/>
    <w:rsid w:val="00DE3484"/>
    <w:rsid w:val="00DE379A"/>
    <w:rsid w:val="00DE5FB0"/>
    <w:rsid w:val="00DE60B4"/>
    <w:rsid w:val="00DE736C"/>
    <w:rsid w:val="00DE7886"/>
    <w:rsid w:val="00DF547D"/>
    <w:rsid w:val="00DF74AE"/>
    <w:rsid w:val="00DF76FE"/>
    <w:rsid w:val="00E01052"/>
    <w:rsid w:val="00E02ADE"/>
    <w:rsid w:val="00E0584D"/>
    <w:rsid w:val="00E12899"/>
    <w:rsid w:val="00E1519C"/>
    <w:rsid w:val="00E16F5C"/>
    <w:rsid w:val="00E22478"/>
    <w:rsid w:val="00E226A0"/>
    <w:rsid w:val="00E24640"/>
    <w:rsid w:val="00E26029"/>
    <w:rsid w:val="00E27DD0"/>
    <w:rsid w:val="00E34E02"/>
    <w:rsid w:val="00E40ADF"/>
    <w:rsid w:val="00E422C6"/>
    <w:rsid w:val="00E4614E"/>
    <w:rsid w:val="00E461EB"/>
    <w:rsid w:val="00E50EEE"/>
    <w:rsid w:val="00E548B9"/>
    <w:rsid w:val="00E55846"/>
    <w:rsid w:val="00E606F3"/>
    <w:rsid w:val="00E61222"/>
    <w:rsid w:val="00E61694"/>
    <w:rsid w:val="00E61E49"/>
    <w:rsid w:val="00E65880"/>
    <w:rsid w:val="00E677FE"/>
    <w:rsid w:val="00E701D7"/>
    <w:rsid w:val="00E716CE"/>
    <w:rsid w:val="00E7195D"/>
    <w:rsid w:val="00E71DCC"/>
    <w:rsid w:val="00E759DF"/>
    <w:rsid w:val="00E7645A"/>
    <w:rsid w:val="00E764DF"/>
    <w:rsid w:val="00E7768A"/>
    <w:rsid w:val="00E806E9"/>
    <w:rsid w:val="00E80F37"/>
    <w:rsid w:val="00E817BA"/>
    <w:rsid w:val="00E823D8"/>
    <w:rsid w:val="00E83A42"/>
    <w:rsid w:val="00E85683"/>
    <w:rsid w:val="00E871E4"/>
    <w:rsid w:val="00E91E5C"/>
    <w:rsid w:val="00E948A3"/>
    <w:rsid w:val="00E94D88"/>
    <w:rsid w:val="00E96624"/>
    <w:rsid w:val="00E971D4"/>
    <w:rsid w:val="00EA0054"/>
    <w:rsid w:val="00EA3D5E"/>
    <w:rsid w:val="00EA5A9A"/>
    <w:rsid w:val="00EA627F"/>
    <w:rsid w:val="00EA704A"/>
    <w:rsid w:val="00EA7D6C"/>
    <w:rsid w:val="00EB2325"/>
    <w:rsid w:val="00EB23DE"/>
    <w:rsid w:val="00EC1B12"/>
    <w:rsid w:val="00EC2069"/>
    <w:rsid w:val="00EC2E68"/>
    <w:rsid w:val="00ED16AD"/>
    <w:rsid w:val="00ED2017"/>
    <w:rsid w:val="00ED249E"/>
    <w:rsid w:val="00ED4F64"/>
    <w:rsid w:val="00ED5FF6"/>
    <w:rsid w:val="00ED740C"/>
    <w:rsid w:val="00ED79BC"/>
    <w:rsid w:val="00EE27E3"/>
    <w:rsid w:val="00EE41B5"/>
    <w:rsid w:val="00EE68FD"/>
    <w:rsid w:val="00EE73B2"/>
    <w:rsid w:val="00F02236"/>
    <w:rsid w:val="00F035DD"/>
    <w:rsid w:val="00F03895"/>
    <w:rsid w:val="00F10FE5"/>
    <w:rsid w:val="00F115F2"/>
    <w:rsid w:val="00F13C8B"/>
    <w:rsid w:val="00F168D8"/>
    <w:rsid w:val="00F16B20"/>
    <w:rsid w:val="00F17785"/>
    <w:rsid w:val="00F17E2E"/>
    <w:rsid w:val="00F17E6D"/>
    <w:rsid w:val="00F2010C"/>
    <w:rsid w:val="00F25B81"/>
    <w:rsid w:val="00F264D8"/>
    <w:rsid w:val="00F3026D"/>
    <w:rsid w:val="00F32C73"/>
    <w:rsid w:val="00F34F0A"/>
    <w:rsid w:val="00F3659D"/>
    <w:rsid w:val="00F42550"/>
    <w:rsid w:val="00F43FDF"/>
    <w:rsid w:val="00F502C7"/>
    <w:rsid w:val="00F50332"/>
    <w:rsid w:val="00F515F6"/>
    <w:rsid w:val="00F54814"/>
    <w:rsid w:val="00F5608E"/>
    <w:rsid w:val="00F56A97"/>
    <w:rsid w:val="00F641D2"/>
    <w:rsid w:val="00F64332"/>
    <w:rsid w:val="00F66500"/>
    <w:rsid w:val="00F743CD"/>
    <w:rsid w:val="00F75943"/>
    <w:rsid w:val="00F75F1D"/>
    <w:rsid w:val="00F8011E"/>
    <w:rsid w:val="00F814FB"/>
    <w:rsid w:val="00F833A1"/>
    <w:rsid w:val="00F86BF9"/>
    <w:rsid w:val="00F9325A"/>
    <w:rsid w:val="00FA02E1"/>
    <w:rsid w:val="00FA1842"/>
    <w:rsid w:val="00FA6C29"/>
    <w:rsid w:val="00FB32CD"/>
    <w:rsid w:val="00FB3B80"/>
    <w:rsid w:val="00FB4B0E"/>
    <w:rsid w:val="00FC10FA"/>
    <w:rsid w:val="00FC1351"/>
    <w:rsid w:val="00FC5A40"/>
    <w:rsid w:val="00FD28EC"/>
    <w:rsid w:val="00FD2C7F"/>
    <w:rsid w:val="00FD45D7"/>
    <w:rsid w:val="00FD4965"/>
    <w:rsid w:val="00FD7DC2"/>
    <w:rsid w:val="00FE5607"/>
    <w:rsid w:val="00FE5918"/>
  </w:rsids>
  <m:mathPr>
    <m:mathFont m:val="Cambria Math"/>
    <m:brkBin m:val="before"/>
    <m:brkBinSub m:val="--"/>
    <m:smallFrac m:val="0"/>
    <m:dispDef/>
    <m:lMargin m:val="0"/>
    <m:rMargin m:val="0"/>
    <m:defJc m:val="centerGroup"/>
    <m:wrapIndent m:val="1440"/>
    <m:intLim m:val="subSup"/>
    <m:naryLim m:val="undOvr"/>
  </m:mathPr>
  <w:themeFontLang w:val="fr-CA"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269F9"/>
  <w15:docId w15:val="{5ECA1073-3A25-4247-B986-1D72CFC4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CA"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lsdException w:name="toc 6" w:semiHidden="1"/>
    <w:lsdException w:name="toc 7" w:semiHidden="1" w:uiPriority="39"/>
    <w:lsdException w:name="toc 8" w:semiHidden="1" w:uiPriority="39"/>
    <w:lsdException w:name="toc 9" w:semiHidden="1"/>
    <w:lsdException w:name="Normal Indent" w:semiHidden="1" w:uiPriority="49"/>
    <w:lsdException w:name="footnote text" w:semiHidden="1"/>
    <w:lsdException w:name="annotation text" w:semiHidden="1"/>
    <w:lsdException w:name="header" w:semiHidden="1" w:unhideWhenUsed="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2" w:qFormat="1"/>
    <w:lsdException w:name="List Number" w:semiHidden="1" w:uiPriority="2" w:qFormat="1"/>
    <w:lsdException w:name="List 2" w:semiHidden="1"/>
    <w:lsdException w:name="List 3" w:semiHidden="1"/>
    <w:lsdException w:name="List 4" w:semiHidden="1"/>
    <w:lsdException w:name="List 5" w:semiHidden="1"/>
    <w:lsdException w:name="List Bullet 2" w:semiHidden="1"/>
    <w:lsdException w:name="List Bullet 3" w:semiHidden="1" w:qFormat="1"/>
    <w:lsdException w:name="List Bullet 4" w:semiHidden="1"/>
    <w:lsdException w:name="List Bullet 5" w:semiHidden="1"/>
    <w:lsdException w:name="List Number 2" w:uiPriority="24"/>
    <w:lsdException w:name="List Number 3" w:uiPriority="24"/>
    <w:lsdException w:name="List Number 4" w:semiHidden="1"/>
    <w:lsdException w:name="List Number 5" w:semiHidden="1"/>
    <w:lsdException w:name="Title" w:uiPriority="2"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2" w:qFormat="1"/>
    <w:lsdException w:name="Salutation" w:semiHidden="1"/>
    <w:lsdException w:name="Date" w:semiHidden="1"/>
    <w:lsdException w:name="Body Text First Indent" w:semiHidden="1"/>
    <w:lsdException w:name="Body Text First Indent 2" w:semiHidden="1"/>
    <w:lsdException w:name="Note Heading" w:semiHidden="1" w:uiPriority="17" w:qFormat="1"/>
    <w:lsdException w:name="Body Text 2" w:semiHidden="1" w:uiPriority="1" w:qFormat="1"/>
    <w:lsdException w:name="Body Text 3" w:semiHidden="1" w:uiPriority="2"/>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lsdException w:name="Emphasis" w:semiHidden="1" w:uiPriority="3"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qFormat="1"/>
    <w:lsdException w:name="Intense Reference"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D5E"/>
    <w:pPr>
      <w:spacing w:line="288" w:lineRule="auto"/>
    </w:pPr>
    <w:rPr>
      <w:rFonts w:ascii="Arial" w:eastAsiaTheme="minorHAnsi" w:hAnsi="Arial" w:cs="Arial"/>
      <w:szCs w:val="22"/>
      <w:lang w:val="en-CA" w:eastAsia="fr-CA"/>
    </w:rPr>
  </w:style>
  <w:style w:type="paragraph" w:styleId="Heading1">
    <w:name w:val="heading 1"/>
    <w:basedOn w:val="Normal"/>
    <w:next w:val="Heading2"/>
    <w:link w:val="Heading1Char"/>
    <w:uiPriority w:val="1"/>
    <w:qFormat/>
    <w:rsid w:val="009E5365"/>
    <w:pPr>
      <w:keepNext/>
      <w:keepLines/>
      <w:pageBreakBefore/>
      <w:numPr>
        <w:numId w:val="20"/>
      </w:numPr>
      <w:tabs>
        <w:tab w:val="left" w:pos="720"/>
      </w:tabs>
      <w:suppressAutoHyphens/>
      <w:spacing w:before="120" w:after="120" w:line="240" w:lineRule="auto"/>
      <w:ind w:left="720" w:hanging="720"/>
      <w:outlineLvl w:val="0"/>
    </w:pPr>
    <w:rPr>
      <w:rFonts w:eastAsia="Times New Roman"/>
      <w:bCs/>
      <w:caps/>
      <w:color w:val="0070C0"/>
      <w:kern w:val="32"/>
      <w:sz w:val="48"/>
      <w:szCs w:val="48"/>
      <w:lang w:eastAsia="en-US"/>
    </w:rPr>
  </w:style>
  <w:style w:type="paragraph" w:styleId="Heading2">
    <w:name w:val="heading 2"/>
    <w:basedOn w:val="Heading1"/>
    <w:next w:val="BodyText"/>
    <w:link w:val="Heading2Char"/>
    <w:uiPriority w:val="1"/>
    <w:qFormat/>
    <w:rsid w:val="009E5365"/>
    <w:pPr>
      <w:pageBreakBefore w:val="0"/>
      <w:numPr>
        <w:ilvl w:val="1"/>
      </w:numPr>
      <w:pBdr>
        <w:between w:val="single" w:sz="4" w:space="9" w:color="F9423A" w:themeColor="accent1"/>
      </w:pBdr>
      <w:spacing w:before="200"/>
      <w:outlineLvl w:val="1"/>
    </w:pPr>
    <w:rPr>
      <w:sz w:val="32"/>
      <w:szCs w:val="24"/>
    </w:rPr>
  </w:style>
  <w:style w:type="paragraph" w:styleId="Heading3">
    <w:name w:val="heading 3"/>
    <w:basedOn w:val="Heading2"/>
    <w:next w:val="BodyText"/>
    <w:link w:val="Heading3Char"/>
    <w:uiPriority w:val="1"/>
    <w:qFormat/>
    <w:rsid w:val="009E5365"/>
    <w:pPr>
      <w:numPr>
        <w:ilvl w:val="2"/>
      </w:numPr>
      <w:pBdr>
        <w:between w:val="none" w:sz="0" w:space="0" w:color="auto"/>
      </w:pBdr>
      <w:outlineLvl w:val="2"/>
    </w:pPr>
    <w:rPr>
      <w:rFonts w:eastAsiaTheme="majorEastAsia"/>
      <w:i/>
      <w:sz w:val="24"/>
    </w:rPr>
  </w:style>
  <w:style w:type="paragraph" w:styleId="Heading40">
    <w:name w:val="heading 4"/>
    <w:basedOn w:val="Normal"/>
    <w:next w:val="Normal"/>
    <w:link w:val="Heading4Char"/>
    <w:uiPriority w:val="9"/>
    <w:unhideWhenUsed/>
    <w:qFormat/>
    <w:rsid w:val="00821A91"/>
    <w:pPr>
      <w:keepNext/>
      <w:keepLines/>
      <w:numPr>
        <w:ilvl w:val="3"/>
        <w:numId w:val="20"/>
      </w:numPr>
      <w:spacing w:before="40" w:line="259" w:lineRule="auto"/>
      <w:outlineLvl w:val="3"/>
    </w:pPr>
    <w:rPr>
      <w:rFonts w:eastAsiaTheme="majorEastAsia"/>
      <w:i/>
      <w:iCs/>
      <w:caps/>
      <w:color w:val="0070C0"/>
      <w:sz w:val="22"/>
      <w:lang w:eastAsia="en-US"/>
    </w:rPr>
  </w:style>
  <w:style w:type="paragraph" w:styleId="Heading5">
    <w:name w:val="heading 5"/>
    <w:basedOn w:val="Normal"/>
    <w:next w:val="Normal"/>
    <w:link w:val="Heading5Char"/>
    <w:uiPriority w:val="1"/>
    <w:qFormat/>
    <w:rsid w:val="00D118FE"/>
    <w:pPr>
      <w:keepNext/>
      <w:spacing w:after="40" w:line="240" w:lineRule="auto"/>
      <w:outlineLvl w:val="4"/>
    </w:pPr>
    <w:rPr>
      <w:rFonts w:eastAsia="Times New Roman"/>
      <w:caps/>
      <w:color w:val="0070C0"/>
      <w:sz w:val="24"/>
      <w:szCs w:val="24"/>
    </w:rPr>
  </w:style>
  <w:style w:type="paragraph" w:styleId="Heading6">
    <w:name w:val="heading 6"/>
    <w:basedOn w:val="Normal"/>
    <w:next w:val="Normal"/>
    <w:link w:val="Heading6Char"/>
    <w:uiPriority w:val="1"/>
    <w:qFormat/>
    <w:rsid w:val="00D35EF1"/>
    <w:pPr>
      <w:keepNext/>
      <w:pBdr>
        <w:top w:val="single" w:sz="4" w:space="9" w:color="0070C0"/>
      </w:pBdr>
      <w:spacing w:before="240" w:after="120" w:line="240" w:lineRule="auto"/>
      <w:ind w:left="360"/>
      <w:outlineLvl w:val="5"/>
    </w:pPr>
    <w:rPr>
      <w:rFonts w:eastAsia="Times New Roman"/>
      <w:i/>
      <w:caps/>
      <w:color w:val="0070C0"/>
      <w:sz w:val="24"/>
      <w:szCs w:val="24"/>
    </w:rPr>
  </w:style>
  <w:style w:type="paragraph" w:styleId="Heading7">
    <w:name w:val="heading 7"/>
    <w:basedOn w:val="Normal"/>
    <w:next w:val="Normal"/>
    <w:link w:val="Heading7Char"/>
    <w:uiPriority w:val="5"/>
    <w:qFormat/>
    <w:rsid w:val="00AA2DEA"/>
    <w:pPr>
      <w:keepNext/>
      <w:spacing w:before="120" w:after="120"/>
      <w:outlineLvl w:val="6"/>
    </w:pPr>
    <w:rPr>
      <w:b/>
      <w:caps/>
      <w:color w:val="F9423A" w:themeColor="text2"/>
      <w:sz w:val="24"/>
    </w:rPr>
  </w:style>
  <w:style w:type="paragraph" w:styleId="Heading8">
    <w:name w:val="heading 8"/>
    <w:basedOn w:val="Normal"/>
    <w:next w:val="Normal"/>
    <w:link w:val="Heading8Char"/>
    <w:uiPriority w:val="5"/>
    <w:qFormat/>
    <w:rsid w:val="007257B1"/>
    <w:pPr>
      <w:keepNext/>
      <w:spacing w:before="120" w:after="60" w:line="240" w:lineRule="auto"/>
      <w:outlineLvl w:val="7"/>
    </w:pPr>
    <w:rPr>
      <w:caps/>
      <w:color w:val="0070C0"/>
      <w:sz w:val="22"/>
    </w:rPr>
  </w:style>
  <w:style w:type="paragraph" w:styleId="Heading9">
    <w:name w:val="heading 9"/>
    <w:basedOn w:val="Normal"/>
    <w:next w:val="Normal"/>
    <w:link w:val="Heading9Char"/>
    <w:uiPriority w:val="5"/>
    <w:qFormat/>
    <w:rsid w:val="009E5365"/>
    <w:pPr>
      <w:keepNext/>
      <w:keepLines/>
      <w:pBdr>
        <w:top w:val="single" w:sz="6" w:space="1" w:color="F9423A" w:themeColor="accent1"/>
      </w:pBdr>
      <w:spacing w:before="480" w:after="240"/>
      <w:ind w:right="29"/>
      <w:outlineLvl w:val="8"/>
    </w:pPr>
    <w:rPr>
      <w:caps/>
      <w:color w:val="0070C0"/>
      <w:spacing w:val="100"/>
      <w:sz w:val="40"/>
      <w:szCs w:val="4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234E"/>
    <w:pPr>
      <w:suppressAutoHyphens/>
      <w:spacing w:before="120" w:after="120" w:line="240" w:lineRule="auto"/>
      <w:jc w:val="both"/>
    </w:pPr>
    <w:rPr>
      <w:rFonts w:eastAsia="Arial" w:cs="Times New Roman"/>
      <w:sz w:val="22"/>
      <w:lang w:eastAsia="en-US"/>
    </w:rPr>
  </w:style>
  <w:style w:type="character" w:customStyle="1" w:styleId="BodyTextChar">
    <w:name w:val="Body Text Char"/>
    <w:basedOn w:val="DefaultParagraphFont"/>
    <w:link w:val="BodyText"/>
    <w:rsid w:val="00B2234E"/>
    <w:rPr>
      <w:rFonts w:ascii="Arial" w:eastAsia="Arial" w:hAnsi="Arial"/>
      <w:sz w:val="22"/>
      <w:szCs w:val="22"/>
      <w:lang w:val="en-CA"/>
    </w:rPr>
  </w:style>
  <w:style w:type="paragraph" w:styleId="Subtitle">
    <w:name w:val="Subtitle"/>
    <w:basedOn w:val="Normal"/>
    <w:next w:val="Normal"/>
    <w:link w:val="SubtitleChar"/>
    <w:uiPriority w:val="7"/>
    <w:qFormat/>
    <w:rsid w:val="009C2D84"/>
    <w:pPr>
      <w:numPr>
        <w:ilvl w:val="1"/>
      </w:numPr>
      <w:spacing w:after="240" w:line="240" w:lineRule="auto"/>
      <w:jc w:val="center"/>
    </w:pPr>
    <w:rPr>
      <w:rFonts w:eastAsiaTheme="majorEastAsia"/>
      <w:iCs/>
      <w:caps/>
      <w:color w:val="0070C0"/>
      <w:spacing w:val="15"/>
      <w:sz w:val="40"/>
    </w:rPr>
  </w:style>
  <w:style w:type="character" w:customStyle="1" w:styleId="SubtitleChar">
    <w:name w:val="Subtitle Char"/>
    <w:basedOn w:val="DefaultParagraphFont"/>
    <w:link w:val="Subtitle"/>
    <w:uiPriority w:val="7"/>
    <w:rsid w:val="009C2D84"/>
    <w:rPr>
      <w:rFonts w:ascii="Arial" w:eastAsiaTheme="majorEastAsia" w:hAnsi="Arial" w:cs="Arial"/>
      <w:iCs/>
      <w:caps/>
      <w:color w:val="0070C0"/>
      <w:spacing w:val="15"/>
      <w:sz w:val="40"/>
      <w:szCs w:val="22"/>
      <w:lang w:val="en-CA" w:eastAsia="fr-CA"/>
    </w:rPr>
  </w:style>
  <w:style w:type="paragraph" w:styleId="NormalWeb">
    <w:name w:val="Normal (Web)"/>
    <w:basedOn w:val="Normal"/>
    <w:uiPriority w:val="99"/>
    <w:semiHidden/>
    <w:rsid w:val="008D104D"/>
    <w:pPr>
      <w:spacing w:before="100" w:beforeAutospacing="1" w:after="100" w:afterAutospacing="1"/>
    </w:pPr>
    <w:rPr>
      <w:rFonts w:ascii="Times New Roman" w:eastAsiaTheme="minorEastAsia" w:hAnsi="Times New Roman"/>
      <w:sz w:val="24"/>
    </w:rPr>
  </w:style>
  <w:style w:type="numbering" w:customStyle="1" w:styleId="Style1">
    <w:name w:val="Style1"/>
    <w:uiPriority w:val="99"/>
    <w:rsid w:val="008D104D"/>
    <w:pPr>
      <w:numPr>
        <w:numId w:val="8"/>
      </w:numPr>
    </w:pPr>
  </w:style>
  <w:style w:type="paragraph" w:styleId="Header">
    <w:name w:val="header"/>
    <w:basedOn w:val="Normal"/>
    <w:link w:val="HeaderChar"/>
    <w:uiPriority w:val="99"/>
    <w:semiHidden/>
    <w:rsid w:val="008D104D"/>
    <w:pPr>
      <w:tabs>
        <w:tab w:val="center" w:pos="4320"/>
        <w:tab w:val="right" w:pos="8640"/>
      </w:tabs>
    </w:pPr>
  </w:style>
  <w:style w:type="character" w:customStyle="1" w:styleId="HeaderChar">
    <w:name w:val="Header Char"/>
    <w:basedOn w:val="DefaultParagraphFont"/>
    <w:link w:val="Header"/>
    <w:uiPriority w:val="99"/>
    <w:semiHidden/>
    <w:rsid w:val="008D104D"/>
    <w:rPr>
      <w:rFonts w:ascii="Montserrat" w:eastAsiaTheme="minorHAnsi" w:hAnsi="Montserrat" w:cstheme="minorBidi"/>
      <w:szCs w:val="22"/>
      <w:lang w:val="en-CA" w:eastAsia="fr-CA"/>
    </w:rPr>
  </w:style>
  <w:style w:type="character" w:customStyle="1" w:styleId="Heading6Char">
    <w:name w:val="Heading 6 Char"/>
    <w:basedOn w:val="DefaultParagraphFont"/>
    <w:link w:val="Heading6"/>
    <w:uiPriority w:val="1"/>
    <w:rsid w:val="00D35EF1"/>
    <w:rPr>
      <w:rFonts w:ascii="Arial" w:hAnsi="Arial" w:cs="Arial"/>
      <w:i/>
      <w:caps/>
      <w:color w:val="0070C0"/>
      <w:sz w:val="24"/>
      <w:szCs w:val="24"/>
      <w:lang w:val="en-CA" w:eastAsia="fr-CA"/>
    </w:rPr>
  </w:style>
  <w:style w:type="paragraph" w:styleId="Title">
    <w:name w:val="Title"/>
    <w:basedOn w:val="Normal"/>
    <w:next w:val="Normal"/>
    <w:link w:val="TitleChar"/>
    <w:uiPriority w:val="6"/>
    <w:qFormat/>
    <w:rsid w:val="009C2D84"/>
    <w:pPr>
      <w:spacing w:before="220" w:after="120" w:line="240" w:lineRule="auto"/>
    </w:pPr>
    <w:rPr>
      <w:rFonts w:eastAsiaTheme="majorEastAsia"/>
      <w:bCs/>
      <w:caps/>
      <w:color w:val="0070C0"/>
      <w:kern w:val="28"/>
      <w:sz w:val="48"/>
      <w:szCs w:val="48"/>
    </w:rPr>
  </w:style>
  <w:style w:type="character" w:customStyle="1" w:styleId="TitleChar">
    <w:name w:val="Title Char"/>
    <w:basedOn w:val="DefaultParagraphFont"/>
    <w:link w:val="Title"/>
    <w:uiPriority w:val="6"/>
    <w:rsid w:val="009C2D84"/>
    <w:rPr>
      <w:rFonts w:ascii="Arial" w:eastAsiaTheme="majorEastAsia" w:hAnsi="Arial" w:cs="Arial"/>
      <w:bCs/>
      <w:caps/>
      <w:color w:val="0070C0"/>
      <w:kern w:val="28"/>
      <w:sz w:val="48"/>
      <w:szCs w:val="48"/>
      <w:lang w:val="en-CA" w:eastAsia="fr-CA"/>
    </w:rPr>
  </w:style>
  <w:style w:type="character" w:customStyle="1" w:styleId="Heading1Char">
    <w:name w:val="Heading 1 Char"/>
    <w:basedOn w:val="DefaultParagraphFont"/>
    <w:link w:val="Heading1"/>
    <w:uiPriority w:val="1"/>
    <w:rsid w:val="009E5365"/>
    <w:rPr>
      <w:rFonts w:ascii="Arial" w:hAnsi="Arial" w:cs="Arial"/>
      <w:bCs/>
      <w:caps/>
      <w:color w:val="0070C0"/>
      <w:kern w:val="32"/>
      <w:sz w:val="48"/>
      <w:szCs w:val="48"/>
      <w:lang w:val="en-CA"/>
    </w:rPr>
  </w:style>
  <w:style w:type="character" w:customStyle="1" w:styleId="Heading2Char">
    <w:name w:val="Heading 2 Char"/>
    <w:basedOn w:val="DefaultParagraphFont"/>
    <w:link w:val="Heading2"/>
    <w:uiPriority w:val="1"/>
    <w:rsid w:val="009E5365"/>
    <w:rPr>
      <w:rFonts w:ascii="Arial" w:hAnsi="Arial" w:cs="Arial"/>
      <w:bCs/>
      <w:caps/>
      <w:color w:val="0070C0"/>
      <w:kern w:val="32"/>
      <w:sz w:val="32"/>
      <w:szCs w:val="24"/>
      <w:lang w:val="en-CA"/>
    </w:rPr>
  </w:style>
  <w:style w:type="character" w:customStyle="1" w:styleId="Heading3Char">
    <w:name w:val="Heading 3 Char"/>
    <w:link w:val="Heading3"/>
    <w:uiPriority w:val="1"/>
    <w:rsid w:val="009E5365"/>
    <w:rPr>
      <w:rFonts w:ascii="Arial" w:eastAsiaTheme="majorEastAsia" w:hAnsi="Arial" w:cs="Arial"/>
      <w:bCs/>
      <w:i/>
      <w:caps/>
      <w:color w:val="0070C0"/>
      <w:kern w:val="32"/>
      <w:sz w:val="24"/>
      <w:szCs w:val="24"/>
      <w:lang w:val="en-CA"/>
    </w:rPr>
  </w:style>
  <w:style w:type="character" w:customStyle="1" w:styleId="Heading4Char">
    <w:name w:val="Heading 4 Char"/>
    <w:basedOn w:val="DefaultParagraphFont"/>
    <w:link w:val="Heading40"/>
    <w:uiPriority w:val="9"/>
    <w:rsid w:val="00821A91"/>
    <w:rPr>
      <w:rFonts w:ascii="Arial" w:eastAsiaTheme="majorEastAsia" w:hAnsi="Arial" w:cs="Arial"/>
      <w:i/>
      <w:iCs/>
      <w:caps/>
      <w:color w:val="0070C0"/>
      <w:sz w:val="22"/>
      <w:szCs w:val="22"/>
      <w:lang w:val="en-CA"/>
    </w:rPr>
  </w:style>
  <w:style w:type="character" w:customStyle="1" w:styleId="Heading5Char">
    <w:name w:val="Heading 5 Char"/>
    <w:basedOn w:val="DefaultParagraphFont"/>
    <w:link w:val="Heading5"/>
    <w:uiPriority w:val="1"/>
    <w:rsid w:val="00D118FE"/>
    <w:rPr>
      <w:rFonts w:ascii="Arial" w:hAnsi="Arial" w:cs="Arial"/>
      <w:caps/>
      <w:color w:val="0070C0"/>
      <w:sz w:val="24"/>
      <w:szCs w:val="24"/>
      <w:lang w:val="en-CA" w:eastAsia="fr-CA"/>
    </w:rPr>
  </w:style>
  <w:style w:type="character" w:customStyle="1" w:styleId="Heading7Char">
    <w:name w:val="Heading 7 Char"/>
    <w:basedOn w:val="DefaultParagraphFont"/>
    <w:link w:val="Heading7"/>
    <w:uiPriority w:val="5"/>
    <w:rsid w:val="00AA2DEA"/>
    <w:rPr>
      <w:rFonts w:ascii="Arial" w:eastAsiaTheme="minorHAnsi" w:hAnsi="Arial" w:cs="Arial"/>
      <w:b/>
      <w:caps/>
      <w:color w:val="F9423A" w:themeColor="text2"/>
      <w:sz w:val="24"/>
      <w:szCs w:val="22"/>
      <w:lang w:val="en-CA" w:eastAsia="fr-CA"/>
    </w:rPr>
  </w:style>
  <w:style w:type="character" w:customStyle="1" w:styleId="Heading8Char">
    <w:name w:val="Heading 8 Char"/>
    <w:basedOn w:val="DefaultParagraphFont"/>
    <w:link w:val="Heading8"/>
    <w:uiPriority w:val="5"/>
    <w:rsid w:val="007257B1"/>
    <w:rPr>
      <w:rFonts w:ascii="Arial" w:eastAsiaTheme="minorHAnsi" w:hAnsi="Arial" w:cs="Arial"/>
      <w:caps/>
      <w:color w:val="0070C0"/>
      <w:sz w:val="22"/>
      <w:szCs w:val="22"/>
      <w:lang w:val="en-CA" w:eastAsia="fr-CA"/>
    </w:rPr>
  </w:style>
  <w:style w:type="character" w:customStyle="1" w:styleId="Heading9Char">
    <w:name w:val="Heading 9 Char"/>
    <w:basedOn w:val="DefaultParagraphFont"/>
    <w:link w:val="Heading9"/>
    <w:uiPriority w:val="5"/>
    <w:rsid w:val="009E5365"/>
    <w:rPr>
      <w:rFonts w:ascii="Arial" w:eastAsiaTheme="minorHAnsi" w:hAnsi="Arial" w:cs="Arial"/>
      <w:caps/>
      <w:color w:val="0070C0"/>
      <w:spacing w:val="100"/>
      <w:sz w:val="40"/>
      <w:szCs w:val="40"/>
      <w:lang w:val="en-AU" w:eastAsia="fr-CA"/>
    </w:rPr>
  </w:style>
  <w:style w:type="character" w:styleId="Hyperlink">
    <w:name w:val="Hyperlink"/>
    <w:basedOn w:val="DefaultParagraphFont"/>
    <w:uiPriority w:val="99"/>
    <w:qFormat/>
    <w:rsid w:val="008D104D"/>
    <w:rPr>
      <w:rFonts w:ascii="Arial" w:hAnsi="Arial" w:cs="Arial"/>
      <w:color w:val="0046AD" w:themeColor="hyperlink"/>
      <w:u w:val="single"/>
    </w:rPr>
  </w:style>
  <w:style w:type="paragraph" w:styleId="BalloonText">
    <w:name w:val="Balloon Text"/>
    <w:basedOn w:val="Normal"/>
    <w:link w:val="BalloonTextChar"/>
    <w:uiPriority w:val="99"/>
    <w:semiHidden/>
    <w:rsid w:val="008D104D"/>
    <w:rPr>
      <w:rFonts w:ascii="Tahoma" w:hAnsi="Tahoma" w:cs="Tahoma"/>
      <w:sz w:val="16"/>
      <w:szCs w:val="16"/>
    </w:rPr>
  </w:style>
  <w:style w:type="character" w:customStyle="1" w:styleId="BalloonTextChar">
    <w:name w:val="Balloon Text Char"/>
    <w:basedOn w:val="DefaultParagraphFont"/>
    <w:link w:val="BalloonText"/>
    <w:uiPriority w:val="99"/>
    <w:semiHidden/>
    <w:rsid w:val="008D104D"/>
    <w:rPr>
      <w:rFonts w:ascii="Tahoma" w:eastAsiaTheme="minorHAnsi" w:hAnsi="Tahoma" w:cs="Tahoma"/>
      <w:sz w:val="16"/>
      <w:szCs w:val="16"/>
      <w:lang w:val="en-CA" w:eastAsia="fr-CA"/>
    </w:rPr>
  </w:style>
  <w:style w:type="table" w:styleId="TableGrid">
    <w:name w:val="Table Grid"/>
    <w:basedOn w:val="TableNormal"/>
    <w:uiPriority w:val="59"/>
    <w:rsid w:val="008D10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ientno">
    <w:name w:val="Client no"/>
    <w:basedOn w:val="Normal"/>
    <w:uiPriority w:val="9"/>
    <w:qFormat/>
    <w:rsid w:val="009C2D84"/>
    <w:rPr>
      <w:caps/>
      <w:color w:val="0070C0"/>
      <w:sz w:val="26"/>
      <w:szCs w:val="20"/>
    </w:rPr>
  </w:style>
  <w:style w:type="character" w:styleId="IntenseReference">
    <w:name w:val="Intense Reference"/>
    <w:basedOn w:val="DefaultParagraphFont"/>
    <w:uiPriority w:val="99"/>
    <w:semiHidden/>
    <w:qFormat/>
    <w:rsid w:val="008D104D"/>
    <w:rPr>
      <w:b/>
      <w:bCs/>
      <w:smallCaps/>
      <w:color w:val="D8E6F0" w:themeColor="accent2"/>
      <w:spacing w:val="5"/>
      <w:u w:val="single"/>
    </w:rPr>
  </w:style>
  <w:style w:type="paragraph" w:customStyle="1" w:styleId="RefWSP">
    <w:name w:val="Ref WSP"/>
    <w:basedOn w:val="Normal"/>
    <w:uiPriority w:val="9"/>
    <w:qFormat/>
    <w:rsid w:val="005D37B3"/>
    <w:pPr>
      <w:tabs>
        <w:tab w:val="right" w:pos="7286"/>
        <w:tab w:val="right" w:pos="7740"/>
      </w:tabs>
    </w:pPr>
    <w:rPr>
      <w:caps/>
      <w:color w:val="F9423A" w:themeColor="text2"/>
      <w:sz w:val="16"/>
      <w:lang w:val="en-US"/>
    </w:rPr>
  </w:style>
  <w:style w:type="paragraph" w:styleId="TOC4">
    <w:name w:val="toc 4"/>
    <w:basedOn w:val="TOC3"/>
    <w:next w:val="Normal"/>
    <w:autoRedefine/>
    <w:uiPriority w:val="39"/>
    <w:unhideWhenUsed/>
    <w:qFormat/>
    <w:rsid w:val="00785C9D"/>
  </w:style>
  <w:style w:type="paragraph" w:styleId="NoSpacing">
    <w:name w:val="No Spacing"/>
    <w:uiPriority w:val="99"/>
    <w:semiHidden/>
    <w:rsid w:val="008D104D"/>
    <w:rPr>
      <w:rFonts w:ascii="Arial" w:eastAsiaTheme="minorHAnsi" w:hAnsi="Arial" w:cstheme="minorBidi"/>
      <w:szCs w:val="22"/>
      <w:lang w:eastAsia="fr-CA"/>
    </w:rPr>
  </w:style>
  <w:style w:type="table" w:customStyle="1" w:styleId="Grilledutableau2">
    <w:name w:val="Grille du tableau2"/>
    <w:basedOn w:val="TableNormal"/>
    <w:next w:val="TableGrid"/>
    <w:uiPriority w:val="59"/>
    <w:rsid w:val="00B216BB"/>
    <w:rPr>
      <w:rFonts w:ascii="Calibri" w:eastAsia="Calibri" w:hAnsi="Calibri" w:cs="Arial"/>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
    <w:name w:val="Table 1"/>
    <w:basedOn w:val="TableNormal"/>
    <w:uiPriority w:val="59"/>
    <w:rsid w:val="008D104D"/>
    <w:rPr>
      <w:rFonts w:ascii="Gentium Basic" w:eastAsia="Calibri" w:hAnsi="Gentium Basic" w:cs="Arial"/>
      <w:sz w:val="18"/>
      <w:szCs w:val="22"/>
      <w:lang w:eastAsia="fr-CA"/>
    </w:rPr>
    <w:tblPr>
      <w:tblStyleRowBandSize w:val="1"/>
      <w:tblStyleColBandSize w:val="1"/>
      <w:tblBorders>
        <w:top w:val="single" w:sz="4" w:space="0" w:color="F9423A" w:themeColor="accent1"/>
        <w:left w:val="single" w:sz="4" w:space="0" w:color="F9423A" w:themeColor="accent1"/>
        <w:bottom w:val="single" w:sz="4" w:space="0" w:color="F9423A" w:themeColor="accent1"/>
        <w:right w:val="single" w:sz="4" w:space="0" w:color="F9423A" w:themeColor="accent1"/>
        <w:insideH w:val="single" w:sz="4" w:space="0" w:color="F9423A" w:themeColor="accent1"/>
        <w:insideV w:val="single" w:sz="4" w:space="0" w:color="F9423A" w:themeColor="accent1"/>
      </w:tblBorders>
      <w:tblCellMar>
        <w:top w:w="43" w:type="dxa"/>
        <w:left w:w="43" w:type="dxa"/>
        <w:bottom w:w="43" w:type="dxa"/>
        <w:right w:w="43" w:type="dxa"/>
      </w:tblCellMar>
    </w:tblPr>
    <w:trPr>
      <w:cantSplit/>
    </w:trPr>
    <w:tcPr>
      <w:shd w:val="clear" w:color="auto" w:fill="auto"/>
    </w:tcPr>
    <w:tblStylePr w:type="firstRow">
      <w:pPr>
        <w:jc w:val="left"/>
      </w:pPr>
      <w:rPr>
        <w:rFonts w:ascii="Bahnschrift SemiLight" w:hAnsi="Bahnschrift SemiLight"/>
        <w:b w:val="0"/>
        <w:i w:val="0"/>
        <w:caps/>
        <w:smallCaps w:val="0"/>
        <w:spacing w:val="0"/>
        <w:sz w:val="18"/>
      </w:rPr>
      <w:tblPr/>
      <w:trPr>
        <w:cantSplit w:val="0"/>
      </w:trPr>
      <w:tcPr>
        <w:tcBorders>
          <w:top w:val="nil"/>
          <w:left w:val="nil"/>
          <w:bottom w:val="single" w:sz="4" w:space="0" w:color="F9423A" w:themeColor="accent1"/>
          <w:right w:val="nil"/>
          <w:insideV w:val="nil"/>
        </w:tcBorders>
        <w:shd w:val="clear" w:color="auto" w:fill="FFFFFF" w:themeFill="background1"/>
        <w:vAlign w:val="bottom"/>
      </w:tcPr>
    </w:tblStylePr>
    <w:tblStylePr w:type="firstCol">
      <w:tblPr/>
      <w:tcPr>
        <w:shd w:val="clear" w:color="auto" w:fill="B7D1E3" w:themeFill="accent2" w:themeFillShade="E6"/>
      </w:tcPr>
    </w:tblStylePr>
    <w:tblStylePr w:type="band2Vert">
      <w:tblPr/>
      <w:tcPr>
        <w:shd w:val="clear" w:color="auto" w:fill="D1D8DE" w:themeFill="accent4" w:themeFillTint="33"/>
      </w:tcPr>
    </w:tblStylePr>
  </w:style>
  <w:style w:type="table" w:customStyle="1" w:styleId="Table2">
    <w:name w:val="Table 2"/>
    <w:basedOn w:val="TableNormal"/>
    <w:uiPriority w:val="99"/>
    <w:rsid w:val="008D104D"/>
    <w:rPr>
      <w:rFonts w:ascii="Gentium Basic" w:hAnsi="Gentium Basic"/>
      <w:sz w:val="18"/>
    </w:rPr>
    <w:tblPr>
      <w:tblStyleRowBandSize w:val="1"/>
      <w:tblStyleColBandSize w:val="1"/>
      <w:tblCellMar>
        <w:top w:w="43" w:type="dxa"/>
        <w:left w:w="43" w:type="dxa"/>
        <w:bottom w:w="43" w:type="dxa"/>
        <w:right w:w="43" w:type="dxa"/>
      </w:tblCellMar>
    </w:tblPr>
    <w:trPr>
      <w:cantSplit/>
    </w:trPr>
    <w:tblStylePr w:type="firstRow">
      <w:pPr>
        <w:jc w:val="center"/>
      </w:pPr>
      <w:rPr>
        <w:rFonts w:ascii="Bahnschrift SemiLight" w:hAnsi="Bahnschrift SemiLight"/>
        <w:i/>
        <w:caps w:val="0"/>
        <w:smallCaps/>
        <w:color w:val="F9423A" w:themeColor="text2"/>
        <w:sz w:val="18"/>
      </w:rPr>
    </w:tblStylePr>
    <w:tblStylePr w:type="firstCol">
      <w:tblPr/>
      <w:tcPr>
        <w:shd w:val="clear" w:color="auto" w:fill="EFF4F9" w:themeFill="accent2" w:themeFillTint="66"/>
      </w:tcPr>
    </w:tblStylePr>
    <w:tblStylePr w:type="band2Vert">
      <w:tblPr/>
      <w:tcPr>
        <w:shd w:val="clear" w:color="auto" w:fill="F7F9FC" w:themeFill="accent2" w:themeFillTint="33"/>
      </w:tcPr>
    </w:tblStylePr>
  </w:style>
  <w:style w:type="paragraph" w:styleId="Footer">
    <w:name w:val="footer"/>
    <w:basedOn w:val="Normal"/>
    <w:link w:val="FooterChar"/>
    <w:uiPriority w:val="99"/>
    <w:qFormat/>
    <w:rsid w:val="009E5365"/>
    <w:pPr>
      <w:tabs>
        <w:tab w:val="center" w:pos="4320"/>
        <w:tab w:val="right" w:pos="8640"/>
      </w:tabs>
      <w:spacing w:line="240" w:lineRule="auto"/>
    </w:pPr>
    <w:rPr>
      <w:color w:val="0070C0"/>
      <w:sz w:val="14"/>
    </w:rPr>
  </w:style>
  <w:style w:type="character" w:customStyle="1" w:styleId="FooterChar">
    <w:name w:val="Footer Char"/>
    <w:basedOn w:val="DefaultParagraphFont"/>
    <w:link w:val="Footer"/>
    <w:uiPriority w:val="99"/>
    <w:rsid w:val="009E5365"/>
    <w:rPr>
      <w:rFonts w:ascii="Arial" w:eastAsiaTheme="minorHAnsi" w:hAnsi="Arial" w:cs="Arial"/>
      <w:color w:val="0070C0"/>
      <w:sz w:val="14"/>
      <w:szCs w:val="22"/>
      <w:lang w:val="en-CA" w:eastAsia="fr-CA"/>
    </w:rPr>
  </w:style>
  <w:style w:type="character" w:styleId="PlaceholderText">
    <w:name w:val="Placeholder Text"/>
    <w:basedOn w:val="DefaultParagraphFont"/>
    <w:uiPriority w:val="99"/>
    <w:semiHidden/>
    <w:rsid w:val="008D104D"/>
    <w:rPr>
      <w:color w:val="808080"/>
    </w:rPr>
  </w:style>
  <w:style w:type="paragraph" w:styleId="NormalIndent">
    <w:name w:val="Normal Indent"/>
    <w:basedOn w:val="Normal"/>
    <w:uiPriority w:val="49"/>
    <w:semiHidden/>
    <w:rsid w:val="00482A51"/>
    <w:pPr>
      <w:ind w:left="3600"/>
    </w:pPr>
    <w:rPr>
      <w:rFonts w:eastAsiaTheme="majorEastAsia"/>
    </w:rPr>
  </w:style>
  <w:style w:type="table" w:customStyle="1" w:styleId="Grilledutableau1">
    <w:name w:val="Grille du tableau1"/>
    <w:basedOn w:val="TableNormal"/>
    <w:next w:val="TableGrid"/>
    <w:uiPriority w:val="59"/>
    <w:rsid w:val="008D104D"/>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D104D"/>
    <w:rPr>
      <w:rFonts w:asciiTheme="minorHAnsi" w:eastAsiaTheme="minorHAnsi" w:hAnsiTheme="minorHAnsi" w:cstheme="minorBidi"/>
      <w:sz w:val="22"/>
      <w:szCs w:val="22"/>
      <w:lang w:eastAsia="fr-C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27172F"/>
    <w:tblPr/>
  </w:style>
  <w:style w:type="paragraph" w:styleId="TOC1">
    <w:name w:val="toc 1"/>
    <w:basedOn w:val="Normal"/>
    <w:next w:val="Normal"/>
    <w:autoRedefine/>
    <w:uiPriority w:val="39"/>
    <w:qFormat/>
    <w:rsid w:val="00785C9D"/>
    <w:pPr>
      <w:keepNext/>
      <w:tabs>
        <w:tab w:val="right" w:leader="dot" w:pos="9720"/>
      </w:tabs>
      <w:spacing w:before="240" w:after="60"/>
      <w:ind w:left="1080" w:right="360" w:hanging="720"/>
    </w:pPr>
    <w:rPr>
      <w:caps/>
      <w:noProof/>
      <w:color w:val="0070C0"/>
      <w:sz w:val="24"/>
      <w:lang w:val="en-US"/>
    </w:rPr>
  </w:style>
  <w:style w:type="paragraph" w:styleId="TOC2">
    <w:name w:val="toc 2"/>
    <w:basedOn w:val="Normal"/>
    <w:next w:val="Normal"/>
    <w:autoRedefine/>
    <w:uiPriority w:val="39"/>
    <w:qFormat/>
    <w:rsid w:val="00785C9D"/>
    <w:pPr>
      <w:tabs>
        <w:tab w:val="right" w:leader="dot" w:pos="9720"/>
      </w:tabs>
      <w:spacing w:before="120" w:after="60"/>
      <w:ind w:left="1080" w:right="360" w:hanging="720"/>
    </w:pPr>
    <w:rPr>
      <w:b/>
      <w:noProof/>
      <w:color w:val="0070C0"/>
    </w:rPr>
  </w:style>
  <w:style w:type="paragraph" w:styleId="TOC3">
    <w:name w:val="toc 3"/>
    <w:basedOn w:val="Normal"/>
    <w:next w:val="Normal"/>
    <w:autoRedefine/>
    <w:uiPriority w:val="39"/>
    <w:unhideWhenUsed/>
    <w:qFormat/>
    <w:rsid w:val="00785C9D"/>
    <w:pPr>
      <w:tabs>
        <w:tab w:val="right" w:leader="dot" w:pos="9720"/>
      </w:tabs>
      <w:spacing w:after="60"/>
      <w:ind w:left="1080" w:right="360" w:hanging="720"/>
    </w:pPr>
    <w:rPr>
      <w:noProof/>
      <w:w w:val="90"/>
      <w:sz w:val="18"/>
    </w:rPr>
  </w:style>
  <w:style w:type="paragraph" w:customStyle="1" w:styleId="TitreTM">
    <w:name w:val="Titre TM"/>
    <w:basedOn w:val="Normal"/>
    <w:uiPriority w:val="99"/>
    <w:semiHidden/>
    <w:qFormat/>
    <w:rsid w:val="008D104D"/>
    <w:rPr>
      <w:b/>
      <w:caps/>
      <w:color w:val="FF0000"/>
      <w:sz w:val="52"/>
      <w:lang w:val="fr-CA"/>
    </w:rPr>
  </w:style>
  <w:style w:type="paragraph" w:styleId="ListNumber">
    <w:name w:val="List Number"/>
    <w:basedOn w:val="BodyText"/>
    <w:uiPriority w:val="2"/>
    <w:qFormat/>
    <w:rsid w:val="009E5365"/>
    <w:pPr>
      <w:numPr>
        <w:numId w:val="37"/>
      </w:numPr>
      <w:spacing w:before="60" w:after="60"/>
      <w:contextualSpacing/>
    </w:pPr>
    <w:rPr>
      <w:szCs w:val="20"/>
    </w:rPr>
  </w:style>
  <w:style w:type="paragraph" w:styleId="ListBullet">
    <w:name w:val="List Bullet"/>
    <w:basedOn w:val="BodyText"/>
    <w:uiPriority w:val="2"/>
    <w:qFormat/>
    <w:rsid w:val="00D118FE"/>
    <w:pPr>
      <w:numPr>
        <w:numId w:val="1"/>
      </w:numPr>
      <w:tabs>
        <w:tab w:val="left" w:pos="540"/>
      </w:tabs>
      <w:suppressAutoHyphens w:val="0"/>
      <w:spacing w:before="60" w:after="60"/>
    </w:pPr>
    <w:rPr>
      <w:rFonts w:eastAsiaTheme="minorHAnsi" w:cs="Arial"/>
      <w:szCs w:val="18"/>
      <w:lang w:eastAsia="fr-CA"/>
    </w:rPr>
  </w:style>
  <w:style w:type="paragraph" w:styleId="ListParagraph">
    <w:name w:val="List Paragraph"/>
    <w:basedOn w:val="BodyText"/>
    <w:uiPriority w:val="34"/>
    <w:qFormat/>
    <w:rsid w:val="008D104D"/>
    <w:pPr>
      <w:ind w:left="360"/>
    </w:pPr>
  </w:style>
  <w:style w:type="paragraph" w:customStyle="1" w:styleId="Specialtext">
    <w:name w:val="Special text"/>
    <w:basedOn w:val="Normal"/>
    <w:uiPriority w:val="12"/>
    <w:qFormat/>
    <w:rsid w:val="008D104D"/>
    <w:pPr>
      <w:pBdr>
        <w:top w:val="single" w:sz="6" w:space="5" w:color="FFFFFF" w:themeColor="background2"/>
      </w:pBdr>
      <w:spacing w:before="120"/>
    </w:pPr>
    <w:rPr>
      <w:color w:val="F9423A" w:themeColor="text2"/>
      <w:sz w:val="28"/>
    </w:rPr>
  </w:style>
  <w:style w:type="paragraph" w:styleId="ListNumber2">
    <w:name w:val="List Number 2"/>
    <w:basedOn w:val="Normal"/>
    <w:uiPriority w:val="24"/>
    <w:rsid w:val="00756E56"/>
    <w:pPr>
      <w:numPr>
        <w:numId w:val="9"/>
      </w:numPr>
      <w:spacing w:before="3600"/>
      <w:ind w:left="2880" w:hanging="2160"/>
      <w:contextualSpacing/>
    </w:pPr>
    <w:rPr>
      <w:caps/>
      <w:color w:val="0070C0"/>
      <w:sz w:val="56"/>
      <w:szCs w:val="56"/>
      <w:lang w:eastAsia="en-US"/>
    </w:rPr>
  </w:style>
  <w:style w:type="paragraph" w:styleId="ListNumber3">
    <w:name w:val="List Number 3"/>
    <w:basedOn w:val="Normal"/>
    <w:next w:val="BodyText"/>
    <w:uiPriority w:val="24"/>
    <w:rsid w:val="000C339C"/>
    <w:pPr>
      <w:pageBreakBefore/>
      <w:numPr>
        <w:ilvl w:val="1"/>
        <w:numId w:val="9"/>
      </w:numPr>
      <w:tabs>
        <w:tab w:val="num" w:pos="2880"/>
      </w:tabs>
      <w:spacing w:before="3600"/>
      <w:ind w:left="2880" w:hanging="2160"/>
      <w:contextualSpacing/>
    </w:pPr>
    <w:rPr>
      <w:i/>
      <w:caps/>
      <w:color w:val="0070C0"/>
      <w:sz w:val="72"/>
    </w:rPr>
  </w:style>
  <w:style w:type="paragraph" w:styleId="TOCHeading">
    <w:name w:val="TOC Heading"/>
    <w:basedOn w:val="Heading1"/>
    <w:next w:val="Normal"/>
    <w:uiPriority w:val="39"/>
    <w:unhideWhenUsed/>
    <w:qFormat/>
    <w:rsid w:val="006B6D11"/>
    <w:pPr>
      <w:numPr>
        <w:numId w:val="0"/>
      </w:numPr>
      <w:suppressAutoHyphens w:val="0"/>
      <w:spacing w:before="240" w:after="0" w:line="259" w:lineRule="auto"/>
      <w:outlineLvl w:val="9"/>
    </w:pPr>
    <w:rPr>
      <w:rFonts w:asciiTheme="majorHAnsi" w:eastAsiaTheme="majorEastAsia" w:hAnsiTheme="majorHAnsi" w:cstheme="majorBidi"/>
      <w:bCs w:val="0"/>
      <w:caps w:val="0"/>
      <w:color w:val="DE0F06" w:themeColor="accent1" w:themeShade="BF"/>
      <w:kern w:val="0"/>
      <w:sz w:val="32"/>
      <w:szCs w:val="32"/>
      <w:lang w:val="en-US"/>
    </w:rPr>
  </w:style>
  <w:style w:type="paragraph" w:styleId="Caption">
    <w:name w:val="caption"/>
    <w:basedOn w:val="Normal"/>
    <w:next w:val="Normal"/>
    <w:uiPriority w:val="35"/>
    <w:qFormat/>
    <w:rsid w:val="007F597A"/>
    <w:pPr>
      <w:tabs>
        <w:tab w:val="left" w:pos="1080"/>
      </w:tabs>
      <w:spacing w:before="80" w:after="80"/>
    </w:pPr>
    <w:rPr>
      <w:b/>
      <w:bCs/>
      <w:color w:val="0070C0"/>
      <w:sz w:val="18"/>
      <w:szCs w:val="18"/>
    </w:rPr>
  </w:style>
  <w:style w:type="paragraph" w:styleId="NoteHeading">
    <w:name w:val="Note Heading"/>
    <w:basedOn w:val="Normal"/>
    <w:next w:val="Normal"/>
    <w:link w:val="NoteHeadingChar"/>
    <w:uiPriority w:val="17"/>
    <w:qFormat/>
    <w:rsid w:val="006B6D11"/>
    <w:pPr>
      <w:tabs>
        <w:tab w:val="left" w:pos="990"/>
      </w:tabs>
    </w:pPr>
    <w:rPr>
      <w:i/>
      <w:color w:val="F9423A" w:themeColor="text2"/>
      <w:sz w:val="18"/>
      <w:lang w:val="en-AU"/>
    </w:rPr>
  </w:style>
  <w:style w:type="character" w:customStyle="1" w:styleId="NoteHeadingChar">
    <w:name w:val="Note Heading Char"/>
    <w:basedOn w:val="DefaultParagraphFont"/>
    <w:link w:val="NoteHeading"/>
    <w:uiPriority w:val="17"/>
    <w:rsid w:val="006B6D11"/>
    <w:rPr>
      <w:rFonts w:ascii="Arial" w:hAnsi="Arial"/>
      <w:i/>
      <w:color w:val="F9423A" w:themeColor="text2"/>
      <w:sz w:val="18"/>
      <w:szCs w:val="24"/>
      <w:lang w:val="en-AU" w:eastAsia="fr-CA"/>
    </w:rPr>
  </w:style>
  <w:style w:type="paragraph" w:styleId="BodyText2">
    <w:name w:val="Body Text 2"/>
    <w:basedOn w:val="Normal"/>
    <w:next w:val="Heading5"/>
    <w:link w:val="BodyText2Char"/>
    <w:uiPriority w:val="1"/>
    <w:qFormat/>
    <w:rsid w:val="008D104D"/>
    <w:pPr>
      <w:suppressAutoHyphens/>
      <w:spacing w:after="300" w:line="240" w:lineRule="auto"/>
    </w:pPr>
    <w:rPr>
      <w:rFonts w:ascii="Times New Roman" w:eastAsia="Arial" w:hAnsi="Times New Roman" w:cs="Times New Roman"/>
      <w:lang w:eastAsia="en-US"/>
    </w:rPr>
  </w:style>
  <w:style w:type="character" w:customStyle="1" w:styleId="BodyText2Char">
    <w:name w:val="Body Text 2 Char"/>
    <w:basedOn w:val="DefaultParagraphFont"/>
    <w:link w:val="BodyText2"/>
    <w:uiPriority w:val="1"/>
    <w:rsid w:val="008D104D"/>
    <w:rPr>
      <w:rFonts w:eastAsia="Arial"/>
      <w:szCs w:val="22"/>
      <w:lang w:val="en-CA"/>
    </w:rPr>
  </w:style>
  <w:style w:type="paragraph" w:styleId="BodyText3">
    <w:name w:val="Body Text 3"/>
    <w:basedOn w:val="Heading3"/>
    <w:link w:val="BodyText3Char"/>
    <w:uiPriority w:val="2"/>
    <w:rsid w:val="00D118FE"/>
    <w:pPr>
      <w:spacing w:before="120"/>
    </w:pPr>
    <w:rPr>
      <w:rFonts w:cs="Times New Roman"/>
      <w:i w:val="0"/>
      <w:caps w:val="0"/>
      <w:color w:val="auto"/>
      <w:sz w:val="22"/>
      <w:szCs w:val="16"/>
    </w:rPr>
  </w:style>
  <w:style w:type="character" w:customStyle="1" w:styleId="BodyText3Char">
    <w:name w:val="Body Text 3 Char"/>
    <w:basedOn w:val="DefaultParagraphFont"/>
    <w:link w:val="BodyText3"/>
    <w:uiPriority w:val="2"/>
    <w:rsid w:val="00D118FE"/>
    <w:rPr>
      <w:rFonts w:ascii="Arial" w:eastAsiaTheme="majorEastAsia" w:hAnsi="Arial"/>
      <w:bCs/>
      <w:kern w:val="32"/>
      <w:sz w:val="22"/>
      <w:szCs w:val="16"/>
      <w:lang w:val="en-CA"/>
    </w:rPr>
  </w:style>
  <w:style w:type="paragraph" w:styleId="TOC7">
    <w:name w:val="toc 7"/>
    <w:basedOn w:val="Normal"/>
    <w:next w:val="Normal"/>
    <w:autoRedefine/>
    <w:uiPriority w:val="39"/>
    <w:rsid w:val="007F597A"/>
    <w:pPr>
      <w:tabs>
        <w:tab w:val="left" w:pos="900"/>
        <w:tab w:val="right" w:leader="dot" w:pos="9350"/>
      </w:tabs>
      <w:spacing w:after="100"/>
      <w:ind w:left="360"/>
    </w:pPr>
    <w:rPr>
      <w:caps/>
    </w:rPr>
  </w:style>
  <w:style w:type="character" w:styleId="Emphasis">
    <w:name w:val="Emphasis"/>
    <w:basedOn w:val="DefaultParagraphFont"/>
    <w:uiPriority w:val="3"/>
    <w:qFormat/>
    <w:rsid w:val="008D104D"/>
    <w:rPr>
      <w:b/>
      <w:i w:val="0"/>
      <w:iCs/>
      <w:color w:val="000000" w:themeColor="text1"/>
    </w:rPr>
  </w:style>
  <w:style w:type="paragraph" w:styleId="TOC8">
    <w:name w:val="toc 8"/>
    <w:basedOn w:val="Normal"/>
    <w:next w:val="Normal"/>
    <w:autoRedefine/>
    <w:uiPriority w:val="39"/>
    <w:rsid w:val="0079726F"/>
    <w:pPr>
      <w:spacing w:after="100"/>
      <w:ind w:left="3240"/>
    </w:pPr>
  </w:style>
  <w:style w:type="paragraph" w:styleId="TableofFigures">
    <w:name w:val="table of figures"/>
    <w:basedOn w:val="Normal"/>
    <w:next w:val="Normal"/>
    <w:uiPriority w:val="99"/>
    <w:rsid w:val="00D35EF1"/>
    <w:pPr>
      <w:tabs>
        <w:tab w:val="right" w:leader="dot" w:pos="9720"/>
      </w:tabs>
      <w:spacing w:line="240" w:lineRule="auto"/>
      <w:ind w:left="1886" w:right="360" w:hanging="1526"/>
    </w:pPr>
    <w:rPr>
      <w:rFonts w:eastAsia="Arial"/>
      <w:caps/>
      <w:noProof/>
      <w:szCs w:val="20"/>
      <w:lang w:val="en-US"/>
    </w:rPr>
  </w:style>
  <w:style w:type="paragraph" w:styleId="ListBullet3">
    <w:name w:val="List Bullet 3"/>
    <w:basedOn w:val="Normal"/>
    <w:uiPriority w:val="99"/>
    <w:semiHidden/>
    <w:qFormat/>
    <w:rsid w:val="00142BF5"/>
    <w:pPr>
      <w:numPr>
        <w:numId w:val="15"/>
      </w:numPr>
      <w:spacing w:line="240" w:lineRule="auto"/>
      <w:contextualSpacing/>
    </w:pPr>
    <w:rPr>
      <w:rFonts w:eastAsia="Times New Roman" w:cs="Times New Roman"/>
      <w:szCs w:val="24"/>
    </w:rPr>
  </w:style>
  <w:style w:type="character" w:styleId="IntenseEmphasis">
    <w:name w:val="Intense Emphasis"/>
    <w:basedOn w:val="DefaultParagraphFont"/>
    <w:uiPriority w:val="99"/>
    <w:semiHidden/>
    <w:rsid w:val="00B26DB4"/>
    <w:rPr>
      <w:rFonts w:ascii="Times New Roman" w:hAnsi="Times New Roman" w:cs="Times New Roman"/>
      <w:i/>
      <w:iCs/>
      <w:color w:val="F9423A" w:themeColor="accent1"/>
    </w:rPr>
  </w:style>
  <w:style w:type="table" w:customStyle="1" w:styleId="TableGrid2">
    <w:name w:val="Table Grid2"/>
    <w:basedOn w:val="TableNormal"/>
    <w:next w:val="TableGrid"/>
    <w:uiPriority w:val="59"/>
    <w:rsid w:val="001F5387"/>
    <w:rPr>
      <w:rFonts w:asciiTheme="minorHAnsi" w:eastAsiaTheme="minorHAnsi" w:hAnsiTheme="minorHAnsi" w:cstheme="minorBidi"/>
      <w:sz w:val="22"/>
      <w:szCs w:val="22"/>
      <w:lang w:eastAsia="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Heading4">
    <w:name w:val="Heading_4"/>
    <w:uiPriority w:val="99"/>
    <w:rsid w:val="001C7F18"/>
    <w:pPr>
      <w:numPr>
        <w:numId w:val="18"/>
      </w:numPr>
    </w:pPr>
  </w:style>
  <w:style w:type="character" w:styleId="FootnoteReference">
    <w:name w:val="footnote reference"/>
    <w:basedOn w:val="DefaultParagraphFont"/>
    <w:uiPriority w:val="99"/>
    <w:semiHidden/>
    <w:rsid w:val="00534899"/>
    <w:rPr>
      <w:vertAlign w:val="superscript"/>
    </w:rPr>
  </w:style>
  <w:style w:type="paragraph" w:styleId="CommentText">
    <w:name w:val="annotation text"/>
    <w:basedOn w:val="Normal"/>
    <w:link w:val="CommentTextChar"/>
    <w:uiPriority w:val="99"/>
    <w:semiHidden/>
    <w:unhideWhenUsed/>
    <w:rsid w:val="00563FF8"/>
    <w:pPr>
      <w:spacing w:line="240" w:lineRule="auto"/>
    </w:pPr>
    <w:rPr>
      <w:rFonts w:eastAsia="Times New Roman" w:cs="Times New Roman"/>
      <w:szCs w:val="20"/>
    </w:rPr>
  </w:style>
  <w:style w:type="character" w:customStyle="1" w:styleId="CommentTextChar">
    <w:name w:val="Comment Text Char"/>
    <w:basedOn w:val="DefaultParagraphFont"/>
    <w:link w:val="CommentText"/>
    <w:uiPriority w:val="99"/>
    <w:semiHidden/>
    <w:rsid w:val="00563FF8"/>
    <w:rPr>
      <w:rFonts w:ascii="Arial" w:hAnsi="Arial"/>
      <w:lang w:val="en-CA" w:eastAsia="fr-CA"/>
    </w:rPr>
  </w:style>
  <w:style w:type="character" w:styleId="CommentReference">
    <w:name w:val="annotation reference"/>
    <w:basedOn w:val="DefaultParagraphFont"/>
    <w:uiPriority w:val="99"/>
    <w:semiHidden/>
    <w:unhideWhenUsed/>
    <w:rsid w:val="00563FF8"/>
    <w:rPr>
      <w:sz w:val="16"/>
      <w:szCs w:val="16"/>
    </w:rPr>
  </w:style>
  <w:style w:type="paragraph" w:styleId="CommentSubject">
    <w:name w:val="annotation subject"/>
    <w:basedOn w:val="CommentText"/>
    <w:next w:val="CommentText"/>
    <w:link w:val="CommentSubjectChar"/>
    <w:uiPriority w:val="99"/>
    <w:semiHidden/>
    <w:rsid w:val="008E54FC"/>
    <w:rPr>
      <w:rFonts w:eastAsiaTheme="minorHAnsi" w:cs="Arial"/>
      <w:b/>
      <w:bCs/>
    </w:rPr>
  </w:style>
  <w:style w:type="character" w:customStyle="1" w:styleId="CommentSubjectChar">
    <w:name w:val="Comment Subject Char"/>
    <w:basedOn w:val="CommentTextChar"/>
    <w:link w:val="CommentSubject"/>
    <w:uiPriority w:val="99"/>
    <w:semiHidden/>
    <w:rsid w:val="008E54FC"/>
    <w:rPr>
      <w:rFonts w:ascii="Arial" w:eastAsiaTheme="minorHAnsi" w:hAnsi="Arial" w:cs="Arial"/>
      <w:b/>
      <w:bCs/>
      <w:lang w:val="en-CA" w:eastAsia="fr-CA"/>
    </w:rPr>
  </w:style>
  <w:style w:type="character" w:styleId="UnresolvedMention">
    <w:name w:val="Unresolved Mention"/>
    <w:basedOn w:val="DefaultParagraphFont"/>
    <w:uiPriority w:val="99"/>
    <w:semiHidden/>
    <w:unhideWhenUsed/>
    <w:rsid w:val="00634F64"/>
    <w:rPr>
      <w:color w:val="808080"/>
      <w:shd w:val="clear" w:color="auto" w:fill="E6E6E6"/>
    </w:rPr>
  </w:style>
  <w:style w:type="paragraph" w:styleId="Revision">
    <w:name w:val="Revision"/>
    <w:hidden/>
    <w:uiPriority w:val="99"/>
    <w:semiHidden/>
    <w:rsid w:val="00831CEE"/>
    <w:rPr>
      <w:rFonts w:ascii="Arial" w:eastAsiaTheme="minorHAnsi" w:hAnsi="Arial" w:cs="Arial"/>
      <w:szCs w:val="22"/>
      <w:lang w:val="en-CA"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351271">
      <w:bodyDiv w:val="1"/>
      <w:marLeft w:val="0"/>
      <w:marRight w:val="0"/>
      <w:marTop w:val="0"/>
      <w:marBottom w:val="0"/>
      <w:divBdr>
        <w:top w:val="none" w:sz="0" w:space="0" w:color="auto"/>
        <w:left w:val="none" w:sz="0" w:space="0" w:color="auto"/>
        <w:bottom w:val="none" w:sz="0" w:space="0" w:color="auto"/>
        <w:right w:val="none" w:sz="0" w:space="0" w:color="auto"/>
      </w:divBdr>
      <w:divsChild>
        <w:div w:id="2144425890">
          <w:marLeft w:val="0"/>
          <w:marRight w:val="0"/>
          <w:marTop w:val="100"/>
          <w:marBottom w:val="100"/>
          <w:divBdr>
            <w:top w:val="none" w:sz="0" w:space="0" w:color="auto"/>
            <w:left w:val="single" w:sz="6" w:space="0" w:color="8E8F92"/>
            <w:bottom w:val="none" w:sz="0" w:space="0" w:color="auto"/>
            <w:right w:val="single" w:sz="6" w:space="0" w:color="8E8F92"/>
          </w:divBdr>
          <w:divsChild>
            <w:div w:id="887569909">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47396783">
      <w:bodyDiv w:val="1"/>
      <w:marLeft w:val="0"/>
      <w:marRight w:val="0"/>
      <w:marTop w:val="0"/>
      <w:marBottom w:val="0"/>
      <w:divBdr>
        <w:top w:val="none" w:sz="0" w:space="0" w:color="auto"/>
        <w:left w:val="none" w:sz="0" w:space="0" w:color="auto"/>
        <w:bottom w:val="none" w:sz="0" w:space="0" w:color="auto"/>
        <w:right w:val="none" w:sz="0" w:space="0" w:color="auto"/>
      </w:divBdr>
      <w:divsChild>
        <w:div w:id="851530579">
          <w:marLeft w:val="0"/>
          <w:marRight w:val="0"/>
          <w:marTop w:val="100"/>
          <w:marBottom w:val="100"/>
          <w:divBdr>
            <w:top w:val="none" w:sz="0" w:space="0" w:color="auto"/>
            <w:left w:val="single" w:sz="6" w:space="0" w:color="8E8F92"/>
            <w:bottom w:val="none" w:sz="0" w:space="0" w:color="auto"/>
            <w:right w:val="single" w:sz="6" w:space="0" w:color="8E8F92"/>
          </w:divBdr>
          <w:divsChild>
            <w:div w:id="619650461">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661543815">
      <w:bodyDiv w:val="1"/>
      <w:marLeft w:val="0"/>
      <w:marRight w:val="0"/>
      <w:marTop w:val="0"/>
      <w:marBottom w:val="0"/>
      <w:divBdr>
        <w:top w:val="none" w:sz="0" w:space="0" w:color="auto"/>
        <w:left w:val="none" w:sz="0" w:space="0" w:color="auto"/>
        <w:bottom w:val="none" w:sz="0" w:space="0" w:color="auto"/>
        <w:right w:val="none" w:sz="0" w:space="0" w:color="auto"/>
      </w:divBdr>
      <w:divsChild>
        <w:div w:id="602341530">
          <w:marLeft w:val="0"/>
          <w:marRight w:val="0"/>
          <w:marTop w:val="100"/>
          <w:marBottom w:val="100"/>
          <w:divBdr>
            <w:top w:val="none" w:sz="0" w:space="0" w:color="auto"/>
            <w:left w:val="single" w:sz="6" w:space="0" w:color="8E8F92"/>
            <w:bottom w:val="none" w:sz="0" w:space="0" w:color="auto"/>
            <w:right w:val="single" w:sz="6" w:space="0" w:color="8E8F92"/>
          </w:divBdr>
          <w:divsChild>
            <w:div w:id="1010913396">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805777444">
      <w:bodyDiv w:val="1"/>
      <w:marLeft w:val="0"/>
      <w:marRight w:val="0"/>
      <w:marTop w:val="0"/>
      <w:marBottom w:val="0"/>
      <w:divBdr>
        <w:top w:val="none" w:sz="0" w:space="0" w:color="auto"/>
        <w:left w:val="none" w:sz="0" w:space="0" w:color="auto"/>
        <w:bottom w:val="none" w:sz="0" w:space="0" w:color="auto"/>
        <w:right w:val="none" w:sz="0" w:space="0" w:color="auto"/>
      </w:divBdr>
    </w:div>
    <w:div w:id="813303595">
      <w:bodyDiv w:val="1"/>
      <w:marLeft w:val="0"/>
      <w:marRight w:val="0"/>
      <w:marTop w:val="0"/>
      <w:marBottom w:val="0"/>
      <w:divBdr>
        <w:top w:val="none" w:sz="0" w:space="0" w:color="auto"/>
        <w:left w:val="none" w:sz="0" w:space="0" w:color="auto"/>
        <w:bottom w:val="none" w:sz="0" w:space="0" w:color="auto"/>
        <w:right w:val="none" w:sz="0" w:space="0" w:color="auto"/>
      </w:divBdr>
      <w:divsChild>
        <w:div w:id="2039352969">
          <w:marLeft w:val="547"/>
          <w:marRight w:val="0"/>
          <w:marTop w:val="0"/>
          <w:marBottom w:val="0"/>
          <w:divBdr>
            <w:top w:val="none" w:sz="0" w:space="0" w:color="auto"/>
            <w:left w:val="none" w:sz="0" w:space="0" w:color="auto"/>
            <w:bottom w:val="none" w:sz="0" w:space="0" w:color="auto"/>
            <w:right w:val="none" w:sz="0" w:space="0" w:color="auto"/>
          </w:divBdr>
        </w:div>
      </w:divsChild>
    </w:div>
    <w:div w:id="830634498">
      <w:bodyDiv w:val="1"/>
      <w:marLeft w:val="0"/>
      <w:marRight w:val="0"/>
      <w:marTop w:val="0"/>
      <w:marBottom w:val="0"/>
      <w:divBdr>
        <w:top w:val="none" w:sz="0" w:space="0" w:color="auto"/>
        <w:left w:val="none" w:sz="0" w:space="0" w:color="auto"/>
        <w:bottom w:val="none" w:sz="0" w:space="0" w:color="auto"/>
        <w:right w:val="none" w:sz="0" w:space="0" w:color="auto"/>
      </w:divBdr>
    </w:div>
    <w:div w:id="924459376">
      <w:bodyDiv w:val="1"/>
      <w:marLeft w:val="0"/>
      <w:marRight w:val="0"/>
      <w:marTop w:val="0"/>
      <w:marBottom w:val="0"/>
      <w:divBdr>
        <w:top w:val="none" w:sz="0" w:space="0" w:color="auto"/>
        <w:left w:val="none" w:sz="0" w:space="0" w:color="auto"/>
        <w:bottom w:val="none" w:sz="0" w:space="0" w:color="auto"/>
        <w:right w:val="none" w:sz="0" w:space="0" w:color="auto"/>
      </w:divBdr>
    </w:div>
    <w:div w:id="1026760199">
      <w:bodyDiv w:val="1"/>
      <w:marLeft w:val="0"/>
      <w:marRight w:val="0"/>
      <w:marTop w:val="0"/>
      <w:marBottom w:val="0"/>
      <w:divBdr>
        <w:top w:val="none" w:sz="0" w:space="0" w:color="auto"/>
        <w:left w:val="none" w:sz="0" w:space="0" w:color="auto"/>
        <w:bottom w:val="none" w:sz="0" w:space="0" w:color="auto"/>
        <w:right w:val="none" w:sz="0" w:space="0" w:color="auto"/>
      </w:divBdr>
      <w:divsChild>
        <w:div w:id="210190579">
          <w:marLeft w:val="0"/>
          <w:marRight w:val="0"/>
          <w:marTop w:val="100"/>
          <w:marBottom w:val="100"/>
          <w:divBdr>
            <w:top w:val="none" w:sz="0" w:space="0" w:color="auto"/>
            <w:left w:val="single" w:sz="6" w:space="0" w:color="8E8F92"/>
            <w:bottom w:val="none" w:sz="0" w:space="0" w:color="auto"/>
            <w:right w:val="single" w:sz="6" w:space="0" w:color="8E8F92"/>
          </w:divBdr>
          <w:divsChild>
            <w:div w:id="571820524">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 w:id="1140462880">
      <w:bodyDiv w:val="1"/>
      <w:marLeft w:val="0"/>
      <w:marRight w:val="0"/>
      <w:marTop w:val="0"/>
      <w:marBottom w:val="0"/>
      <w:divBdr>
        <w:top w:val="none" w:sz="0" w:space="0" w:color="auto"/>
        <w:left w:val="none" w:sz="0" w:space="0" w:color="auto"/>
        <w:bottom w:val="none" w:sz="0" w:space="0" w:color="auto"/>
        <w:right w:val="none" w:sz="0" w:space="0" w:color="auto"/>
      </w:divBdr>
      <w:divsChild>
        <w:div w:id="382481053">
          <w:marLeft w:val="547"/>
          <w:marRight w:val="0"/>
          <w:marTop w:val="0"/>
          <w:marBottom w:val="0"/>
          <w:divBdr>
            <w:top w:val="none" w:sz="0" w:space="0" w:color="auto"/>
            <w:left w:val="none" w:sz="0" w:space="0" w:color="auto"/>
            <w:bottom w:val="none" w:sz="0" w:space="0" w:color="auto"/>
            <w:right w:val="none" w:sz="0" w:space="0" w:color="auto"/>
          </w:divBdr>
        </w:div>
      </w:divsChild>
    </w:div>
    <w:div w:id="1217283048">
      <w:bodyDiv w:val="1"/>
      <w:marLeft w:val="0"/>
      <w:marRight w:val="0"/>
      <w:marTop w:val="0"/>
      <w:marBottom w:val="0"/>
      <w:divBdr>
        <w:top w:val="none" w:sz="0" w:space="0" w:color="auto"/>
        <w:left w:val="none" w:sz="0" w:space="0" w:color="auto"/>
        <w:bottom w:val="none" w:sz="0" w:space="0" w:color="auto"/>
        <w:right w:val="none" w:sz="0" w:space="0" w:color="auto"/>
      </w:divBdr>
    </w:div>
    <w:div w:id="1221793227">
      <w:bodyDiv w:val="1"/>
      <w:marLeft w:val="0"/>
      <w:marRight w:val="0"/>
      <w:marTop w:val="0"/>
      <w:marBottom w:val="0"/>
      <w:divBdr>
        <w:top w:val="none" w:sz="0" w:space="0" w:color="auto"/>
        <w:left w:val="none" w:sz="0" w:space="0" w:color="auto"/>
        <w:bottom w:val="none" w:sz="0" w:space="0" w:color="auto"/>
        <w:right w:val="none" w:sz="0" w:space="0" w:color="auto"/>
      </w:divBdr>
    </w:div>
    <w:div w:id="1245994545">
      <w:bodyDiv w:val="1"/>
      <w:marLeft w:val="0"/>
      <w:marRight w:val="0"/>
      <w:marTop w:val="0"/>
      <w:marBottom w:val="0"/>
      <w:divBdr>
        <w:top w:val="none" w:sz="0" w:space="0" w:color="auto"/>
        <w:left w:val="none" w:sz="0" w:space="0" w:color="auto"/>
        <w:bottom w:val="none" w:sz="0" w:space="0" w:color="auto"/>
        <w:right w:val="none" w:sz="0" w:space="0" w:color="auto"/>
      </w:divBdr>
    </w:div>
    <w:div w:id="1292053727">
      <w:bodyDiv w:val="1"/>
      <w:marLeft w:val="0"/>
      <w:marRight w:val="0"/>
      <w:marTop w:val="0"/>
      <w:marBottom w:val="0"/>
      <w:divBdr>
        <w:top w:val="none" w:sz="0" w:space="0" w:color="auto"/>
        <w:left w:val="none" w:sz="0" w:space="0" w:color="auto"/>
        <w:bottom w:val="none" w:sz="0" w:space="0" w:color="auto"/>
        <w:right w:val="none" w:sz="0" w:space="0" w:color="auto"/>
      </w:divBdr>
    </w:div>
    <w:div w:id="1359041446">
      <w:bodyDiv w:val="1"/>
      <w:marLeft w:val="0"/>
      <w:marRight w:val="0"/>
      <w:marTop w:val="0"/>
      <w:marBottom w:val="0"/>
      <w:divBdr>
        <w:top w:val="none" w:sz="0" w:space="0" w:color="auto"/>
        <w:left w:val="none" w:sz="0" w:space="0" w:color="auto"/>
        <w:bottom w:val="none" w:sz="0" w:space="0" w:color="auto"/>
        <w:right w:val="none" w:sz="0" w:space="0" w:color="auto"/>
      </w:divBdr>
    </w:div>
    <w:div w:id="1466586358">
      <w:bodyDiv w:val="1"/>
      <w:marLeft w:val="0"/>
      <w:marRight w:val="0"/>
      <w:marTop w:val="0"/>
      <w:marBottom w:val="0"/>
      <w:divBdr>
        <w:top w:val="none" w:sz="0" w:space="0" w:color="auto"/>
        <w:left w:val="none" w:sz="0" w:space="0" w:color="auto"/>
        <w:bottom w:val="none" w:sz="0" w:space="0" w:color="auto"/>
        <w:right w:val="none" w:sz="0" w:space="0" w:color="auto"/>
      </w:divBdr>
    </w:div>
    <w:div w:id="1619411318">
      <w:bodyDiv w:val="1"/>
      <w:marLeft w:val="0"/>
      <w:marRight w:val="0"/>
      <w:marTop w:val="0"/>
      <w:marBottom w:val="0"/>
      <w:divBdr>
        <w:top w:val="none" w:sz="0" w:space="0" w:color="auto"/>
        <w:left w:val="none" w:sz="0" w:space="0" w:color="auto"/>
        <w:bottom w:val="none" w:sz="0" w:space="0" w:color="auto"/>
        <w:right w:val="none" w:sz="0" w:space="0" w:color="auto"/>
      </w:divBdr>
    </w:div>
    <w:div w:id="1732456492">
      <w:bodyDiv w:val="1"/>
      <w:marLeft w:val="0"/>
      <w:marRight w:val="0"/>
      <w:marTop w:val="0"/>
      <w:marBottom w:val="0"/>
      <w:divBdr>
        <w:top w:val="none" w:sz="0" w:space="0" w:color="auto"/>
        <w:left w:val="none" w:sz="0" w:space="0" w:color="auto"/>
        <w:bottom w:val="none" w:sz="0" w:space="0" w:color="auto"/>
        <w:right w:val="none" w:sz="0" w:space="0" w:color="auto"/>
      </w:divBdr>
    </w:div>
    <w:div w:id="1781872444">
      <w:bodyDiv w:val="1"/>
      <w:marLeft w:val="0"/>
      <w:marRight w:val="0"/>
      <w:marTop w:val="0"/>
      <w:marBottom w:val="0"/>
      <w:divBdr>
        <w:top w:val="none" w:sz="0" w:space="0" w:color="auto"/>
        <w:left w:val="none" w:sz="0" w:space="0" w:color="auto"/>
        <w:bottom w:val="none" w:sz="0" w:space="0" w:color="auto"/>
        <w:right w:val="none" w:sz="0" w:space="0" w:color="auto"/>
      </w:divBdr>
      <w:divsChild>
        <w:div w:id="1132678319">
          <w:marLeft w:val="0"/>
          <w:marRight w:val="0"/>
          <w:marTop w:val="100"/>
          <w:marBottom w:val="100"/>
          <w:divBdr>
            <w:top w:val="none" w:sz="0" w:space="0" w:color="auto"/>
            <w:left w:val="single" w:sz="6" w:space="0" w:color="8E8F92"/>
            <w:bottom w:val="none" w:sz="0" w:space="0" w:color="auto"/>
            <w:right w:val="single" w:sz="6" w:space="0" w:color="8E8F92"/>
          </w:divBdr>
          <w:divsChild>
            <w:div w:id="935283652">
              <w:marLeft w:val="300"/>
              <w:marRight w:val="750"/>
              <w:marTop w:val="150"/>
              <w:marBottom w:val="150"/>
              <w:divBdr>
                <w:top w:val="dotted" w:sz="6" w:space="0" w:color="E8E5D6"/>
                <w:left w:val="dotted" w:sz="6" w:space="0" w:color="E8E5D6"/>
                <w:bottom w:val="dotted" w:sz="6" w:space="0" w:color="E8E5D6"/>
                <w:right w:val="dotted" w:sz="6" w:space="0" w:color="E8E5D6"/>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hyperlink" Target="file:///F:\Sunday\0319\3.4%20Facility%20Reports\2019%20Inspection%20Program\NN\Nobleton%20North%20ET_CA_20200401.docx" TargetMode="External"/><Relationship Id="rId21" Type="http://schemas.openxmlformats.org/officeDocument/2006/relationships/header" Target="header3.xml"/><Relationship Id="rId34" Type="http://schemas.openxmlformats.org/officeDocument/2006/relationships/footer" Target="footer7.xml"/><Relationship Id="rId42" Type="http://schemas.openxmlformats.org/officeDocument/2006/relationships/header" Target="header9.xml"/><Relationship Id="rId47" Type="http://schemas.openxmlformats.org/officeDocument/2006/relationships/image" Target="media/image11.png"/><Relationship Id="rId50" Type="http://schemas.openxmlformats.org/officeDocument/2006/relationships/footer" Target="footer13.xml"/><Relationship Id="rId55" Type="http://schemas.openxmlformats.org/officeDocument/2006/relationships/header" Target="header14.xml"/><Relationship Id="rId63" Type="http://schemas.openxmlformats.org/officeDocument/2006/relationships/header" Target="header17.xml"/><Relationship Id="rId68" Type="http://schemas.openxmlformats.org/officeDocument/2006/relationships/header" Target="header19.xml"/><Relationship Id="rId76" Type="http://schemas.openxmlformats.org/officeDocument/2006/relationships/footer" Target="footer28.xml"/><Relationship Id="rId7" Type="http://schemas.openxmlformats.org/officeDocument/2006/relationships/settings" Target="settings.xml"/><Relationship Id="rId71" Type="http://schemas.openxmlformats.org/officeDocument/2006/relationships/footer" Target="footer25.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eader" Target="header5.xml"/><Relationship Id="rId32" Type="http://schemas.openxmlformats.org/officeDocument/2006/relationships/header" Target="header7.xml"/><Relationship Id="rId37" Type="http://schemas.openxmlformats.org/officeDocument/2006/relationships/footer" Target="footer10.xml"/><Relationship Id="rId40" Type="http://schemas.openxmlformats.org/officeDocument/2006/relationships/hyperlink" Target="file:///F:\Sunday\0319\3.4%20Facility%20Reports\2019%20Inspection%20Program\NN\Nobleton%20North%20ET_CA_20200401.docx" TargetMode="External"/><Relationship Id="rId45" Type="http://schemas.openxmlformats.org/officeDocument/2006/relationships/header" Target="header11.xml"/><Relationship Id="rId53" Type="http://schemas.openxmlformats.org/officeDocument/2006/relationships/header" Target="header13.xml"/><Relationship Id="rId58" Type="http://schemas.openxmlformats.org/officeDocument/2006/relationships/header" Target="header15.xml"/><Relationship Id="rId66" Type="http://schemas.openxmlformats.org/officeDocument/2006/relationships/footer" Target="footer22.xml"/><Relationship Id="rId74" Type="http://schemas.openxmlformats.org/officeDocument/2006/relationships/footer" Target="footer27.xml"/><Relationship Id="rId79" Type="http://schemas.openxmlformats.org/officeDocument/2006/relationships/footer" Target="footer30.xml"/><Relationship Id="rId5" Type="http://schemas.openxmlformats.org/officeDocument/2006/relationships/numbering" Target="numbering.xml"/><Relationship Id="rId61" Type="http://schemas.openxmlformats.org/officeDocument/2006/relationships/footer" Target="footer19.xml"/><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chart" Target="charts/chart2.xml"/><Relationship Id="rId44" Type="http://schemas.openxmlformats.org/officeDocument/2006/relationships/footer" Target="footer11.xml"/><Relationship Id="rId52" Type="http://schemas.openxmlformats.org/officeDocument/2006/relationships/header" Target="header12.xml"/><Relationship Id="rId60" Type="http://schemas.openxmlformats.org/officeDocument/2006/relationships/header" Target="header16.xml"/><Relationship Id="rId65" Type="http://schemas.openxmlformats.org/officeDocument/2006/relationships/header" Target="header18.xml"/><Relationship Id="rId73" Type="http://schemas.openxmlformats.org/officeDocument/2006/relationships/header" Target="header21.xml"/><Relationship Id="rId78" Type="http://schemas.openxmlformats.org/officeDocument/2006/relationships/header" Target="header23.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chart" Target="charts/chart1.xml"/><Relationship Id="rId35" Type="http://schemas.openxmlformats.org/officeDocument/2006/relationships/footer" Target="footer8.xml"/><Relationship Id="rId43" Type="http://schemas.openxmlformats.org/officeDocument/2006/relationships/header" Target="header10.xml"/><Relationship Id="rId48" Type="http://schemas.openxmlformats.org/officeDocument/2006/relationships/chart" Target="charts/chart3.xml"/><Relationship Id="rId56" Type="http://schemas.openxmlformats.org/officeDocument/2006/relationships/footer" Target="footer16.xml"/><Relationship Id="rId64" Type="http://schemas.openxmlformats.org/officeDocument/2006/relationships/footer" Target="footer21.xml"/><Relationship Id="rId69" Type="http://schemas.openxmlformats.org/officeDocument/2006/relationships/footer" Target="footer24.xml"/><Relationship Id="rId77" Type="http://schemas.openxmlformats.org/officeDocument/2006/relationships/footer" Target="footer29.xml"/><Relationship Id="rId8" Type="http://schemas.openxmlformats.org/officeDocument/2006/relationships/webSettings" Target="webSettings.xml"/><Relationship Id="rId51" Type="http://schemas.openxmlformats.org/officeDocument/2006/relationships/footer" Target="footer14.xml"/><Relationship Id="rId72" Type="http://schemas.openxmlformats.org/officeDocument/2006/relationships/footer" Target="footer26.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footer" Target="footer4.xml"/><Relationship Id="rId33" Type="http://schemas.openxmlformats.org/officeDocument/2006/relationships/header" Target="header8.xml"/><Relationship Id="rId38" Type="http://schemas.openxmlformats.org/officeDocument/2006/relationships/hyperlink" Target="file:///F:\Sunday\0319\3.4%20Facility%20Reports\2019%20Inspection%20Program\NN\Nobleton%20North%20ET_CA_20200401.docx" TargetMode="External"/><Relationship Id="rId46" Type="http://schemas.openxmlformats.org/officeDocument/2006/relationships/footer" Target="footer12.xml"/><Relationship Id="rId59" Type="http://schemas.openxmlformats.org/officeDocument/2006/relationships/footer" Target="footer18.xml"/><Relationship Id="rId67" Type="http://schemas.openxmlformats.org/officeDocument/2006/relationships/footer" Target="footer23.xml"/><Relationship Id="rId20" Type="http://schemas.openxmlformats.org/officeDocument/2006/relationships/footer" Target="footer2.xml"/><Relationship Id="rId41" Type="http://schemas.openxmlformats.org/officeDocument/2006/relationships/hyperlink" Target="file:///F:\Sunday\0319\3.4%20Facility%20Reports\2019%20Inspection%20Program\NN\Nobleton%20North%20ET_CA_20200401.docx" TargetMode="External"/><Relationship Id="rId54" Type="http://schemas.openxmlformats.org/officeDocument/2006/relationships/footer" Target="footer15.xml"/><Relationship Id="rId62" Type="http://schemas.openxmlformats.org/officeDocument/2006/relationships/footer" Target="footer20.xml"/><Relationship Id="rId70" Type="http://schemas.openxmlformats.org/officeDocument/2006/relationships/header" Target="header20.xml"/><Relationship Id="rId75"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footer" Target="footer9.xml"/><Relationship Id="rId49" Type="http://schemas.openxmlformats.org/officeDocument/2006/relationships/chart" Target="charts/chart4.xml"/><Relationship Id="rId57" Type="http://schemas.openxmlformats.org/officeDocument/2006/relationships/footer" Target="footer17.xml"/></Relationships>
</file>

<file path=word/_rels/footer18.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21.xml.rels><?xml version="1.0" encoding="UTF-8" standalone="yes"?>
<Relationships xmlns="http://schemas.openxmlformats.org/package/2006/relationships"><Relationship Id="rId1" Type="http://schemas.openxmlformats.org/officeDocument/2006/relationships/image" Target="media/image12.png"/></Relationships>
</file>

<file path=word/_rels/footer24.xml.rels><?xml version="1.0" encoding="UTF-8" standalone="yes"?>
<Relationships xmlns="http://schemas.openxmlformats.org/package/2006/relationships"><Relationship Id="rId1" Type="http://schemas.openxmlformats.org/officeDocument/2006/relationships/image" Target="media/image12.png"/></Relationships>
</file>

<file path=word/_rels/footer27.xml.rels><?xml version="1.0" encoding="UTF-8" standalone="yes"?>
<Relationships xmlns="http://schemas.openxmlformats.org/package/2006/relationships"><Relationship Id="rId1" Type="http://schemas.openxmlformats.org/officeDocument/2006/relationships/image" Target="media/image12.png"/></Relationships>
</file>

<file path=word/_rels/footer30.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rporate%20templates\Masters\Report31.dotm"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F:\Sunday\0319\3.4%20Facility%20Reports\2019%20Inspection%20Program\NN\Export\weightedSummary_Reporting.xls"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amrk1dat03\Project\MA\19\191-12253-00%20York%20ET%20Condition%20Assessment%20Program\3.0%20Technical\3.4%20Facility%20Reports\2019%20Inspection%20Program\NN\Export\combineNeeds.xls"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4C1-4E7C-861F-7B90330A774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4C1-4E7C-861F-7B90330A774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E4C1-4E7C-861F-7B90330A774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E4C1-4E7C-861F-7B90330A774E}"/>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E4C1-4E7C-861F-7B90330A774E}"/>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E4C1-4E7C-861F-7B90330A774E}"/>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E4C1-4E7C-861F-7B90330A774E}"/>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E4C1-4E7C-861F-7B90330A774E}"/>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C1-4E7C-861F-7B90330A774E}"/>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4C1-4E7C-861F-7B90330A774E}"/>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4C1-4E7C-861F-7B90330A774E}"/>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4C1-4E7C-861F-7B90330A774E}"/>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4C1-4E7C-861F-7B90330A774E}"/>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4C1-4E7C-861F-7B90330A774E}"/>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4C1-4E7C-861F-7B90330A774E}"/>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E4C1-4E7C-861F-7B90330A774E}"/>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5006362973347132"/>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454F-40EE-B43F-80F20B44909E}"/>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454F-40EE-B43F-80F20B44909E}"/>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454F-40EE-B43F-80F20B44909E}"/>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454F-40EE-B43F-80F20B44909E}"/>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454F-40EE-B43F-80F20B44909E}"/>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454F-40EE-B43F-80F20B44909E}"/>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454F-40EE-B43F-80F20B44909E}"/>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454F-40EE-B43F-80F20B44909E}"/>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3.2517601966420867E-2"/>
          <c:y val="0.17925777008370408"/>
          <c:w val="0.83619936396839289"/>
          <c:h val="0.805572280287343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493-40F5-B6D1-92D38B5FF38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493-40F5-B6D1-92D38B5FF38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493-40F5-B6D1-92D38B5FF386}"/>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493-40F5-B6D1-92D38B5FF386}"/>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2493-40F5-B6D1-92D38B5FF386}"/>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2493-40F5-B6D1-92D38B5FF386}"/>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493-40F5-B6D1-92D38B5FF386}"/>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2493-40F5-B6D1-92D38B5FF386}"/>
              </c:ext>
            </c:extLst>
          </c:dPt>
          <c:dLbls>
            <c:dLbl>
              <c:idx val="0"/>
              <c:layout>
                <c:manualLayout>
                  <c:x val="-0.21857450536361059"/>
                  <c:y val="-6.61791385340490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93-40F5-B6D1-92D38B5FF386}"/>
                </c:ext>
              </c:extLst>
            </c:dLbl>
            <c:dLbl>
              <c:idx val="1"/>
              <c:layout>
                <c:manualLayout>
                  <c:x val="-1.9235867284399476E-2"/>
                  <c:y val="-6.921103983142250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493-40F5-B6D1-92D38B5FF386}"/>
                </c:ext>
              </c:extLst>
            </c:dLbl>
            <c:dLbl>
              <c:idx val="2"/>
              <c:layout>
                <c:manualLayout>
                  <c:x val="6.3308264351571358E-2"/>
                  <c:y val="-6.676718341803365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493-40F5-B6D1-92D38B5FF386}"/>
                </c:ext>
              </c:extLst>
            </c:dLbl>
            <c:dLbl>
              <c:idx val="3"/>
              <c:layout>
                <c:manualLayout>
                  <c:x val="0.14987448684299062"/>
                  <c:y val="1.29505391630606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493-40F5-B6D1-92D38B5FF386}"/>
                </c:ext>
              </c:extLst>
            </c:dLbl>
            <c:dLbl>
              <c:idx val="4"/>
              <c:layout>
                <c:manualLayout>
                  <c:x val="6.8170637324180786E-2"/>
                  <c:y val="0.1159370958109063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493-40F5-B6D1-92D38B5FF386}"/>
                </c:ext>
              </c:extLst>
            </c:dLbl>
            <c:dLbl>
              <c:idx val="5"/>
              <c:layout>
                <c:manualLayout>
                  <c:x val="-7.701412323459568E-2"/>
                  <c:y val="-0.2426551381056888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493-40F5-B6D1-92D38B5FF386}"/>
                </c:ext>
              </c:extLst>
            </c:dLbl>
            <c:dLbl>
              <c:idx val="7"/>
              <c:layout>
                <c:manualLayout>
                  <c:x val="0.13094298949308453"/>
                  <c:y val="0.118241286272782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2493-40F5-B6D1-92D38B5FF386}"/>
                </c:ext>
              </c:extLst>
            </c:dLbl>
            <c:spPr>
              <a:noFill/>
              <a:ln w="25400">
                <a:noFill/>
              </a:ln>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mn-lt"/>
                    <a:ea typeface="+mn-ea"/>
                    <a:cs typeface="+mn-cs"/>
                  </a:defRPr>
                </a:pPr>
                <a:endParaRPr lang="en-US"/>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weightedSummary2!$B$2:$B$9</c:f>
              <c:strCache>
                <c:ptCount val="8"/>
                <c:pt idx="0">
                  <c:v>Architectural Components</c:v>
                </c:pt>
                <c:pt idx="1">
                  <c:v>Building Mechanical</c:v>
                </c:pt>
                <c:pt idx="2">
                  <c:v>Electrical Systems</c:v>
                </c:pt>
                <c:pt idx="3">
                  <c:v>Health and Safety System</c:v>
                </c:pt>
                <c:pt idx="4">
                  <c:v>Process Mechanical</c:v>
                </c:pt>
                <c:pt idx="5">
                  <c:v>Structural Components</c:v>
                </c:pt>
                <c:pt idx="6">
                  <c:v>SCADA/ Instrumentation/ Control</c:v>
                </c:pt>
                <c:pt idx="7">
                  <c:v>Site Works</c:v>
                </c:pt>
              </c:strCache>
            </c:strRef>
          </c:cat>
          <c:val>
            <c:numRef>
              <c:f>weightedSummary2!$G$2:$G$9</c:f>
              <c:numCache>
                <c:formatCode>"$"#,##0</c:formatCode>
                <c:ptCount val="8"/>
                <c:pt idx="0">
                  <c:v>42000</c:v>
                </c:pt>
                <c:pt idx="1">
                  <c:v>82000</c:v>
                </c:pt>
                <c:pt idx="2">
                  <c:v>318500</c:v>
                </c:pt>
                <c:pt idx="3">
                  <c:v>7150</c:v>
                </c:pt>
                <c:pt idx="4">
                  <c:v>333600</c:v>
                </c:pt>
                <c:pt idx="5">
                  <c:v>2837000</c:v>
                </c:pt>
                <c:pt idx="6">
                  <c:v>201000</c:v>
                </c:pt>
                <c:pt idx="7">
                  <c:v>753600</c:v>
                </c:pt>
              </c:numCache>
            </c:numRef>
          </c:val>
          <c:extLst>
            <c:ext xmlns:c16="http://schemas.microsoft.com/office/drawing/2014/chart" uri="{C3380CC4-5D6E-409C-BE32-E72D297353CC}">
              <c16:uniqueId val="{00000010-2493-40F5-B6D1-92D38B5FF386}"/>
            </c:ext>
          </c:extLst>
        </c:ser>
        <c:dLbls>
          <c:showLegendKey val="0"/>
          <c:showVal val="0"/>
          <c:showCatName val="0"/>
          <c:showSerName val="0"/>
          <c:showPercent val="0"/>
          <c:showBubbleSize val="0"/>
          <c:showLeaderLines val="1"/>
        </c:dLbls>
      </c:pie3DChart>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231543228477471"/>
          <c:y val="0.11800369781363536"/>
          <c:w val="0.80569996005919164"/>
          <c:h val="0.61227214436788935"/>
        </c:manualLayout>
      </c:layout>
      <c:barChart>
        <c:barDir val="col"/>
        <c:grouping val="stacked"/>
        <c:varyColors val="0"/>
        <c:ser>
          <c:idx val="0"/>
          <c:order val="0"/>
          <c:tx>
            <c:strRef>
              <c:f>combineNeeds2!$A$2</c:f>
              <c:strCache>
                <c:ptCount val="1"/>
                <c:pt idx="0">
                  <c:v>Architectural Components</c:v>
                </c:pt>
              </c:strCache>
            </c:strRef>
          </c:tx>
          <c:spPr>
            <a:solidFill>
              <a:schemeClr val="accent1">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combineNeeds2!$B$2:$E$2</c:f>
              <c:numCache>
                <c:formatCode>"$"#,##0</c:formatCode>
                <c:ptCount val="4"/>
                <c:pt idx="1">
                  <c:v>2500</c:v>
                </c:pt>
                <c:pt idx="3">
                  <c:v>42000</c:v>
                </c:pt>
              </c:numCache>
            </c:numRef>
          </c:val>
          <c:extLst>
            <c:ext xmlns:c16="http://schemas.microsoft.com/office/drawing/2014/chart" uri="{C3380CC4-5D6E-409C-BE32-E72D297353CC}">
              <c16:uniqueId val="{00000000-2984-489D-A467-B00159427AE2}"/>
            </c:ext>
          </c:extLst>
        </c:ser>
        <c:ser>
          <c:idx val="1"/>
          <c:order val="1"/>
          <c:tx>
            <c:strRef>
              <c:f>combineNeeds2!$A$3</c:f>
              <c:strCache>
                <c:ptCount val="1"/>
                <c:pt idx="0">
                  <c:v>Building Mechanical</c:v>
                </c:pt>
              </c:strCache>
            </c:strRef>
          </c:tx>
          <c:spPr>
            <a:solidFill>
              <a:srgbClr val="FF66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combineNeeds2!$B$3:$E$3</c:f>
              <c:numCache>
                <c:formatCode>General</c:formatCode>
                <c:ptCount val="4"/>
              </c:numCache>
            </c:numRef>
          </c:val>
          <c:extLst>
            <c:ext xmlns:c16="http://schemas.microsoft.com/office/drawing/2014/chart" uri="{C3380CC4-5D6E-409C-BE32-E72D297353CC}">
              <c16:uniqueId val="{00000001-2984-489D-A467-B00159427AE2}"/>
            </c:ext>
          </c:extLst>
        </c:ser>
        <c:ser>
          <c:idx val="2"/>
          <c:order val="2"/>
          <c:tx>
            <c:strRef>
              <c:f>combineNeeds2!$A$4</c:f>
              <c:strCache>
                <c:ptCount val="1"/>
                <c:pt idx="0">
                  <c:v>Electrical Systems</c:v>
                </c:pt>
              </c:strCache>
            </c:strRef>
          </c:tx>
          <c:spPr>
            <a:solidFill>
              <a:srgbClr val="A5A5A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combineNeeds2!$B$4:$E$4</c:f>
              <c:numCache>
                <c:formatCode>"$"#,##0</c:formatCode>
                <c:ptCount val="4"/>
                <c:pt idx="1">
                  <c:v>1800</c:v>
                </c:pt>
                <c:pt idx="3">
                  <c:v>318500</c:v>
                </c:pt>
              </c:numCache>
            </c:numRef>
          </c:val>
          <c:extLst>
            <c:ext xmlns:c16="http://schemas.microsoft.com/office/drawing/2014/chart" uri="{C3380CC4-5D6E-409C-BE32-E72D297353CC}">
              <c16:uniqueId val="{00000002-2984-489D-A467-B00159427AE2}"/>
            </c:ext>
          </c:extLst>
        </c:ser>
        <c:ser>
          <c:idx val="3"/>
          <c:order val="3"/>
          <c:tx>
            <c:strRef>
              <c:f>combineNeeds2!$A$5</c:f>
              <c:strCache>
                <c:ptCount val="1"/>
                <c:pt idx="0">
                  <c:v>Health and Safety System</c:v>
                </c:pt>
              </c:strCache>
            </c:strRef>
          </c:tx>
          <c:spPr>
            <a:solidFill>
              <a:srgbClr val="FFC000"/>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combineNeeds2!$B$5:$E$5</c:f>
              <c:numCache>
                <c:formatCode>General</c:formatCode>
                <c:ptCount val="4"/>
                <c:pt idx="2" formatCode="&quot;$&quot;#,##0">
                  <c:v>1650</c:v>
                </c:pt>
                <c:pt idx="3" formatCode="&quot;$&quot;#,##0">
                  <c:v>500</c:v>
                </c:pt>
              </c:numCache>
            </c:numRef>
          </c:val>
          <c:extLst>
            <c:ext xmlns:c16="http://schemas.microsoft.com/office/drawing/2014/chart" uri="{C3380CC4-5D6E-409C-BE32-E72D297353CC}">
              <c16:uniqueId val="{00000003-2984-489D-A467-B00159427AE2}"/>
            </c:ext>
          </c:extLst>
        </c:ser>
        <c:ser>
          <c:idx val="4"/>
          <c:order val="4"/>
          <c:tx>
            <c:strRef>
              <c:f>combineNeeds2!$A$6</c:f>
              <c:strCache>
                <c:ptCount val="1"/>
                <c:pt idx="0">
                  <c:v>Process Mechanical</c:v>
                </c:pt>
              </c:strCache>
            </c:strRef>
          </c:tx>
          <c:spPr>
            <a:solidFill>
              <a:srgbClr val="5B9BD5"/>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combineNeeds2!$B$6:$E$6</c:f>
              <c:numCache>
                <c:formatCode>"$"#,##0</c:formatCode>
                <c:ptCount val="4"/>
                <c:pt idx="1">
                  <c:v>500</c:v>
                </c:pt>
                <c:pt idx="2">
                  <c:v>1500</c:v>
                </c:pt>
              </c:numCache>
            </c:numRef>
          </c:val>
          <c:extLst>
            <c:ext xmlns:c16="http://schemas.microsoft.com/office/drawing/2014/chart" uri="{C3380CC4-5D6E-409C-BE32-E72D297353CC}">
              <c16:uniqueId val="{00000004-2984-489D-A467-B00159427AE2}"/>
            </c:ext>
          </c:extLst>
        </c:ser>
        <c:ser>
          <c:idx val="5"/>
          <c:order val="5"/>
          <c:tx>
            <c:strRef>
              <c:f>combineNeeds2!$A$7</c:f>
              <c:strCache>
                <c:ptCount val="1"/>
                <c:pt idx="0">
                  <c:v>SCADA/ Instrumentation/ Control</c:v>
                </c:pt>
              </c:strCache>
            </c:strRef>
          </c:tx>
          <c:spPr>
            <a:solidFill>
              <a:schemeClr val="accent5">
                <a:lumMod val="75000"/>
              </a:schemeClr>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combineNeeds2!$B$7:$E$7</c:f>
              <c:numCache>
                <c:formatCode>General</c:formatCode>
                <c:ptCount val="4"/>
                <c:pt idx="2" formatCode="&quot;$&quot;#,##0">
                  <c:v>201000</c:v>
                </c:pt>
              </c:numCache>
            </c:numRef>
          </c:val>
          <c:extLst>
            <c:ext xmlns:c16="http://schemas.microsoft.com/office/drawing/2014/chart" uri="{C3380CC4-5D6E-409C-BE32-E72D297353CC}">
              <c16:uniqueId val="{00000005-2984-489D-A467-B00159427AE2}"/>
            </c:ext>
          </c:extLst>
        </c:ser>
        <c:ser>
          <c:idx val="6"/>
          <c:order val="6"/>
          <c:tx>
            <c:strRef>
              <c:f>combineNeeds2!$A$8</c:f>
              <c:strCache>
                <c:ptCount val="1"/>
                <c:pt idx="0">
                  <c:v>Site Works</c:v>
                </c:pt>
              </c:strCache>
            </c:strRef>
          </c:tx>
          <c:spPr>
            <a:solidFill>
              <a:srgbClr val="9E480E"/>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combineNeeds2!$B$8:$E$8</c:f>
              <c:numCache>
                <c:formatCode>General</c:formatCode>
                <c:ptCount val="4"/>
                <c:pt idx="2" formatCode="&quot;$&quot;#,##0">
                  <c:v>25000</c:v>
                </c:pt>
                <c:pt idx="3" formatCode="&quot;$&quot;#,##0">
                  <c:v>211000</c:v>
                </c:pt>
              </c:numCache>
            </c:numRef>
          </c:val>
          <c:extLst>
            <c:ext xmlns:c16="http://schemas.microsoft.com/office/drawing/2014/chart" uri="{C3380CC4-5D6E-409C-BE32-E72D297353CC}">
              <c16:uniqueId val="{00000006-2984-489D-A467-B00159427AE2}"/>
            </c:ext>
          </c:extLst>
        </c:ser>
        <c:ser>
          <c:idx val="7"/>
          <c:order val="7"/>
          <c:tx>
            <c:strRef>
              <c:f>combineNeeds2!$A$9</c:f>
              <c:strCache>
                <c:ptCount val="1"/>
                <c:pt idx="0">
                  <c:v>Structural Components</c:v>
                </c:pt>
              </c:strCache>
            </c:strRef>
          </c:tx>
          <c:spPr>
            <a:solidFill>
              <a:srgbClr val="70AD47"/>
            </a:solidFill>
            <a:ln w="25400">
              <a:noFill/>
            </a:ln>
          </c:spPr>
          <c:invertIfNegative val="0"/>
          <c:cat>
            <c:strRef>
              <c:f>combineNeeds2!$B$1:$E$1</c:f>
              <c:strCache>
                <c:ptCount val="4"/>
                <c:pt idx="0">
                  <c:v>Immediate</c:v>
                </c:pt>
                <c:pt idx="1">
                  <c:v>Short-Term                                             (1-5 years)</c:v>
                </c:pt>
                <c:pt idx="2">
                  <c:v>Intermediate                                           (6-10 years)</c:v>
                </c:pt>
                <c:pt idx="3">
                  <c:v>Long-Term                                    (11-20 years)</c:v>
                </c:pt>
              </c:strCache>
            </c:strRef>
          </c:cat>
          <c:val>
            <c:numRef>
              <c:f>combineNeeds2!$B$9:$E$9</c:f>
              <c:numCache>
                <c:formatCode>"$"#,##0</c:formatCode>
                <c:ptCount val="4"/>
                <c:pt idx="0">
                  <c:v>27000</c:v>
                </c:pt>
                <c:pt idx="1">
                  <c:v>45500</c:v>
                </c:pt>
                <c:pt idx="2">
                  <c:v>50500</c:v>
                </c:pt>
                <c:pt idx="3">
                  <c:v>950000</c:v>
                </c:pt>
              </c:numCache>
            </c:numRef>
          </c:val>
          <c:extLst>
            <c:ext xmlns:c16="http://schemas.microsoft.com/office/drawing/2014/chart" uri="{C3380CC4-5D6E-409C-BE32-E72D297353CC}">
              <c16:uniqueId val="{00000007-2984-489D-A467-B00159427AE2}"/>
            </c:ext>
          </c:extLst>
        </c:ser>
        <c:dLbls>
          <c:showLegendKey val="0"/>
          <c:showVal val="0"/>
          <c:showCatName val="0"/>
          <c:showSerName val="0"/>
          <c:showPercent val="0"/>
          <c:showBubbleSize val="0"/>
        </c:dLbls>
        <c:gapWidth val="75"/>
        <c:overlap val="100"/>
        <c:axId val="693076984"/>
        <c:axId val="1"/>
      </c:barChart>
      <c:catAx>
        <c:axId val="693076984"/>
        <c:scaling>
          <c:orientation val="minMax"/>
        </c:scaling>
        <c:delete val="0"/>
        <c:axPos val="b"/>
        <c:title>
          <c:tx>
            <c:rich>
              <a:bodyPr/>
              <a:lstStyle/>
              <a:p>
                <a:pPr>
                  <a:defRPr sz="1000" b="0" i="0" u="none" strike="noStrike" baseline="0">
                    <a:solidFill>
                      <a:srgbClr val="333333"/>
                    </a:solidFill>
                    <a:latin typeface="Calibri"/>
                    <a:ea typeface="Calibri"/>
                    <a:cs typeface="Calibri"/>
                  </a:defRPr>
                </a:pPr>
                <a:r>
                  <a:rPr lang="en-CA"/>
                  <a:t>Priority</a:t>
                </a:r>
              </a:p>
            </c:rich>
          </c:tx>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CA"/>
                  <a:t>Capital Needs Costs (2019 $)</a:t>
                </a:r>
              </a:p>
            </c:rich>
          </c:tx>
          <c:overlay val="0"/>
          <c:spPr>
            <a:noFill/>
            <a:ln w="25400">
              <a:noFill/>
            </a:ln>
          </c:spPr>
        </c:title>
        <c:numFmt formatCode="\$#,##0" sourceLinked="0"/>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n-US"/>
          </a:p>
        </c:txPr>
        <c:crossAx val="693076984"/>
        <c:crosses val="autoZero"/>
        <c:crossBetween val="between"/>
      </c:valAx>
      <c:spPr>
        <a:noFill/>
        <a:ln w="25400">
          <a:noFill/>
        </a:ln>
      </c:spPr>
    </c:plotArea>
    <c:legend>
      <c:legendPos val="b"/>
      <c:layout>
        <c:manualLayout>
          <c:xMode val="edge"/>
          <c:yMode val="edge"/>
          <c:x val="9.4844899795179516E-2"/>
          <c:y val="0.87030474638945987"/>
          <c:w val="0.81034112000559"/>
          <c:h val="0.10755802076464582"/>
        </c:manualLayout>
      </c:layout>
      <c:overlay val="0"/>
      <c:spPr>
        <a:noFill/>
        <a:ln w="25400">
          <a:noFill/>
        </a:ln>
      </c:spPr>
      <c:txPr>
        <a:bodyPr/>
        <a:lstStyle/>
        <a:p>
          <a:pPr>
            <a:defRPr sz="75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0.20119</cdr:x>
      <cdr:y>0.66691</cdr:y>
    </cdr:from>
    <cdr:to>
      <cdr:x>0.30615</cdr:x>
      <cdr:y>0.72695</cdr:y>
    </cdr:to>
    <cdr:sp macro="" textlink="">
      <cdr:nvSpPr>
        <cdr:cNvPr id="2" name="TextBox 1"/>
        <cdr:cNvSpPr txBox="1"/>
      </cdr:nvSpPr>
      <cdr:spPr>
        <a:xfrm xmlns:a="http://schemas.openxmlformats.org/drawingml/2006/main">
          <a:off x="1151714" y="2579043"/>
          <a:ext cx="600846" cy="2321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0.40199</cdr:x>
      <cdr:y>0.65547</cdr:y>
    </cdr:from>
    <cdr:to>
      <cdr:x>0.52192</cdr:x>
      <cdr:y>0.7304</cdr:y>
    </cdr:to>
    <cdr:sp macro="" textlink="">
      <cdr:nvSpPr>
        <cdr:cNvPr id="3" name="TextBox 1"/>
        <cdr:cNvSpPr txBox="1"/>
      </cdr:nvSpPr>
      <cdr:spPr>
        <a:xfrm xmlns:a="http://schemas.openxmlformats.org/drawingml/2006/main">
          <a:off x="2301198" y="2534818"/>
          <a:ext cx="686543"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0.59835</cdr:x>
      <cdr:y>0.56576</cdr:y>
    </cdr:from>
    <cdr:to>
      <cdr:x>0.7173</cdr:x>
      <cdr:y>0.60815</cdr:y>
    </cdr:to>
    <cdr:sp macro="" textlink="">
      <cdr:nvSpPr>
        <cdr:cNvPr id="4" name="TextBox 1"/>
        <cdr:cNvSpPr txBox="1"/>
      </cdr:nvSpPr>
      <cdr:spPr>
        <a:xfrm xmlns:a="http://schemas.openxmlformats.org/drawingml/2006/main">
          <a:off x="3425266" y="2187876"/>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0.78663</cdr:x>
      <cdr:y>0.09606</cdr:y>
    </cdr:from>
    <cdr:to>
      <cdr:x>0.91862</cdr:x>
      <cdr:y>0.12606</cdr:y>
    </cdr:to>
    <cdr:sp macro="" textlink="">
      <cdr:nvSpPr>
        <cdr:cNvPr id="5" name="TextBox 1"/>
        <cdr:cNvSpPr txBox="1"/>
      </cdr:nvSpPr>
      <cdr:spPr>
        <a:xfrm xmlns:a="http://schemas.openxmlformats.org/drawingml/2006/main">
          <a:off x="4503081" y="371478"/>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drawings/drawing2.xml><?xml version="1.0" encoding="utf-8"?>
<c:userShapes xmlns:c="http://schemas.openxmlformats.org/drawingml/2006/chart">
  <cdr:relSizeAnchor xmlns:cdr="http://schemas.openxmlformats.org/drawingml/2006/chartDrawing">
    <cdr:from>
      <cdr:x>0.18257</cdr:x>
      <cdr:y>0.66546</cdr:y>
    </cdr:from>
    <cdr:to>
      <cdr:x>0.28753</cdr:x>
      <cdr:y>0.7255</cdr:y>
    </cdr:to>
    <cdr:sp macro="" textlink="">
      <cdr:nvSpPr>
        <cdr:cNvPr id="2" name="TextBox 1"/>
        <cdr:cNvSpPr txBox="1"/>
      </cdr:nvSpPr>
      <cdr:spPr>
        <a:xfrm xmlns:a="http://schemas.openxmlformats.org/drawingml/2006/main">
          <a:off x="1045105" y="2573448"/>
          <a:ext cx="600890" cy="2321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rPr>
            <a:t>$27,000</a:t>
          </a:r>
        </a:p>
      </cdr:txBody>
    </cdr:sp>
  </cdr:relSizeAnchor>
  <cdr:relSizeAnchor xmlns:cdr="http://schemas.openxmlformats.org/drawingml/2006/chartDrawing">
    <cdr:from>
      <cdr:x>0.39023</cdr:x>
      <cdr:y>0.64532</cdr:y>
    </cdr:from>
    <cdr:to>
      <cdr:x>0.51016</cdr:x>
      <cdr:y>0.72025</cdr:y>
    </cdr:to>
    <cdr:sp macro="" textlink="">
      <cdr:nvSpPr>
        <cdr:cNvPr id="3" name="TextBox 1"/>
        <cdr:cNvSpPr txBox="1"/>
      </cdr:nvSpPr>
      <cdr:spPr>
        <a:xfrm xmlns:a="http://schemas.openxmlformats.org/drawingml/2006/main">
          <a:off x="2233856" y="2495566"/>
          <a:ext cx="686542" cy="28976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$50,300</a:t>
          </a:r>
        </a:p>
      </cdr:txBody>
    </cdr:sp>
  </cdr:relSizeAnchor>
  <cdr:relSizeAnchor xmlns:cdr="http://schemas.openxmlformats.org/drawingml/2006/chartDrawing">
    <cdr:from>
      <cdr:x>0.58071</cdr:x>
      <cdr:y>0.56721</cdr:y>
    </cdr:from>
    <cdr:to>
      <cdr:x>0.69966</cdr:x>
      <cdr:y>0.6096</cdr:y>
    </cdr:to>
    <cdr:sp macro="" textlink="">
      <cdr:nvSpPr>
        <cdr:cNvPr id="4" name="TextBox 1"/>
        <cdr:cNvSpPr txBox="1"/>
      </cdr:nvSpPr>
      <cdr:spPr>
        <a:xfrm xmlns:a="http://schemas.openxmlformats.org/drawingml/2006/main">
          <a:off x="3324302" y="2193490"/>
          <a:ext cx="680932" cy="16392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$279,650</a:t>
          </a:r>
        </a:p>
      </cdr:txBody>
    </cdr:sp>
  </cdr:relSizeAnchor>
  <cdr:relSizeAnchor xmlns:cdr="http://schemas.openxmlformats.org/drawingml/2006/chartDrawing">
    <cdr:from>
      <cdr:x>0.77291</cdr:x>
      <cdr:y>0.09606</cdr:y>
    </cdr:from>
    <cdr:to>
      <cdr:x>0.9049</cdr:x>
      <cdr:y>0.12606</cdr:y>
    </cdr:to>
    <cdr:sp macro="" textlink="">
      <cdr:nvSpPr>
        <cdr:cNvPr id="5" name="TextBox 1"/>
        <cdr:cNvSpPr txBox="1"/>
      </cdr:nvSpPr>
      <cdr:spPr>
        <a:xfrm xmlns:a="http://schemas.openxmlformats.org/drawingml/2006/main">
          <a:off x="4424568" y="371489"/>
          <a:ext cx="755580" cy="11601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rPr>
            <a:t>$1,522,000</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DA9E93FE0714E7F99649C71E2E16203"/>
        <w:category>
          <w:name w:val="General"/>
          <w:gallery w:val="placeholder"/>
        </w:category>
        <w:types>
          <w:type w:val="bbPlcHdr"/>
        </w:types>
        <w:behaviors>
          <w:behavior w:val="content"/>
        </w:behaviors>
        <w:guid w:val="{2ED23221-F2E4-4032-8454-EE865277D5A6}"/>
      </w:docPartPr>
      <w:docPartBody>
        <w:p w:rsidR="00B90E0D" w:rsidRDefault="00C159BF">
          <w:pPr>
            <w:pStyle w:val="8DA9E93FE0714E7F99649C71E2E16203"/>
          </w:pPr>
          <w:r>
            <w:t xml:space="preserve"> </w:t>
          </w:r>
        </w:p>
      </w:docPartBody>
    </w:docPart>
    <w:docPart>
      <w:docPartPr>
        <w:name w:val="708B34DC21814884B1FA98388AF8B9FA"/>
        <w:category>
          <w:name w:val="General"/>
          <w:gallery w:val="placeholder"/>
        </w:category>
        <w:types>
          <w:type w:val="bbPlcHdr"/>
        </w:types>
        <w:behaviors>
          <w:behavior w:val="content"/>
        </w:behaviors>
        <w:guid w:val="{284AA2CB-56BA-4D85-8089-305AF643B6C7}"/>
      </w:docPartPr>
      <w:docPartBody>
        <w:p w:rsidR="00B90E0D" w:rsidRDefault="00C159BF">
          <w:pPr>
            <w:pStyle w:val="708B34DC21814884B1FA98388AF8B9FA"/>
          </w:pPr>
          <w:r w:rsidRPr="00CF0850">
            <w:rPr>
              <w:rStyle w:val="PlaceholderText"/>
            </w:rPr>
            <w:t xml:space="preserve">Click here to enter </w:t>
          </w:r>
          <w:r>
            <w:rPr>
              <w:rStyle w:val="PlaceholderText"/>
            </w:rPr>
            <w:t>salutation</w:t>
          </w:r>
        </w:p>
      </w:docPartBody>
    </w:docPart>
    <w:docPart>
      <w:docPartPr>
        <w:name w:val="942536982090426093E3EB3F9A241BDB"/>
        <w:category>
          <w:name w:val="General"/>
          <w:gallery w:val="placeholder"/>
        </w:category>
        <w:types>
          <w:type w:val="bbPlcHdr"/>
        </w:types>
        <w:behaviors>
          <w:behavior w:val="content"/>
        </w:behaviors>
        <w:guid w:val="{FB6CDC8B-FF3A-4582-A907-0104AD08A76D}"/>
      </w:docPartPr>
      <w:docPartBody>
        <w:p w:rsidR="00B90E0D" w:rsidRDefault="00C159BF">
          <w:pPr>
            <w:pStyle w:val="942536982090426093E3EB3F9A241BDB"/>
          </w:pPr>
          <w:r w:rsidRPr="00CF0850">
            <w:rPr>
              <w:rStyle w:val="PlaceholderText"/>
            </w:rPr>
            <w:t>Cli</w:t>
          </w:r>
          <w:r>
            <w:rPr>
              <w:rStyle w:val="PlaceholderText"/>
            </w:rPr>
            <w:t>ck here to enter closing</w:t>
          </w:r>
        </w:p>
      </w:docPartBody>
    </w:docPart>
    <w:docPart>
      <w:docPartPr>
        <w:name w:val="A1AF9AF91C6040258ECC027C3E72136E"/>
        <w:category>
          <w:name w:val="General"/>
          <w:gallery w:val="placeholder"/>
        </w:category>
        <w:types>
          <w:type w:val="bbPlcHdr"/>
        </w:types>
        <w:behaviors>
          <w:behavior w:val="content"/>
        </w:behaviors>
        <w:guid w:val="{AE8EF138-AC81-4A3B-AAEA-1E6482D6CEC8}"/>
      </w:docPartPr>
      <w:docPartBody>
        <w:p w:rsidR="00BD5307" w:rsidRDefault="00BD5307" w:rsidP="00BD5307">
          <w:pPr>
            <w:pStyle w:val="A1AF9AF91C6040258ECC027C3E72136E"/>
          </w:pPr>
          <w:r w:rsidRPr="00871871">
            <w:rPr>
              <w:rStyle w:val="PlaceholderText"/>
            </w:rPr>
            <w:t>Cliquez ici pour taper du texte.</w:t>
          </w:r>
        </w:p>
      </w:docPartBody>
    </w:docPart>
    <w:docPart>
      <w:docPartPr>
        <w:name w:val="FBFE546F7B2E4105B9711B29BCF722CE"/>
        <w:category>
          <w:name w:val="General"/>
          <w:gallery w:val="placeholder"/>
        </w:category>
        <w:types>
          <w:type w:val="bbPlcHdr"/>
        </w:types>
        <w:behaviors>
          <w:behavior w:val="content"/>
        </w:behaviors>
        <w:guid w:val="{D4C7DD85-0508-436D-B07C-FC282CDE9551}"/>
      </w:docPartPr>
      <w:docPartBody>
        <w:p w:rsidR="002209F9" w:rsidRDefault="002209F9" w:rsidP="002209F9">
          <w:pPr>
            <w:pStyle w:val="FBFE546F7B2E4105B9711B29BCF722CE"/>
          </w:pPr>
          <w:r w:rsidRPr="00871871">
            <w:rPr>
              <w:rStyle w:val="PlaceholderText"/>
            </w:rPr>
            <w:t>Cliquez ici pour taper du texte.</w:t>
          </w:r>
        </w:p>
      </w:docPartBody>
    </w:docPart>
    <w:docPart>
      <w:docPartPr>
        <w:name w:val="F7E6E4E6C5B749C59F9FDB588EFEFAC5"/>
        <w:category>
          <w:name w:val="General"/>
          <w:gallery w:val="placeholder"/>
        </w:category>
        <w:types>
          <w:type w:val="bbPlcHdr"/>
        </w:types>
        <w:behaviors>
          <w:behavior w:val="content"/>
        </w:behaviors>
        <w:guid w:val="{00D306AD-0E31-438E-9EC6-01F34E512BFA}"/>
      </w:docPartPr>
      <w:docPartBody>
        <w:p w:rsidR="002B1DBB" w:rsidRDefault="002B1DBB" w:rsidP="002B1DBB">
          <w:pPr>
            <w:pStyle w:val="F7E6E4E6C5B749C59F9FDB588EFEFAC5"/>
          </w:pPr>
          <w:r w:rsidRPr="00871871">
            <w:rPr>
              <w:rStyle w:val="PlaceholderText"/>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Arial Gras">
    <w:altName w:val="Arial"/>
    <w:panose1 w:val="00000000000000000000"/>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ontserrat">
    <w:altName w:val="Calibri"/>
    <w:panose1 w:val="000005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ontserrat SemiBold">
    <w:altName w:val="Calibri"/>
    <w:panose1 w:val="00000700000000000000"/>
    <w:charset w:val="00"/>
    <w:family w:val="auto"/>
    <w:pitch w:val="variable"/>
    <w:sig w:usb0="20000007" w:usb1="00000001"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9BF"/>
    <w:rsid w:val="000C30D5"/>
    <w:rsid w:val="001C26A2"/>
    <w:rsid w:val="001D2AE4"/>
    <w:rsid w:val="00201277"/>
    <w:rsid w:val="002209F9"/>
    <w:rsid w:val="002B1DBB"/>
    <w:rsid w:val="002C1684"/>
    <w:rsid w:val="00305479"/>
    <w:rsid w:val="004B5C72"/>
    <w:rsid w:val="00531067"/>
    <w:rsid w:val="00550F2F"/>
    <w:rsid w:val="00560EE4"/>
    <w:rsid w:val="005653D0"/>
    <w:rsid w:val="006C2C77"/>
    <w:rsid w:val="00753154"/>
    <w:rsid w:val="0078015F"/>
    <w:rsid w:val="007D56A8"/>
    <w:rsid w:val="00817259"/>
    <w:rsid w:val="008A5D85"/>
    <w:rsid w:val="0090706B"/>
    <w:rsid w:val="00961B0A"/>
    <w:rsid w:val="009C6708"/>
    <w:rsid w:val="00A57CDF"/>
    <w:rsid w:val="00AE2D27"/>
    <w:rsid w:val="00B368DE"/>
    <w:rsid w:val="00B467CE"/>
    <w:rsid w:val="00B640F6"/>
    <w:rsid w:val="00B90E0D"/>
    <w:rsid w:val="00BD5307"/>
    <w:rsid w:val="00BE0911"/>
    <w:rsid w:val="00C159BF"/>
    <w:rsid w:val="00C418D7"/>
    <w:rsid w:val="00C96FD7"/>
    <w:rsid w:val="00CF5A2C"/>
    <w:rsid w:val="00DA7821"/>
    <w:rsid w:val="00DE5C95"/>
    <w:rsid w:val="00E24198"/>
    <w:rsid w:val="00F6715D"/>
    <w:rsid w:val="00FF65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55EFA2DA3F484B92205B8AFC2CA525">
    <w:name w:val="A255EFA2DA3F484B92205B8AFC2CA525"/>
  </w:style>
  <w:style w:type="character" w:styleId="PlaceholderText">
    <w:name w:val="Placeholder Text"/>
    <w:basedOn w:val="DefaultParagraphFont"/>
    <w:uiPriority w:val="99"/>
    <w:semiHidden/>
    <w:rsid w:val="002B1DBB"/>
    <w:rPr>
      <w:color w:val="808080"/>
    </w:rPr>
  </w:style>
  <w:style w:type="paragraph" w:customStyle="1" w:styleId="21A46ED5FFE745A5BC8B45C3BC6A7571">
    <w:name w:val="21A46ED5FFE745A5BC8B45C3BC6A7571"/>
  </w:style>
  <w:style w:type="paragraph" w:customStyle="1" w:styleId="38BC4AE9C8624FF8ADAB06AE2736BA44">
    <w:name w:val="38BC4AE9C8624FF8ADAB06AE2736BA44"/>
  </w:style>
  <w:style w:type="paragraph" w:customStyle="1" w:styleId="61C7CC3BDE834F7EB0C9B515D7A0CC9C">
    <w:name w:val="61C7CC3BDE834F7EB0C9B515D7A0CC9C"/>
  </w:style>
  <w:style w:type="paragraph" w:customStyle="1" w:styleId="98944CDA52DB4EB0986B55EDD66431F6">
    <w:name w:val="98944CDA52DB4EB0986B55EDD66431F6"/>
  </w:style>
  <w:style w:type="paragraph" w:customStyle="1" w:styleId="DA5DDF03007048F08DFC80166A49B2F7">
    <w:name w:val="DA5DDF03007048F08DFC80166A49B2F7"/>
  </w:style>
  <w:style w:type="paragraph" w:customStyle="1" w:styleId="A96126535B3641EDA71F5382228BABD5">
    <w:name w:val="A96126535B3641EDA71F5382228BABD5"/>
  </w:style>
  <w:style w:type="paragraph" w:customStyle="1" w:styleId="E65BA71FFBED4622BF9D60EE777DEFB9">
    <w:name w:val="E65BA71FFBED4622BF9D60EE777DEFB9"/>
  </w:style>
  <w:style w:type="paragraph" w:customStyle="1" w:styleId="530C856447F54401B13EFDBC922F1A03">
    <w:name w:val="530C856447F54401B13EFDBC922F1A03"/>
  </w:style>
  <w:style w:type="paragraph" w:customStyle="1" w:styleId="70F4CFE78A334B6C90CB75B88F6A9F0A">
    <w:name w:val="70F4CFE78A334B6C90CB75B88F6A9F0A"/>
  </w:style>
  <w:style w:type="paragraph" w:customStyle="1" w:styleId="BF93AF5761374C87BB41067BDEC1E020">
    <w:name w:val="BF93AF5761374C87BB41067BDEC1E020"/>
  </w:style>
  <w:style w:type="paragraph" w:customStyle="1" w:styleId="14DFBFFD41B849FE9706F1A4B8991F1C">
    <w:name w:val="14DFBFFD41B849FE9706F1A4B8991F1C"/>
  </w:style>
  <w:style w:type="paragraph" w:customStyle="1" w:styleId="863F4226FF3240A298EC3E28EE66EBE1">
    <w:name w:val="863F4226FF3240A298EC3E28EE66EBE1"/>
  </w:style>
  <w:style w:type="paragraph" w:customStyle="1" w:styleId="36EB5B8DE51040E99F9949780DA04A77">
    <w:name w:val="36EB5B8DE51040E99F9949780DA04A77"/>
  </w:style>
  <w:style w:type="paragraph" w:customStyle="1" w:styleId="8DA9E93FE0714E7F99649C71E2E16203">
    <w:name w:val="8DA9E93FE0714E7F99649C71E2E16203"/>
  </w:style>
  <w:style w:type="paragraph" w:customStyle="1" w:styleId="3C7FDCDF1B3E44A9845818D81B209EBB">
    <w:name w:val="3C7FDCDF1B3E44A9845818D81B209EBB"/>
  </w:style>
  <w:style w:type="paragraph" w:customStyle="1" w:styleId="DC1E2E1DD7C44050A1ED2D815D94508E">
    <w:name w:val="DC1E2E1DD7C44050A1ED2D815D94508E"/>
  </w:style>
  <w:style w:type="paragraph" w:customStyle="1" w:styleId="F3EA63B0D0DC49CAA400351A1FD9D0ED">
    <w:name w:val="F3EA63B0D0DC49CAA400351A1FD9D0ED"/>
  </w:style>
  <w:style w:type="paragraph" w:customStyle="1" w:styleId="708B34DC21814884B1FA98388AF8B9FA">
    <w:name w:val="708B34DC21814884B1FA98388AF8B9FA"/>
  </w:style>
  <w:style w:type="paragraph" w:customStyle="1" w:styleId="B84EC7F65D8D4D298A6AAEBB862C525F">
    <w:name w:val="B84EC7F65D8D4D298A6AAEBB862C525F"/>
  </w:style>
  <w:style w:type="paragraph" w:customStyle="1" w:styleId="D56F6889B79D4F9881ACE14C4188F044">
    <w:name w:val="D56F6889B79D4F9881ACE14C4188F044"/>
  </w:style>
  <w:style w:type="paragraph" w:customStyle="1" w:styleId="942536982090426093E3EB3F9A241BDB">
    <w:name w:val="942536982090426093E3EB3F9A241BDB"/>
  </w:style>
  <w:style w:type="paragraph" w:customStyle="1" w:styleId="017E9B1B37264C50A550E17DE647542B">
    <w:name w:val="017E9B1B37264C50A550E17DE647542B"/>
  </w:style>
  <w:style w:type="paragraph" w:customStyle="1" w:styleId="A877D755CE454139A033C6EB3BF7BCE3">
    <w:name w:val="A877D755CE454139A033C6EB3BF7BCE3"/>
  </w:style>
  <w:style w:type="paragraph" w:customStyle="1" w:styleId="42DD805C719B45D2B72A4A221D002C72">
    <w:name w:val="42DD805C719B45D2B72A4A221D002C72"/>
  </w:style>
  <w:style w:type="paragraph" w:customStyle="1" w:styleId="08A016CF10E24818A3CC61BAB98AAC1B">
    <w:name w:val="08A016CF10E24818A3CC61BAB98AAC1B"/>
  </w:style>
  <w:style w:type="paragraph" w:customStyle="1" w:styleId="EDA79059B9704F63AC811827FE26F396">
    <w:name w:val="EDA79059B9704F63AC811827FE26F396"/>
  </w:style>
  <w:style w:type="paragraph" w:customStyle="1" w:styleId="B5D5D472F279497DAD414056C87C9839">
    <w:name w:val="B5D5D472F279497DAD414056C87C9839"/>
  </w:style>
  <w:style w:type="paragraph" w:customStyle="1" w:styleId="965EF0F5D26A42BE855F6DAC4720F3AE">
    <w:name w:val="965EF0F5D26A42BE855F6DAC4720F3AE"/>
  </w:style>
  <w:style w:type="paragraph" w:customStyle="1" w:styleId="377AF2C2757B4720BFB09DC5B8A9EDEE">
    <w:name w:val="377AF2C2757B4720BFB09DC5B8A9EDEE"/>
  </w:style>
  <w:style w:type="paragraph" w:customStyle="1" w:styleId="A91E2A701D274FF6BADC0469DD239F85">
    <w:name w:val="A91E2A701D274FF6BADC0469DD239F85"/>
  </w:style>
  <w:style w:type="paragraph" w:customStyle="1" w:styleId="31185071B9454FA9AF48CB5C07489F41">
    <w:name w:val="31185071B9454FA9AF48CB5C07489F41"/>
  </w:style>
  <w:style w:type="paragraph" w:customStyle="1" w:styleId="3C576A8D406A48C0B0950834BA8E389B">
    <w:name w:val="3C576A8D406A48C0B0950834BA8E389B"/>
  </w:style>
  <w:style w:type="paragraph" w:customStyle="1" w:styleId="AA31F502A66045E38797626A394A0A8B">
    <w:name w:val="AA31F502A66045E38797626A394A0A8B"/>
  </w:style>
  <w:style w:type="paragraph" w:customStyle="1" w:styleId="F77FFB809EA34BC9BDEC8E6670758000">
    <w:name w:val="F77FFB809EA34BC9BDEC8E6670758000"/>
  </w:style>
  <w:style w:type="paragraph" w:customStyle="1" w:styleId="1C946A2E558D46E9B8E4D0D254C3C0BF">
    <w:name w:val="1C946A2E558D46E9B8E4D0D254C3C0BF"/>
  </w:style>
  <w:style w:type="paragraph" w:customStyle="1" w:styleId="DE8FADBDA77143EF9F777C2F126E8F9C">
    <w:name w:val="DE8FADBDA77143EF9F777C2F126E8F9C"/>
  </w:style>
  <w:style w:type="paragraph" w:customStyle="1" w:styleId="9FC68DB48DC04775A0D9CCD16D216E75">
    <w:name w:val="9FC68DB48DC04775A0D9CCD16D216E75"/>
    <w:rsid w:val="00C159BF"/>
  </w:style>
  <w:style w:type="paragraph" w:customStyle="1" w:styleId="76CCD723D52F4C2F8DB0B17588CE6E73">
    <w:name w:val="76CCD723D52F4C2F8DB0B17588CE6E73"/>
    <w:rsid w:val="00C159BF"/>
  </w:style>
  <w:style w:type="paragraph" w:customStyle="1" w:styleId="7D38E4FF674D44CC93A9201634ED9C88">
    <w:name w:val="7D38E4FF674D44CC93A9201634ED9C88"/>
    <w:rsid w:val="00C159BF"/>
  </w:style>
  <w:style w:type="paragraph" w:customStyle="1" w:styleId="33F3607A49C343DABE671F41DEBF072C">
    <w:name w:val="33F3607A49C343DABE671F41DEBF072C"/>
    <w:rsid w:val="00BD5307"/>
    <w:rPr>
      <w:lang w:val="en-CA" w:eastAsia="en-CA"/>
    </w:rPr>
  </w:style>
  <w:style w:type="paragraph" w:customStyle="1" w:styleId="A1AF9AF91C6040258ECC027C3E72136E">
    <w:name w:val="A1AF9AF91C6040258ECC027C3E72136E"/>
    <w:rsid w:val="00BD5307"/>
    <w:rPr>
      <w:lang w:val="en-CA" w:eastAsia="en-CA"/>
    </w:rPr>
  </w:style>
  <w:style w:type="paragraph" w:customStyle="1" w:styleId="FBFE546F7B2E4105B9711B29BCF722CE">
    <w:name w:val="FBFE546F7B2E4105B9711B29BCF722CE"/>
    <w:rsid w:val="002209F9"/>
    <w:rPr>
      <w:lang w:val="en-CA" w:eastAsia="en-CA"/>
    </w:rPr>
  </w:style>
  <w:style w:type="paragraph" w:customStyle="1" w:styleId="DD9359D0E3554D45BB704E54CD27D2B1">
    <w:name w:val="DD9359D0E3554D45BB704E54CD27D2B1"/>
    <w:rsid w:val="002209F9"/>
    <w:rPr>
      <w:lang w:val="en-CA" w:eastAsia="en-CA"/>
    </w:rPr>
  </w:style>
  <w:style w:type="paragraph" w:customStyle="1" w:styleId="049E898C189F4D388E6FD01BAB1BA8BA">
    <w:name w:val="049E898C189F4D388E6FD01BAB1BA8BA"/>
    <w:rsid w:val="002209F9"/>
    <w:rPr>
      <w:lang w:val="en-CA" w:eastAsia="en-CA"/>
    </w:rPr>
  </w:style>
  <w:style w:type="paragraph" w:customStyle="1" w:styleId="F7E6E4E6C5B749C59F9FDB588EFEFAC5">
    <w:name w:val="F7E6E4E6C5B749C59F9FDB588EFEFAC5"/>
    <w:rsid w:val="002B1DBB"/>
    <w:rPr>
      <w:lang w:val="en-CA" w:eastAsia="en-CA"/>
    </w:rPr>
  </w:style>
  <w:style w:type="paragraph" w:customStyle="1" w:styleId="12F33882A1254FA6822AF9B484C0EC2E">
    <w:name w:val="12F33882A1254FA6822AF9B484C0EC2E"/>
    <w:rsid w:val="00DA7821"/>
    <w:rPr>
      <w:lang w:val="en-CA"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WSP Corporate">
      <a:dk1>
        <a:sysClr val="windowText" lastClr="000000"/>
      </a:dk1>
      <a:lt1>
        <a:srgbClr val="FFFFFF"/>
      </a:lt1>
      <a:dk2>
        <a:srgbClr val="F9423A"/>
      </a:dk2>
      <a:lt2>
        <a:srgbClr val="FFFFFF"/>
      </a:lt2>
      <a:accent1>
        <a:srgbClr val="F9423A"/>
      </a:accent1>
      <a:accent2>
        <a:srgbClr val="D8E6F0"/>
      </a:accent2>
      <a:accent3>
        <a:srgbClr val="1E252B"/>
      </a:accent3>
      <a:accent4>
        <a:srgbClr val="333E48"/>
      </a:accent4>
      <a:accent5>
        <a:srgbClr val="D9D9D6"/>
      </a:accent5>
      <a:accent6>
        <a:srgbClr val="EFECEA"/>
      </a:accent6>
      <a:hlink>
        <a:srgbClr val="0046AD"/>
      </a:hlink>
      <a:folHlink>
        <a:srgbClr val="0098D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1C4EC06882FD74BB8A4889891ABF69F" ma:contentTypeVersion="0" ma:contentTypeDescription="Create a new document." ma:contentTypeScope="" ma:versionID="8fb925bdc91a76e408ffd01f0b9893d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D34CF-03A7-4EFF-B88C-CD536CF5EE73}">
  <ds:schemaRefs>
    <ds:schemaRef ds:uri="http://schemas.microsoft.com/sharepoint/v3/contenttype/forms"/>
  </ds:schemaRefs>
</ds:datastoreItem>
</file>

<file path=customXml/itemProps2.xml><?xml version="1.0" encoding="utf-8"?>
<ds:datastoreItem xmlns:ds="http://schemas.openxmlformats.org/officeDocument/2006/customXml" ds:itemID="{5412BC5E-0FB2-4BA3-95F4-518C513D19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3628084-4B90-4783-941C-CF371C92954F}">
  <ds:schemaRefs>
    <ds:schemaRef ds:uri="http://schemas.microsoft.com/office/2006/metadata/properties"/>
  </ds:schemaRefs>
</ds:datastoreItem>
</file>

<file path=customXml/itemProps4.xml><?xml version="1.0" encoding="utf-8"?>
<ds:datastoreItem xmlns:ds="http://schemas.openxmlformats.org/officeDocument/2006/customXml" ds:itemID="{42EF5EC2-B0AE-42E0-BD7B-8B2589EB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Report31.dotm</Template>
  <TotalTime>1748</TotalTime>
  <Pages>1</Pages>
  <Words>9477</Words>
  <Characters>54021</Characters>
  <Application>Microsoft Office Word</Application>
  <DocSecurity>0</DocSecurity>
  <Lines>450</Lines>
  <Paragraphs>126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Fung</dc:creator>
  <cp:keywords/>
  <dc:description/>
  <cp:lastModifiedBy>Mu, Raymond</cp:lastModifiedBy>
  <cp:revision>67</cp:revision>
  <cp:lastPrinted>2020-12-14T17:27:00Z</cp:lastPrinted>
  <dcterms:created xsi:type="dcterms:W3CDTF">2020-04-01T22:12:00Z</dcterms:created>
  <dcterms:modified xsi:type="dcterms:W3CDTF">2021-01-14T16:08:00Z</dcterms:modified>
  <dc:language>Français</dc:language>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lobalDocType">
    <vt:lpwstr>Report</vt:lpwstr>
  </property>
  <property fmtid="{D5CDD505-2E9C-101B-9397-08002B2CF9AE}" pid="3" name="GlobalVersion">
    <vt:lpwstr>3.1</vt:lpwstr>
  </property>
  <property fmtid="{D5CDD505-2E9C-101B-9397-08002B2CF9AE}" pid="4" name="GlobalLanguage">
    <vt:lpwstr>English</vt:lpwstr>
  </property>
  <property fmtid="{D5CDD505-2E9C-101B-9397-08002B2CF9AE}" pid="5" name="GlobalRegion">
    <vt:lpwstr>CA</vt:lpwstr>
  </property>
  <property fmtid="{D5CDD505-2E9C-101B-9397-08002B2CF9AE}" pid="6" name="ContentTypeId">
    <vt:lpwstr>0x01010041C4EC06882FD74BB8A4889891ABF69F</vt:lpwstr>
  </property>
</Properties>
</file>